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0678" w14:textId="77777777" w:rsidR="00773776" w:rsidRDefault="00AE7196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Załącznik nr 3</w:t>
      </w:r>
    </w:p>
    <w:p w14:paraId="6B332F57" w14:textId="77777777" w:rsidR="00773776" w:rsidRDefault="00773776">
      <w:pPr>
        <w:pStyle w:val="Standard"/>
        <w:tabs>
          <w:tab w:val="left" w:pos="5349"/>
        </w:tabs>
        <w:spacing w:after="0"/>
        <w:ind w:left="2124" w:firstLine="708"/>
        <w:rPr>
          <w:rFonts w:ascii="Times New Roman" w:hAnsi="Times New Roman"/>
          <w:b/>
        </w:rPr>
      </w:pPr>
    </w:p>
    <w:p w14:paraId="25ABFF4A" w14:textId="77777777" w:rsidR="00773776" w:rsidRDefault="00AE7196">
      <w:pPr>
        <w:jc w:val="right"/>
      </w:pPr>
      <w:r>
        <w:rPr>
          <w:rFonts w:ascii="Times New Roman" w:hAnsi="Times New Roman"/>
          <w:b/>
          <w:bCs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CDD86" wp14:editId="66FB1F3D">
                <wp:simplePos x="0" y="0"/>
                <wp:positionH relativeFrom="column">
                  <wp:posOffset>22229</wp:posOffset>
                </wp:positionH>
                <wp:positionV relativeFrom="paragraph">
                  <wp:posOffset>85725</wp:posOffset>
                </wp:positionV>
                <wp:extent cx="1378586" cy="754380"/>
                <wp:effectExtent l="0" t="0" r="12064" b="2667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6" cy="754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67BB27" id="Prostokąt: zaokrąglone rogi 6" o:spid="_x0000_s1026" style="position:absolute;margin-left:1.75pt;margin-top:6.75pt;width:108.55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8586,75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" path="m125730,at,,251460,251460,125730,,,125730l,628650at,502920,251460,754380,,628650,125730,754380l1252856,754380at1127126,502920,1378586,754380,1252856,754380,1378586,628650l1378586,125730at1127126,,1378586,251460,1378586,125730,1252856,l125730,xe" strokeweight=".35281mm">
                <v:stroke joinstyle="miter"/>
                <v:path arrowok="t" o:connecttype="custom" o:connectlocs="689293,0;1378586,377190;689293,754380;0,377190" o:connectangles="270,0,90,180" textboxrect="36826,36826,1341760,717554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</w:t>
      </w:r>
    </w:p>
    <w:p w14:paraId="526D75E6" w14:textId="77777777" w:rsidR="00773776" w:rsidRDefault="00773776">
      <w:pPr>
        <w:ind w:right="-2"/>
        <w:jc w:val="both"/>
        <w:rPr>
          <w:rFonts w:ascii="Times New Roman" w:eastAsia="Times New Roman" w:hAnsi="Times New Roman"/>
          <w:i/>
          <w:lang w:eastAsia="pl-PL"/>
        </w:rPr>
      </w:pPr>
    </w:p>
    <w:p w14:paraId="4C50E55A" w14:textId="77777777" w:rsidR="00773776" w:rsidRDefault="00773776">
      <w:pPr>
        <w:ind w:right="-2"/>
        <w:jc w:val="both"/>
        <w:rPr>
          <w:rFonts w:ascii="Times New Roman" w:eastAsia="Times New Roman" w:hAnsi="Times New Roman"/>
          <w:i/>
          <w:lang w:eastAsia="pl-PL"/>
        </w:rPr>
      </w:pPr>
    </w:p>
    <w:p w14:paraId="567B7DA5" w14:textId="77777777" w:rsidR="00773776" w:rsidRDefault="00773776">
      <w:pPr>
        <w:ind w:right="-2"/>
        <w:jc w:val="both"/>
        <w:rPr>
          <w:rFonts w:ascii="Times New Roman" w:eastAsia="Times New Roman" w:hAnsi="Times New Roman"/>
          <w:i/>
          <w:lang w:eastAsia="pl-PL"/>
        </w:rPr>
      </w:pPr>
    </w:p>
    <w:p w14:paraId="5A8FF583" w14:textId="77777777" w:rsidR="00773776" w:rsidRDefault="00773776">
      <w:pPr>
        <w:ind w:right="-2"/>
        <w:jc w:val="both"/>
        <w:rPr>
          <w:rFonts w:ascii="Times New Roman" w:eastAsia="Times New Roman" w:hAnsi="Times New Roman"/>
          <w:i/>
          <w:lang w:eastAsia="pl-PL"/>
        </w:rPr>
      </w:pPr>
    </w:p>
    <w:p w14:paraId="5FCA82DF" w14:textId="77777777" w:rsidR="00773776" w:rsidRDefault="00AE7196">
      <w:pPr>
        <w:ind w:right="-2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(pieczęć Przyjmującego zamówienie)</w:t>
      </w:r>
    </w:p>
    <w:p w14:paraId="770B8E82" w14:textId="77777777" w:rsidR="00773776" w:rsidRDefault="00773776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16707D7" w14:textId="77777777" w:rsidR="00773776" w:rsidRDefault="00AE7196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OŚWIADCZENIE PRZYJMUJĄCEGO ZAMÓWIENIE  </w:t>
      </w:r>
    </w:p>
    <w:p w14:paraId="38A48B43" w14:textId="77777777" w:rsidR="00773776" w:rsidRDefault="00773776">
      <w:pPr>
        <w:spacing w:before="60"/>
        <w:jc w:val="both"/>
        <w:rPr>
          <w:rFonts w:ascii="Times New Roman" w:eastAsia="Times New Roman" w:hAnsi="Times New Roman"/>
          <w:smallCaps/>
          <w:sz w:val="22"/>
          <w:szCs w:val="22"/>
          <w:lang w:eastAsia="pl-PL"/>
        </w:rPr>
      </w:pPr>
    </w:p>
    <w:p w14:paraId="1B7F601C" w14:textId="12FCEBA4" w:rsidR="00773776" w:rsidRDefault="00AE7196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 xml:space="preserve">Składając ofertę </w:t>
      </w:r>
      <w:r>
        <w:rPr>
          <w:rFonts w:ascii="Times New Roman" w:hAnsi="Times New Roman"/>
          <w:b/>
        </w:rPr>
        <w:t xml:space="preserve">w postępowaniu prowadzonym w trybie zapytania ofertowego, </w:t>
      </w:r>
      <w:r>
        <w:rPr>
          <w:rFonts w:ascii="Times New Roman" w:eastAsia="SimSun" w:hAnsi="Times New Roman"/>
          <w:b/>
          <w:lang w:bidi="hi-IN"/>
        </w:rPr>
        <w:t xml:space="preserve">w oparciu </w:t>
      </w:r>
      <w:r>
        <w:rPr>
          <w:rFonts w:ascii="Times New Roman" w:eastAsia="SimSun" w:hAnsi="Times New Roman"/>
          <w:b/>
          <w:lang w:bidi="hi-IN"/>
        </w:rPr>
        <w:br/>
        <w:t xml:space="preserve">o przepisy ustawy z dnia 15 kwietnia 2011 roku o działalności leczniczej (tj. Dz.U. z 2020 r. poz. 295 z </w:t>
      </w:r>
      <w:proofErr w:type="spellStart"/>
      <w:r>
        <w:rPr>
          <w:rFonts w:ascii="Times New Roman" w:eastAsia="SimSun" w:hAnsi="Times New Roman"/>
          <w:b/>
          <w:lang w:bidi="hi-IN"/>
        </w:rPr>
        <w:t>późn</w:t>
      </w:r>
      <w:proofErr w:type="spellEnd"/>
      <w:r>
        <w:rPr>
          <w:rFonts w:ascii="Times New Roman" w:eastAsia="SimSun" w:hAnsi="Times New Roman"/>
          <w:b/>
          <w:lang w:bidi="hi-IN"/>
        </w:rPr>
        <w:t xml:space="preserve">. zm.), zgodnie z art. 26 ust. 4a,  </w:t>
      </w:r>
      <w:bookmarkStart w:id="0" w:name="_Hlk48162137"/>
      <w:r>
        <w:rPr>
          <w:rFonts w:ascii="Times New Roman" w:eastAsia="Times New Roman" w:hAnsi="Times New Roman"/>
          <w:b/>
        </w:rPr>
        <w:t xml:space="preserve">na świadczenie usług zdrowotnych polegających </w:t>
      </w:r>
      <w:bookmarkEnd w:id="0"/>
      <w:r>
        <w:rPr>
          <w:rFonts w:ascii="Times New Roman" w:hAnsi="Times New Roman"/>
          <w:b/>
          <w:bCs/>
          <w:iCs/>
        </w:rPr>
        <w:t>wykonanie usługi badań wiremii HIV-1 metodą RT-PCR z odczynników dostarczanych przez KC ds. AIDS”</w:t>
      </w:r>
      <w:r>
        <w:rPr>
          <w:rFonts w:ascii="Times New Roman" w:hAnsi="Times New Roman"/>
          <w:b/>
          <w:bCs/>
        </w:rPr>
        <w:t xml:space="preserve"> Znak sprawy:  4-8/</w:t>
      </w:r>
      <w:r w:rsidR="00F43566">
        <w:rPr>
          <w:rFonts w:ascii="Times New Roman" w:hAnsi="Times New Roman"/>
          <w:b/>
          <w:bCs/>
        </w:rPr>
        <w:t>03</w:t>
      </w:r>
      <w:r>
        <w:rPr>
          <w:rFonts w:ascii="Times New Roman" w:hAnsi="Times New Roman"/>
          <w:b/>
          <w:bCs/>
        </w:rPr>
        <w:t xml:space="preserve"> /</w:t>
      </w:r>
      <w:r w:rsidR="00F43566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/2</w:t>
      </w:r>
      <w:r w:rsidR="00F43566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.</w:t>
      </w:r>
    </w:p>
    <w:p w14:paraId="0096D2B0" w14:textId="77777777" w:rsidR="00773776" w:rsidRDefault="00773776">
      <w:pPr>
        <w:jc w:val="both"/>
        <w:rPr>
          <w:rFonts w:ascii="Times New Roman" w:eastAsia="Times New Roman" w:hAnsi="Times New Roman"/>
          <w:bCs/>
          <w:iCs/>
        </w:rPr>
      </w:pPr>
    </w:p>
    <w:p w14:paraId="351D6C7A" w14:textId="77777777" w:rsidR="00773776" w:rsidRDefault="00AE7196">
      <w:pPr>
        <w:jc w:val="both"/>
        <w:rPr>
          <w:rFonts w:ascii="Times New Roman" w:eastAsia="Times New Roman" w:hAnsi="Times New Roman"/>
          <w:bCs/>
          <w:iCs/>
          <w:sz w:val="22"/>
          <w:szCs w:val="22"/>
        </w:rPr>
      </w:pPr>
      <w:r>
        <w:rPr>
          <w:rFonts w:ascii="Times New Roman" w:eastAsia="Times New Roman" w:hAnsi="Times New Roman"/>
          <w:bCs/>
          <w:iCs/>
          <w:sz w:val="22"/>
          <w:szCs w:val="22"/>
        </w:rPr>
        <w:t>Ja niżej podpisany</w:t>
      </w:r>
    </w:p>
    <w:p w14:paraId="44D74330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113956A1" w14:textId="77777777" w:rsidR="00773776" w:rsidRDefault="00AE7196">
      <w:pPr>
        <w:tabs>
          <w:tab w:val="left" w:leader="dot" w:pos="9072"/>
        </w:tabs>
        <w:spacing w:before="20" w:after="20"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>
        <w:rPr>
          <w:rFonts w:ascii="Times New Roman" w:eastAsia="Times New Roman" w:hAnsi="Times New Roman"/>
          <w:i/>
          <w:sz w:val="22"/>
          <w:szCs w:val="22"/>
          <w:lang w:eastAsia="pl-PL"/>
        </w:rPr>
        <w:t>(podać  imię nazwisko)</w:t>
      </w:r>
    </w:p>
    <w:p w14:paraId="5FBD1389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działając w imieniu i na rzecz</w:t>
      </w:r>
    </w:p>
    <w:p w14:paraId="73A35FAF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5D9AB283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12BF21D6" w14:textId="77777777" w:rsidR="00773776" w:rsidRDefault="00AE7196">
      <w:pPr>
        <w:tabs>
          <w:tab w:val="left" w:leader="dot" w:pos="9072"/>
        </w:tabs>
        <w:spacing w:before="20" w:after="20"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>
        <w:rPr>
          <w:rFonts w:ascii="Times New Roman" w:eastAsia="Times New Roman" w:hAnsi="Times New Roman"/>
          <w:i/>
          <w:sz w:val="22"/>
          <w:szCs w:val="22"/>
          <w:lang w:eastAsia="pl-PL"/>
        </w:rPr>
        <w:t>(nazwa i  adres Oferenta)</w:t>
      </w:r>
    </w:p>
    <w:p w14:paraId="4981C4D7" w14:textId="77777777" w:rsidR="00773776" w:rsidRDefault="00773776">
      <w:pPr>
        <w:jc w:val="both"/>
        <w:rPr>
          <w:rFonts w:ascii="Times New Roman" w:eastAsia="Times New Roman" w:hAnsi="Times New Roman"/>
          <w:smallCaps/>
          <w:lang w:eastAsia="pl-PL"/>
        </w:rPr>
      </w:pPr>
    </w:p>
    <w:p w14:paraId="12694B7E" w14:textId="77777777" w:rsidR="00773776" w:rsidRDefault="00AE7196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1. Oświadczam, że spełniam określone przez Udzielającego zamówienia, warunki udziału                                   w postępowaniu </w:t>
      </w:r>
      <w:r>
        <w:rPr>
          <w:rFonts w:ascii="Times New Roman" w:hAnsi="Times New Roman"/>
          <w:bCs/>
          <w:sz w:val="22"/>
          <w:szCs w:val="22"/>
        </w:rPr>
        <w:t xml:space="preserve">prowadzonym w trybie zapytania ofertowego, </w:t>
      </w:r>
      <w:r>
        <w:rPr>
          <w:rFonts w:ascii="Times New Roman" w:eastAsia="SimSun" w:hAnsi="Times New Roman"/>
          <w:bCs/>
          <w:sz w:val="22"/>
          <w:szCs w:val="22"/>
        </w:rPr>
        <w:t xml:space="preserve">w oparciu o przepisy ustawy z dnia 15 kwietnia 2011 roku o działalności leczniczej (tj. Dz.U. z 2020 r. poz. 295 z </w:t>
      </w:r>
      <w:proofErr w:type="spellStart"/>
      <w:r>
        <w:rPr>
          <w:rFonts w:ascii="Times New Roman" w:eastAsia="SimSun" w:hAnsi="Times New Roman"/>
          <w:bCs/>
          <w:sz w:val="22"/>
          <w:szCs w:val="22"/>
        </w:rPr>
        <w:t>późn</w:t>
      </w:r>
      <w:proofErr w:type="spellEnd"/>
      <w:r>
        <w:rPr>
          <w:rFonts w:ascii="Times New Roman" w:eastAsia="SimSun" w:hAnsi="Times New Roman"/>
          <w:bCs/>
          <w:sz w:val="22"/>
          <w:szCs w:val="22"/>
        </w:rPr>
        <w:t xml:space="preserve">. zm.), zgodnie z art. 26 ust. 4a,  </w:t>
      </w:r>
      <w:r>
        <w:rPr>
          <w:rFonts w:ascii="Times New Roman" w:hAnsi="Times New Roman"/>
          <w:bCs/>
          <w:sz w:val="22"/>
          <w:szCs w:val="22"/>
        </w:rPr>
        <w:t>na wykonanie usługi badań laboratoryjnych na rzecz pacjentów szpitala i poradni szpitalnych.</w:t>
      </w:r>
    </w:p>
    <w:p w14:paraId="6C81DD03" w14:textId="77777777" w:rsidR="00773776" w:rsidRDefault="0077377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D08BDCA" w14:textId="77777777" w:rsidR="00773776" w:rsidRDefault="00AE7196">
      <w:pPr>
        <w:tabs>
          <w:tab w:val="left" w:leader="dot" w:pos="9072"/>
        </w:tabs>
        <w:spacing w:before="20" w:after="20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Oświadczam, że stosujemy </w:t>
      </w:r>
      <w:r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procedury dla metod wykonywania badań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dla parametrów zawartych w pakiecie:</w:t>
      </w:r>
    </w:p>
    <w:p w14:paraId="6365D868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2BE872" w14:textId="77777777" w:rsidR="00773776" w:rsidRDefault="00AE7196">
      <w:pPr>
        <w:tabs>
          <w:tab w:val="left" w:leader="dot" w:pos="9072"/>
        </w:tabs>
        <w:spacing w:before="20" w:after="20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3. Oświadczam, że dysponujemy personelem wykonującym badania genetyczne i molekularne posiadającym min</w:t>
      </w:r>
      <w:r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. 2 letnie doświadczenie w wykonywaniu badań genetycznych i molekularnych.</w:t>
      </w:r>
    </w:p>
    <w:p w14:paraId="10812F04" w14:textId="77777777" w:rsidR="00773776" w:rsidRDefault="00AE7196">
      <w:pPr>
        <w:tabs>
          <w:tab w:val="left" w:leader="dot" w:pos="9072"/>
        </w:tabs>
        <w:spacing w:before="20" w:after="20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4. Oświadczam, że dysponujemy </w:t>
      </w:r>
      <w:r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wyposażeniem pomiarowym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dla badań zawartych w pakiecie:</w:t>
      </w:r>
    </w:p>
    <w:p w14:paraId="46F55883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D516BF0" w14:textId="77777777" w:rsidR="00773776" w:rsidRDefault="00AE7196">
      <w:pPr>
        <w:tabs>
          <w:tab w:val="left" w:leader="dot" w:pos="9072"/>
        </w:tabs>
        <w:spacing w:before="20" w:after="20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5. Oświadczam, że stosujemy następujący </w:t>
      </w:r>
      <w:r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zakres referencyjny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dla badań zawartych w</w:t>
      </w:r>
      <w:r>
        <w:rPr>
          <w:rFonts w:ascii="Times New Roman" w:eastAsia="Times New Roman" w:hAnsi="Times New Roman"/>
          <w:iCs/>
          <w:lang w:eastAsia="pl-PL"/>
        </w:rPr>
        <w:t xml:space="preserve"> pakiecie:</w:t>
      </w:r>
    </w:p>
    <w:p w14:paraId="47A6A191" w14:textId="77777777" w:rsidR="00773776" w:rsidRDefault="00AE719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…………………………………………………………………………………………………..</w:t>
      </w:r>
    </w:p>
    <w:p w14:paraId="5E91072C" w14:textId="77777777" w:rsidR="00773776" w:rsidRDefault="00773776">
      <w:pPr>
        <w:tabs>
          <w:tab w:val="left" w:leader="dot" w:pos="9072"/>
        </w:tabs>
        <w:spacing w:before="20" w:after="20"/>
        <w:jc w:val="both"/>
        <w:rPr>
          <w:rFonts w:ascii="Times New Roman" w:eastAsia="Times New Roman" w:hAnsi="Times New Roman"/>
          <w:iCs/>
          <w:lang w:eastAsia="pl-PL"/>
        </w:rPr>
      </w:pPr>
    </w:p>
    <w:p w14:paraId="7CCD1878" w14:textId="77777777" w:rsidR="00773776" w:rsidRDefault="00773776">
      <w:pPr>
        <w:rPr>
          <w:rFonts w:ascii="Times New Roman" w:eastAsia="Times New Roman" w:hAnsi="Times New Roman"/>
          <w:lang w:eastAsia="pl-PL"/>
        </w:rPr>
      </w:pPr>
    </w:p>
    <w:p w14:paraId="6330AC9A" w14:textId="77777777" w:rsidR="00773776" w:rsidRDefault="00AE7196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 dn. .........................     ............................................................................</w:t>
      </w:r>
    </w:p>
    <w:p w14:paraId="5D5A7745" w14:textId="77777777" w:rsidR="00773776" w:rsidRDefault="00AE7196">
      <w:pPr>
        <w:ind w:left="2832" w:firstLine="708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Pieczęć i podpis osoby uprawnionej do składania  oświadczeń</w:t>
      </w:r>
    </w:p>
    <w:p w14:paraId="729E7E69" w14:textId="77777777" w:rsidR="00773776" w:rsidRDefault="00AE7196">
      <w:pPr>
        <w:ind w:left="2832" w:firstLine="708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woli  w imieniu Przyjmującego zamówienie</w:t>
      </w:r>
    </w:p>
    <w:p w14:paraId="45647502" w14:textId="77777777" w:rsidR="00773776" w:rsidRDefault="00773776">
      <w:pPr>
        <w:pStyle w:val="Standard"/>
        <w:tabs>
          <w:tab w:val="left" w:pos="5349"/>
        </w:tabs>
        <w:spacing w:after="0"/>
        <w:rPr>
          <w:rFonts w:ascii="Times New Roman" w:hAnsi="Times New Roman"/>
          <w:b/>
        </w:rPr>
      </w:pPr>
    </w:p>
    <w:p w14:paraId="39E9B919" w14:textId="77777777" w:rsidR="00773776" w:rsidRDefault="00773776">
      <w:pPr>
        <w:pStyle w:val="Standard"/>
        <w:tabs>
          <w:tab w:val="left" w:pos="5349"/>
        </w:tabs>
        <w:spacing w:after="0"/>
        <w:ind w:left="2124" w:firstLine="708"/>
        <w:jc w:val="right"/>
        <w:rPr>
          <w:rFonts w:ascii="Times New Roman" w:hAnsi="Times New Roman"/>
          <w:b/>
        </w:rPr>
      </w:pPr>
    </w:p>
    <w:sectPr w:rsidR="007737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A08CA" w14:textId="77777777" w:rsidR="00F44923" w:rsidRDefault="00F44923">
      <w:r>
        <w:separator/>
      </w:r>
    </w:p>
  </w:endnote>
  <w:endnote w:type="continuationSeparator" w:id="0">
    <w:p w14:paraId="055AA1F3" w14:textId="77777777" w:rsidR="00F44923" w:rsidRDefault="00F4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ITCPL-Norma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29D9" w14:textId="77777777" w:rsidR="007109A6" w:rsidRDefault="00AE7196">
    <w:pPr>
      <w:pStyle w:val="Stopka"/>
      <w:rPr>
        <w:rFonts w:ascii="Arial" w:hAnsi="Arial" w:cs="Arial"/>
        <w:bCs/>
        <w:iCs/>
        <w:sz w:val="20"/>
        <w:szCs w:val="20"/>
      </w:rPr>
    </w:pPr>
    <w:r>
      <w:rPr>
        <w:rFonts w:ascii="Arial" w:hAnsi="Arial" w:cs="Arial"/>
        <w:bCs/>
        <w:iCs/>
        <w:sz w:val="20"/>
        <w:szCs w:val="20"/>
      </w:rPr>
      <w:t>----------------------------------------------------------------------------------------------------------------------------------------</w:t>
    </w:r>
  </w:p>
  <w:p w14:paraId="16E238F6" w14:textId="77777777" w:rsidR="007109A6" w:rsidRDefault="00AE7196">
    <w:pPr>
      <w:pStyle w:val="Stopka"/>
    </w:pPr>
    <w:r>
      <w:rPr>
        <w:rFonts w:ascii="Arial" w:hAnsi="Arial" w:cs="Arial"/>
        <w:b/>
        <w:bCs/>
        <w:i/>
        <w:i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83DF25A" wp14:editId="5B873E6F">
          <wp:simplePos x="0" y="0"/>
          <wp:positionH relativeFrom="margin">
            <wp:align>right</wp:align>
          </wp:positionH>
          <wp:positionV relativeFrom="paragraph">
            <wp:posOffset>12600</wp:posOffset>
          </wp:positionV>
          <wp:extent cx="1324078" cy="492843"/>
          <wp:effectExtent l="0" t="0" r="9422" b="2457"/>
          <wp:wrapNone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078" cy="4928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iCs/>
        <w:sz w:val="20"/>
        <w:szCs w:val="20"/>
      </w:rPr>
      <w:t xml:space="preserve">Szpital Specjalistyczny w Chorzowie jest jednostką ochrony zdrowia   </w:t>
    </w:r>
  </w:p>
  <w:p w14:paraId="7FAFE1A5" w14:textId="77777777" w:rsidR="007109A6" w:rsidRDefault="00AE7196">
    <w:pPr>
      <w:pStyle w:val="Stopka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>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1DDE7" w14:textId="77777777" w:rsidR="00F44923" w:rsidRDefault="00F44923">
      <w:r>
        <w:rPr>
          <w:color w:val="000000"/>
        </w:rPr>
        <w:separator/>
      </w:r>
    </w:p>
  </w:footnote>
  <w:footnote w:type="continuationSeparator" w:id="0">
    <w:p w14:paraId="62A32596" w14:textId="77777777" w:rsidR="00F44923" w:rsidRDefault="00F4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75F3" w14:textId="77777777" w:rsidR="007109A6" w:rsidRDefault="00AE7196">
    <w:pPr>
      <w:pStyle w:val="Standard"/>
      <w:spacing w:after="0"/>
      <w:ind w:left="709" w:firstLine="709"/>
      <w:jc w:val="both"/>
    </w:pPr>
    <w:r>
      <w:rPr>
        <w:b/>
        <w:noProof/>
        <w:sz w:val="23"/>
        <w:szCs w:val="23"/>
      </w:rPr>
      <w:drawing>
        <wp:anchor distT="0" distB="0" distL="114300" distR="114300" simplePos="0" relativeHeight="251661312" behindDoc="1" locked="0" layoutInCell="1" allowOverlap="1" wp14:anchorId="0FF53419" wp14:editId="4CDC5F66">
          <wp:simplePos x="0" y="0"/>
          <wp:positionH relativeFrom="column">
            <wp:posOffset>4385160</wp:posOffset>
          </wp:positionH>
          <wp:positionV relativeFrom="paragraph">
            <wp:posOffset>-63002</wp:posOffset>
          </wp:positionV>
          <wp:extent cx="1487884" cy="680039"/>
          <wp:effectExtent l="0" t="0" r="0" b="5761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84" cy="6800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</w:rPr>
      <w:drawing>
        <wp:anchor distT="0" distB="0" distL="114300" distR="114300" simplePos="0" relativeHeight="251660288" behindDoc="1" locked="0" layoutInCell="1" allowOverlap="1" wp14:anchorId="3D44AE5C" wp14:editId="0EE1E541">
          <wp:simplePos x="0" y="0"/>
          <wp:positionH relativeFrom="column">
            <wp:posOffset>3900958</wp:posOffset>
          </wp:positionH>
          <wp:positionV relativeFrom="paragraph">
            <wp:posOffset>-20875</wp:posOffset>
          </wp:positionV>
          <wp:extent cx="431276" cy="677515"/>
          <wp:effectExtent l="0" t="0" r="6874" b="82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276" cy="67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0B249C53" wp14:editId="168DC7FD">
          <wp:simplePos x="0" y="0"/>
          <wp:positionH relativeFrom="margin">
            <wp:posOffset>57241</wp:posOffset>
          </wp:positionH>
          <wp:positionV relativeFrom="paragraph">
            <wp:posOffset>85679</wp:posOffset>
          </wp:positionV>
          <wp:extent cx="661678" cy="661678"/>
          <wp:effectExtent l="0" t="0" r="5072" b="5072"/>
          <wp:wrapNone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8" cy="6616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3"/>
        <w:szCs w:val="23"/>
      </w:rPr>
      <w:t>SZPITAL SPECJALISTYCZNY W CHORZOWIE</w:t>
    </w:r>
    <w:r>
      <w:rPr>
        <w:b/>
        <w:sz w:val="23"/>
        <w:szCs w:val="23"/>
      </w:rPr>
      <w:tab/>
    </w:r>
  </w:p>
  <w:p w14:paraId="44C1EC4E" w14:textId="77777777" w:rsidR="007109A6" w:rsidRDefault="00AE7196">
    <w:pPr>
      <w:pStyle w:val="Standard"/>
      <w:spacing w:after="0"/>
    </w:pPr>
    <w:r>
      <w:rPr>
        <w:rFonts w:cs="Calibri"/>
      </w:rPr>
      <w:t xml:space="preserve">      </w:t>
    </w:r>
    <w:r>
      <w:tab/>
    </w:r>
    <w:r>
      <w:tab/>
      <w:t>41-500 Chorzów ul. Zjednoczenia 10</w:t>
    </w:r>
  </w:p>
  <w:p w14:paraId="5E933DEE" w14:textId="77777777" w:rsidR="007109A6" w:rsidRDefault="00AE7196">
    <w:pPr>
      <w:pStyle w:val="Standard"/>
      <w:spacing w:after="0"/>
      <w:jc w:val="both"/>
    </w:pPr>
    <w:r>
      <w:tab/>
    </w:r>
    <w:r>
      <w:tab/>
      <w:t>tel. /0-32/ 34-63-650   fax. /0-32/ 241-47-33</w:t>
    </w:r>
  </w:p>
  <w:p w14:paraId="51BBCC3F" w14:textId="77777777" w:rsidR="007109A6" w:rsidRDefault="00AE7196">
    <w:pPr>
      <w:pStyle w:val="Standard"/>
      <w:spacing w:after="120"/>
    </w:pPr>
    <w:r>
      <w:tab/>
    </w:r>
    <w:r>
      <w:tab/>
      <w:t>www.szpitalspecjalistycznywchorzowie.pl</w:t>
    </w:r>
    <w:r>
      <w:br/>
    </w:r>
    <w:r>
      <w:tab/>
    </w:r>
    <w:r>
      <w:tab/>
      <w:t xml:space="preserve">email: </w:t>
    </w:r>
    <w:hyperlink r:id="rId4" w:history="1">
      <w:r>
        <w:rPr>
          <w:rStyle w:val="Internetlink"/>
          <w:rFonts w:cs="Arial"/>
          <w:color w:val="000000"/>
        </w:rPr>
        <w:t>sekretariat@sswch.pl</w:t>
      </w:r>
    </w:hyperlink>
  </w:p>
  <w:p w14:paraId="2C975F3C" w14:textId="77777777" w:rsidR="007109A6" w:rsidRDefault="00AE7196">
    <w:pPr>
      <w:pStyle w:val="Standard"/>
      <w:spacing w:after="120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7AD"/>
    <w:multiLevelType w:val="multilevel"/>
    <w:tmpl w:val="A8D8F2A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B02E5"/>
    <w:multiLevelType w:val="multilevel"/>
    <w:tmpl w:val="8F3EA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B22FB"/>
    <w:multiLevelType w:val="multilevel"/>
    <w:tmpl w:val="7414ABB0"/>
    <w:styleLink w:val="WW8Num3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3A7404"/>
    <w:multiLevelType w:val="multilevel"/>
    <w:tmpl w:val="42229AA0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A636C"/>
    <w:multiLevelType w:val="multilevel"/>
    <w:tmpl w:val="EFAAF02E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026B"/>
    <w:multiLevelType w:val="multilevel"/>
    <w:tmpl w:val="060E8480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0C33688"/>
    <w:multiLevelType w:val="multilevel"/>
    <w:tmpl w:val="579A0C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879DD"/>
    <w:multiLevelType w:val="multilevel"/>
    <w:tmpl w:val="C6BCB2FC"/>
    <w:styleLink w:val="WW8Num1"/>
    <w:lvl w:ilvl="0">
      <w:start w:val="1"/>
      <w:numFmt w:val="none"/>
      <w:suff w:val="nothing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%2."/>
      <w:lvlJc w:val="left"/>
      <w:pPr>
        <w:ind w:left="720" w:firstLine="0"/>
      </w:pPr>
    </w:lvl>
    <w:lvl w:ilvl="2">
      <w:start w:val="1"/>
      <w:numFmt w:val="none"/>
      <w:suff w:val="nothing"/>
      <w:lvlText w:val="%3."/>
      <w:lvlJc w:val="left"/>
      <w:pPr>
        <w:ind w:left="720" w:firstLine="0"/>
      </w:pPr>
    </w:lvl>
    <w:lvl w:ilvl="3">
      <w:start w:val="1"/>
      <w:numFmt w:val="none"/>
      <w:suff w:val="nothing"/>
      <w:lvlText w:val="%4."/>
      <w:lvlJc w:val="left"/>
      <w:pPr>
        <w:ind w:left="720" w:firstLine="0"/>
      </w:pPr>
    </w:lvl>
    <w:lvl w:ilvl="4">
      <w:start w:val="1"/>
      <w:numFmt w:val="none"/>
      <w:suff w:val="nothing"/>
      <w:lvlText w:val="%5."/>
      <w:lvlJc w:val="left"/>
      <w:pPr>
        <w:ind w:left="720" w:firstLine="0"/>
      </w:pPr>
    </w:lvl>
    <w:lvl w:ilvl="5">
      <w:start w:val="1"/>
      <w:numFmt w:val="none"/>
      <w:suff w:val="nothing"/>
      <w:lvlText w:val="%6."/>
      <w:lvlJc w:val="left"/>
      <w:pPr>
        <w:ind w:left="720" w:firstLine="0"/>
      </w:pPr>
    </w:lvl>
    <w:lvl w:ilvl="6">
      <w:start w:val="1"/>
      <w:numFmt w:val="none"/>
      <w:suff w:val="nothing"/>
      <w:lvlText w:val="%7."/>
      <w:lvlJc w:val="left"/>
      <w:pPr>
        <w:ind w:left="720" w:firstLine="0"/>
      </w:pPr>
    </w:lvl>
    <w:lvl w:ilvl="7">
      <w:start w:val="1"/>
      <w:numFmt w:val="none"/>
      <w:suff w:val="nothing"/>
      <w:lvlText w:val="%8."/>
      <w:lvlJc w:val="left"/>
      <w:pPr>
        <w:ind w:left="720" w:firstLine="0"/>
      </w:pPr>
    </w:lvl>
    <w:lvl w:ilvl="8">
      <w:start w:val="1"/>
      <w:numFmt w:val="none"/>
      <w:suff w:val="nothing"/>
      <w:lvlText w:val="%9."/>
      <w:lvlJc w:val="left"/>
      <w:pPr>
        <w:ind w:left="720" w:firstLine="0"/>
      </w:pPr>
    </w:lvl>
  </w:abstractNum>
  <w:abstractNum w:abstractNumId="8" w15:restartNumberingAfterBreak="0">
    <w:nsid w:val="137D5610"/>
    <w:multiLevelType w:val="multilevel"/>
    <w:tmpl w:val="B5B2F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03D66"/>
    <w:multiLevelType w:val="multilevel"/>
    <w:tmpl w:val="59686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464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5205A"/>
    <w:multiLevelType w:val="multilevel"/>
    <w:tmpl w:val="90D02300"/>
    <w:styleLink w:val="WW8Num11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F8722E2"/>
    <w:multiLevelType w:val="multilevel"/>
    <w:tmpl w:val="D4D4700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25A90B2C"/>
    <w:multiLevelType w:val="multilevel"/>
    <w:tmpl w:val="73A87498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B90160"/>
    <w:multiLevelType w:val="multilevel"/>
    <w:tmpl w:val="BF34E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506A8"/>
    <w:multiLevelType w:val="multilevel"/>
    <w:tmpl w:val="39EC9A94"/>
    <w:styleLink w:val="WW8Num9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3683040E"/>
    <w:multiLevelType w:val="multilevel"/>
    <w:tmpl w:val="68FC1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C623E"/>
    <w:multiLevelType w:val="multilevel"/>
    <w:tmpl w:val="7DBC3D2A"/>
    <w:styleLink w:val="WW8Num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5FF1CF4"/>
    <w:multiLevelType w:val="multilevel"/>
    <w:tmpl w:val="F9C499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F15"/>
    <w:multiLevelType w:val="multilevel"/>
    <w:tmpl w:val="6C7C3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07919"/>
    <w:multiLevelType w:val="multilevel"/>
    <w:tmpl w:val="FBBA9D18"/>
    <w:styleLink w:val="WW8Num13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C94080E"/>
    <w:multiLevelType w:val="multilevel"/>
    <w:tmpl w:val="779E56D2"/>
    <w:styleLink w:val="WW8Num5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E7C2167"/>
    <w:multiLevelType w:val="multilevel"/>
    <w:tmpl w:val="3CA88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2" w15:restartNumberingAfterBreak="0">
    <w:nsid w:val="51765872"/>
    <w:multiLevelType w:val="multilevel"/>
    <w:tmpl w:val="CFFA55D6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3" w15:restartNumberingAfterBreak="0">
    <w:nsid w:val="54953204"/>
    <w:multiLevelType w:val="multilevel"/>
    <w:tmpl w:val="DECE2D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B48F0"/>
    <w:multiLevelType w:val="multilevel"/>
    <w:tmpl w:val="A72A9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44471"/>
    <w:multiLevelType w:val="multilevel"/>
    <w:tmpl w:val="DE028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C1BF9"/>
    <w:multiLevelType w:val="multilevel"/>
    <w:tmpl w:val="BE6CD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" w15:restartNumberingAfterBreak="0">
    <w:nsid w:val="5D7922C7"/>
    <w:multiLevelType w:val="multilevel"/>
    <w:tmpl w:val="B6461F88"/>
    <w:styleLink w:val="WW8Num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6E5922CD"/>
    <w:multiLevelType w:val="multilevel"/>
    <w:tmpl w:val="9F0E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9" w15:restartNumberingAfterBreak="0">
    <w:nsid w:val="76CC411C"/>
    <w:multiLevelType w:val="multilevel"/>
    <w:tmpl w:val="2C46F5CC"/>
    <w:styleLink w:val="WW8Num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6EB66AD"/>
    <w:multiLevelType w:val="multilevel"/>
    <w:tmpl w:val="7472CFC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1420D"/>
    <w:multiLevelType w:val="multilevel"/>
    <w:tmpl w:val="7D56E6CE"/>
    <w:styleLink w:val="WW8Num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31"/>
  </w:num>
  <w:num w:numId="3">
    <w:abstractNumId w:val="2"/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9"/>
  </w:num>
  <w:num w:numId="9">
    <w:abstractNumId w:val="14"/>
  </w:num>
  <w:num w:numId="10">
    <w:abstractNumId w:val="27"/>
  </w:num>
  <w:num w:numId="11">
    <w:abstractNumId w:val="10"/>
  </w:num>
  <w:num w:numId="12">
    <w:abstractNumId w:val="11"/>
  </w:num>
  <w:num w:numId="13">
    <w:abstractNumId w:val="19"/>
  </w:num>
  <w:num w:numId="14">
    <w:abstractNumId w:val="5"/>
  </w:num>
  <w:num w:numId="15">
    <w:abstractNumId w:val="22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29"/>
    <w:lvlOverride w:ilvl="0">
      <w:startOverride w:val="1"/>
    </w:lvlOverride>
  </w:num>
  <w:num w:numId="22">
    <w:abstractNumId w:val="26"/>
  </w:num>
  <w:num w:numId="23">
    <w:abstractNumId w:val="25"/>
  </w:num>
  <w:num w:numId="24">
    <w:abstractNumId w:val="6"/>
  </w:num>
  <w:num w:numId="25">
    <w:abstractNumId w:val="1"/>
  </w:num>
  <w:num w:numId="26">
    <w:abstractNumId w:val="28"/>
  </w:num>
  <w:num w:numId="27">
    <w:abstractNumId w:val="8"/>
  </w:num>
  <w:num w:numId="28">
    <w:abstractNumId w:val="24"/>
  </w:num>
  <w:num w:numId="29">
    <w:abstractNumId w:val="13"/>
  </w:num>
  <w:num w:numId="30">
    <w:abstractNumId w:val="9"/>
  </w:num>
  <w:num w:numId="31">
    <w:abstractNumId w:val="4"/>
  </w:num>
  <w:num w:numId="32">
    <w:abstractNumId w:val="23"/>
  </w:num>
  <w:num w:numId="33">
    <w:abstractNumId w:val="17"/>
  </w:num>
  <w:num w:numId="34">
    <w:abstractNumId w:val="15"/>
  </w:num>
  <w:num w:numId="35">
    <w:abstractNumId w:val="30"/>
  </w:num>
  <w:num w:numId="36">
    <w:abstractNumId w:val="1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6"/>
    <w:rsid w:val="00212D50"/>
    <w:rsid w:val="002D1C20"/>
    <w:rsid w:val="00773776"/>
    <w:rsid w:val="00923AA7"/>
    <w:rsid w:val="00AE7196"/>
    <w:rsid w:val="00F43566"/>
    <w:rsid w:val="00F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5A"/>
  <w15:docId w15:val="{EFD55BAC-EBEE-4A1D-8009-E1E72819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100" w:lineRule="atLeast"/>
    </w:pPr>
    <w:rPr>
      <w:rFonts w:ascii="Arial" w:eastAsia="MS Mincho" w:hAnsi="Arial" w:cs="Arial"/>
      <w:sz w:val="24"/>
      <w:szCs w:val="24"/>
    </w:r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Heading1user">
    <w:name w:val="Heading 1 (user)"/>
    <w:basedOn w:val="Standarduser"/>
    <w:next w:val="Standard"/>
    <w:pPr>
      <w:widowControl/>
      <w:spacing w:before="360" w:after="120"/>
      <w:ind w:left="431" w:hanging="431"/>
      <w:textAlignment w:val="auto"/>
      <w:outlineLvl w:val="0"/>
    </w:pPr>
    <w:rPr>
      <w:rFonts w:eastAsia="Times New Roman"/>
      <w:b/>
      <w:bCs/>
      <w:caps/>
      <w:lang w:bidi="ar-SA"/>
    </w:rPr>
  </w:style>
  <w:style w:type="paragraph" w:customStyle="1" w:styleId="Heading5user">
    <w:name w:val="Heading 5 (user)"/>
    <w:basedOn w:val="Standarduser"/>
    <w:next w:val="Standard"/>
    <w:pPr>
      <w:widowControl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paragraph" w:customStyle="1" w:styleId="Heading6user">
    <w:name w:val="Heading 6 (user)"/>
    <w:basedOn w:val="Standarduser"/>
    <w:next w:val="Standard"/>
    <w:pPr>
      <w:widowControl/>
      <w:spacing w:before="240" w:after="60"/>
      <w:textAlignment w:val="auto"/>
      <w:outlineLvl w:val="5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Heading7user">
    <w:name w:val="Heading 7 (user)"/>
    <w:basedOn w:val="Standarduser"/>
    <w:next w:val="Standard"/>
    <w:pPr>
      <w:widowControl/>
      <w:spacing w:before="240" w:after="60"/>
      <w:textAlignment w:val="auto"/>
      <w:outlineLvl w:val="6"/>
    </w:pPr>
    <w:rPr>
      <w:rFonts w:eastAsia="Times New Roman" w:cs="Times New Roman"/>
      <w:lang w:bidi="ar-SA"/>
    </w:rPr>
  </w:style>
  <w:style w:type="paragraph" w:customStyle="1" w:styleId="Heading8user">
    <w:name w:val="Heading 8 (user)"/>
    <w:basedOn w:val="Standarduser"/>
    <w:next w:val="Standard"/>
    <w:pPr>
      <w:widowControl/>
      <w:spacing w:before="240" w:after="60"/>
      <w:textAlignment w:val="auto"/>
      <w:outlineLvl w:val="7"/>
    </w:pPr>
    <w:rPr>
      <w:rFonts w:eastAsia="Times New Roman" w:cs="Times New Roman"/>
      <w:i/>
      <w:iCs/>
      <w:lang w:bidi="ar-SA"/>
    </w:rPr>
  </w:style>
  <w:style w:type="paragraph" w:styleId="Tekstpodstawowy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customStyle="1" w:styleId="Textbodyuser">
    <w:name w:val="Text body (user)"/>
    <w:basedOn w:val="Standarduser"/>
    <w:pPr>
      <w:widowControl/>
      <w:spacing w:after="120"/>
      <w:textAlignment w:val="auto"/>
    </w:pPr>
    <w:rPr>
      <w:rFonts w:eastAsia="Times New Roman" w:cs="Times New Roman"/>
      <w:sz w:val="20"/>
      <w:szCs w:val="20"/>
      <w:lang w:bidi="ar-SA"/>
    </w:rPr>
  </w:style>
  <w:style w:type="paragraph" w:customStyle="1" w:styleId="Headeruser">
    <w:name w:val="Header (user)"/>
    <w:basedOn w:val="Standarduser"/>
    <w:pPr>
      <w:widowControl/>
      <w:suppressLineNumbers/>
      <w:tabs>
        <w:tab w:val="center" w:pos="4536"/>
        <w:tab w:val="right" w:pos="9072"/>
      </w:tabs>
      <w:textAlignment w:val="auto"/>
    </w:pPr>
    <w:rPr>
      <w:rFonts w:eastAsia="Times New Roman" w:cs="Times New Roman"/>
      <w:sz w:val="20"/>
      <w:szCs w:val="20"/>
      <w:lang w:bidi="ar-SA"/>
    </w:rPr>
  </w:style>
  <w:style w:type="paragraph" w:styleId="NormalnyWeb">
    <w:name w:val="Normal (Web)"/>
    <w:basedOn w:val="Standarduser"/>
    <w:pPr>
      <w:spacing w:before="100" w:after="100"/>
    </w:pPr>
  </w:style>
  <w:style w:type="paragraph" w:customStyle="1" w:styleId="Textbodyindentuser">
    <w:name w:val="Text body indent (user)"/>
    <w:basedOn w:val="Standarduser"/>
    <w:pPr>
      <w:ind w:left="283" w:firstLine="426"/>
      <w:jc w:val="both"/>
    </w:pPr>
    <w:rPr>
      <w:szCs w:val="20"/>
    </w:r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2"/>
      <w:szCs w:val="24"/>
    </w:rPr>
  </w:style>
  <w:style w:type="character" w:customStyle="1" w:styleId="WW8Num5z0">
    <w:name w:val="WW8Num5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rzxr">
    <w:name w:val="lrzxr"/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Arial" w:eastAsia="MS Mincho" w:hAnsi="Arial" w:cs="Arial"/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rPr>
      <w:sz w:val="22"/>
      <w:szCs w:val="22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rPr>
      <w:rFonts w:cs="Mangal"/>
      <w:szCs w:val="21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WZORtekstWZOR">
    <w:name w:val="WZOR tekst (WZOR)"/>
    <w:basedOn w:val="Normalny"/>
    <w:pPr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kern w:val="0"/>
      <w:sz w:val="18"/>
      <w:szCs w:val="18"/>
      <w:lang w:eastAsia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kretariat@ssw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3</cp:revision>
  <cp:lastPrinted>2020-12-17T10:17:00Z</cp:lastPrinted>
  <dcterms:created xsi:type="dcterms:W3CDTF">2021-01-07T10:54:00Z</dcterms:created>
  <dcterms:modified xsi:type="dcterms:W3CDTF">2021-01-07T10:54:00Z</dcterms:modified>
</cp:coreProperties>
</file>