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7C" w:rsidRDefault="00480C7C">
      <w:pPr>
        <w:pStyle w:val="Standard"/>
        <w:spacing w:after="0" w:line="276" w:lineRule="auto"/>
        <w:jc w:val="right"/>
        <w:rPr>
          <w:rFonts w:ascii="Times New Roman" w:eastAsia="Times New Roman" w:hAnsi="Times New Roman"/>
        </w:rPr>
      </w:pPr>
    </w:p>
    <w:p w:rsidR="00480C7C" w:rsidRDefault="00F953E3">
      <w:pPr>
        <w:pStyle w:val="Standard"/>
        <w:spacing w:after="0" w:line="276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Chorzów, dnia 21.09.2021r..</w:t>
      </w:r>
    </w:p>
    <w:p w:rsidR="00480C7C" w:rsidRDefault="00F953E3">
      <w:pPr>
        <w:pStyle w:val="Standard"/>
        <w:spacing w:after="0" w:line="276" w:lineRule="auto"/>
        <w:rPr>
          <w:rFonts w:ascii="Times New Roman" w:hAnsi="Times New Roman"/>
          <w:b/>
          <w:bCs/>
        </w:rPr>
      </w:pPr>
      <w:bookmarkStart w:id="0" w:name="_Hlk46751375"/>
      <w:r>
        <w:rPr>
          <w:rFonts w:ascii="Times New Roman" w:hAnsi="Times New Roman"/>
          <w:b/>
          <w:bCs/>
        </w:rPr>
        <w:t>Znak sprawy: PU/AP/10/21/II</w:t>
      </w:r>
    </w:p>
    <w:p w:rsidR="00480C7C" w:rsidRDefault="00480C7C">
      <w:pPr>
        <w:pStyle w:val="Standard"/>
        <w:spacing w:after="0" w:line="276" w:lineRule="auto"/>
        <w:rPr>
          <w:rFonts w:ascii="Times New Roman" w:hAnsi="Times New Roman"/>
          <w:b/>
          <w:bCs/>
        </w:rPr>
      </w:pPr>
    </w:p>
    <w:p w:rsidR="00480C7C" w:rsidRDefault="00480C7C">
      <w:pPr>
        <w:spacing w:line="320" w:lineRule="atLeast"/>
        <w:rPr>
          <w:rFonts w:ascii="Times New Roman" w:hAnsi="Times New Roman" w:cs="Times New Roman"/>
        </w:rPr>
      </w:pPr>
    </w:p>
    <w:p w:rsidR="00480C7C" w:rsidRDefault="00480C7C">
      <w:pPr>
        <w:spacing w:line="3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0C7C" w:rsidRDefault="00F953E3">
      <w:pPr>
        <w:spacing w:line="3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ZAPYTANIE OFERTOWE</w:t>
      </w:r>
    </w:p>
    <w:p w:rsidR="00480C7C" w:rsidRDefault="00480C7C">
      <w:pPr>
        <w:pStyle w:val="pkt"/>
        <w:spacing w:after="0"/>
        <w:ind w:left="0" w:firstLine="0"/>
        <w:rPr>
          <w:b/>
          <w:sz w:val="22"/>
          <w:szCs w:val="22"/>
        </w:rPr>
      </w:pPr>
    </w:p>
    <w:p w:rsidR="00480C7C" w:rsidRDefault="00F953E3">
      <w:pPr>
        <w:pStyle w:val="pkt"/>
        <w:spacing w:after="360"/>
        <w:ind w:left="0" w:firstLine="0"/>
        <w:jc w:val="center"/>
      </w:pPr>
      <w:r>
        <w:rPr>
          <w:bCs/>
          <w:sz w:val="22"/>
          <w:szCs w:val="22"/>
        </w:rPr>
        <w:t xml:space="preserve">Szpital Specjalistyczny w Chorzowie zaprasza do udziału w postępowaniu prowadzonym </w:t>
      </w:r>
      <w:r>
        <w:rPr>
          <w:bCs/>
          <w:sz w:val="22"/>
          <w:szCs w:val="22"/>
        </w:rPr>
        <w:br/>
      </w:r>
      <w:r>
        <w:rPr>
          <w:bCs/>
          <w:sz w:val="22"/>
          <w:szCs w:val="22"/>
        </w:rPr>
        <w:t>w pozaustawowym oraz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w oparciu o zasadę konkurencyjności</w:t>
      </w:r>
      <w:r>
        <w:rPr>
          <w:bCs/>
          <w:sz w:val="22"/>
          <w:szCs w:val="22"/>
        </w:rPr>
        <w:t xml:space="preserve"> pn.:</w:t>
      </w:r>
    </w:p>
    <w:p w:rsidR="00480C7C" w:rsidRDefault="00F953E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„Zakup 2 szt. agregatów próżniowych - II.”</w:t>
      </w:r>
    </w:p>
    <w:p w:rsidR="00480C7C" w:rsidRDefault="00480C7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80C7C" w:rsidRDefault="00480C7C">
      <w:pPr>
        <w:rPr>
          <w:rFonts w:ascii="Times New Roman" w:hAnsi="Times New Roman" w:cs="Times New Roman"/>
          <w:b/>
          <w:sz w:val="22"/>
          <w:szCs w:val="22"/>
        </w:rPr>
      </w:pPr>
    </w:p>
    <w:p w:rsidR="00480C7C" w:rsidRDefault="00F953E3">
      <w:pPr>
        <w:spacing w:before="12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Postępowanie o udzielenie zamówienia prowadzone jest z wyłączeniem przepisów ustawy z dnia 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11 września 2019 r. Prawo zamówień publicznych (Dz. U. 2021 poz. 1129 ze zm.)</w:t>
      </w:r>
      <w:r>
        <w:rPr>
          <w:rFonts w:ascii="Times New Roman" w:hAnsi="Times New Roman" w:cs="Times New Roman"/>
          <w:sz w:val="22"/>
          <w:szCs w:val="22"/>
        </w:rPr>
        <w:t>, na podstawie zawartego w niej przepisu art. 2 ust. 1 pkt. 1 – wartość zamówienia jest mniejsza niż 130 000 złotych oraz w oparciu o zasadę konkurencyjności.</w:t>
      </w:r>
    </w:p>
    <w:p w:rsidR="00480C7C" w:rsidRDefault="00480C7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80C7C" w:rsidRDefault="00480C7C">
      <w:pPr>
        <w:jc w:val="both"/>
        <w:rPr>
          <w:rFonts w:ascii="Times New Roman" w:hAnsi="Times New Roman" w:cs="Times New Roman"/>
          <w:b/>
          <w:bCs/>
        </w:rPr>
      </w:pPr>
    </w:p>
    <w:p w:rsidR="00480C7C" w:rsidRDefault="00480C7C">
      <w:pPr>
        <w:jc w:val="both"/>
        <w:rPr>
          <w:rFonts w:ascii="Times New Roman" w:hAnsi="Times New Roman" w:cs="Times New Roman"/>
        </w:rPr>
      </w:pPr>
    </w:p>
    <w:p w:rsidR="00480C7C" w:rsidRDefault="00F953E3">
      <w:pPr>
        <w:jc w:val="both"/>
      </w:pPr>
      <w:r>
        <w:rPr>
          <w:rFonts w:ascii="Times New Roman" w:hAnsi="Times New Roman" w:cs="Times New Roman"/>
          <w:bCs/>
        </w:rPr>
        <w:t xml:space="preserve">Postępowanie prowadzone w ramach realizacji projektu  pt. </w:t>
      </w:r>
      <w:r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  <w:b/>
          <w:i/>
        </w:rPr>
        <w:t xml:space="preserve">Doposażenie laboratorium oraz </w:t>
      </w:r>
      <w:r>
        <w:rPr>
          <w:rFonts w:ascii="Times New Roman" w:hAnsi="Times New Roman" w:cs="Times New Roman"/>
          <w:b/>
          <w:i/>
        </w:rPr>
        <w:t xml:space="preserve">zabezpieczenie epidemiologiczne Oddziału Zakaźnego na potrzeby walki z COVID- 19” 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</w:rPr>
        <w:t>nr POIS.09.02.00-00-0201/21-00/14/2021/29 w ramach działania 9.2 Infrastruktura ponadregionalnych podmiotów leczniczych oś priorytetowa IX Wzmocnienie strategicznej infrastr</w:t>
      </w:r>
      <w:r>
        <w:rPr>
          <w:rFonts w:ascii="Times New Roman" w:hAnsi="Times New Roman" w:cs="Times New Roman"/>
          <w:b/>
          <w:i/>
        </w:rPr>
        <w:t xml:space="preserve">uktury ochrony zdrowia Programu operacyjnego Infrastruktura i Środowisko 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</w:rPr>
        <w:t>2014-2020”</w:t>
      </w:r>
    </w:p>
    <w:p w:rsidR="00480C7C" w:rsidRDefault="00480C7C">
      <w:pPr>
        <w:pStyle w:val="Akapitzlist"/>
        <w:spacing w:before="280"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:rsidR="00480C7C" w:rsidRDefault="00F953E3">
      <w:pPr>
        <w:spacing w:line="0" w:lineRule="atLeast"/>
        <w:jc w:val="both"/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Zapytanie ofertowe zamieszczono na stronie internetowej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:</w:t>
      </w:r>
    </w:p>
    <w:p w:rsidR="00480C7C" w:rsidRDefault="00480C7C">
      <w:pPr>
        <w:spacing w:line="6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80C7C" w:rsidRDefault="00480C7C">
      <w:pPr>
        <w:spacing w:line="0" w:lineRule="atLeast"/>
        <w:jc w:val="both"/>
        <w:rPr>
          <w:sz w:val="22"/>
          <w:szCs w:val="22"/>
        </w:rPr>
      </w:pPr>
    </w:p>
    <w:p w:rsidR="00480C7C" w:rsidRDefault="00480C7C">
      <w:pPr>
        <w:spacing w:line="0" w:lineRule="atLeast"/>
        <w:jc w:val="both"/>
      </w:pPr>
      <w:hyperlink r:id="rId7" w:history="1">
        <w:r w:rsidR="00F953E3">
          <w:rPr>
            <w:rFonts w:ascii="Times New Roman" w:eastAsia="Times New Roman" w:hAnsi="Times New Roman" w:cs="Times New Roman"/>
            <w:color w:val="0070C0"/>
            <w:sz w:val="22"/>
            <w:szCs w:val="22"/>
            <w:u w:val="single"/>
          </w:rPr>
          <w:t>https://bazakonkurencyjnosci.fundusze</w:t>
        </w:r>
        <w:r w:rsidR="00F953E3">
          <w:rPr>
            <w:rFonts w:ascii="Times New Roman" w:eastAsia="Times New Roman" w:hAnsi="Times New Roman" w:cs="Times New Roman"/>
            <w:color w:val="0070C0"/>
            <w:sz w:val="22"/>
            <w:szCs w:val="22"/>
            <w:u w:val="single"/>
          </w:rPr>
          <w:t>europejskie.gov.pl/</w:t>
        </w:r>
      </w:hyperlink>
      <w:r w:rsidR="00F953E3">
        <w:rPr>
          <w:rFonts w:ascii="Times New Roman" w:hAnsi="Times New Roman" w:cs="Times New Roman"/>
          <w:sz w:val="22"/>
          <w:szCs w:val="22"/>
        </w:rPr>
        <w:t xml:space="preserve"> oraz </w:t>
      </w:r>
    </w:p>
    <w:p w:rsidR="00480C7C" w:rsidRDefault="00480C7C">
      <w:pPr>
        <w:spacing w:line="0" w:lineRule="atLeast"/>
        <w:jc w:val="both"/>
        <w:rPr>
          <w:rFonts w:ascii="Times New Roman" w:hAnsi="Times New Roman" w:cs="Times New Roman"/>
          <w:color w:val="0070C0"/>
          <w:sz w:val="22"/>
          <w:szCs w:val="22"/>
        </w:rPr>
      </w:pPr>
    </w:p>
    <w:p w:rsidR="00480C7C" w:rsidRDefault="00480C7C">
      <w:pPr>
        <w:spacing w:line="0" w:lineRule="atLeast"/>
        <w:jc w:val="both"/>
      </w:pPr>
      <w:hyperlink r:id="rId8" w:history="1">
        <w:r w:rsidR="00F953E3">
          <w:rPr>
            <w:rStyle w:val="Hipercze"/>
            <w:rFonts w:ascii="Times New Roman" w:hAnsi="Times New Roman" w:cs="Times New Roman"/>
            <w:color w:val="0070C0"/>
            <w:sz w:val="22"/>
            <w:szCs w:val="22"/>
          </w:rPr>
          <w:t>www.szpitalspecjalistycznywchorzowie.pl</w:t>
        </w:r>
      </w:hyperlink>
    </w:p>
    <w:p w:rsidR="00480C7C" w:rsidRDefault="00480C7C">
      <w:pPr>
        <w:pStyle w:val="Akapitzlist"/>
        <w:spacing w:before="280"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:rsidR="00480C7C" w:rsidRDefault="00480C7C">
      <w:pPr>
        <w:pStyle w:val="Standard"/>
        <w:spacing w:after="0" w:line="276" w:lineRule="auto"/>
        <w:rPr>
          <w:rFonts w:ascii="Times New Roman" w:hAnsi="Times New Roman"/>
          <w:b/>
          <w:bCs/>
        </w:rPr>
      </w:pPr>
    </w:p>
    <w:p w:rsidR="00480C7C" w:rsidRDefault="00480C7C">
      <w:pPr>
        <w:pStyle w:val="Standard"/>
        <w:spacing w:after="0" w:line="276" w:lineRule="auto"/>
        <w:rPr>
          <w:rFonts w:ascii="Times New Roman" w:hAnsi="Times New Roman"/>
          <w:b/>
          <w:bCs/>
        </w:rPr>
      </w:pPr>
    </w:p>
    <w:p w:rsidR="00480C7C" w:rsidRDefault="00480C7C">
      <w:pPr>
        <w:pStyle w:val="Standard"/>
        <w:spacing w:after="0" w:line="276" w:lineRule="auto"/>
        <w:rPr>
          <w:rFonts w:ascii="Times New Roman" w:hAnsi="Times New Roman"/>
          <w:b/>
          <w:bCs/>
        </w:rPr>
      </w:pPr>
    </w:p>
    <w:p w:rsidR="00480C7C" w:rsidRDefault="00480C7C">
      <w:pPr>
        <w:pStyle w:val="Standard"/>
        <w:spacing w:after="0" w:line="276" w:lineRule="auto"/>
      </w:pPr>
    </w:p>
    <w:p w:rsidR="00480C7C" w:rsidRDefault="00480C7C">
      <w:pPr>
        <w:pStyle w:val="Standard"/>
        <w:spacing w:after="0" w:line="276" w:lineRule="auto"/>
      </w:pPr>
    </w:p>
    <w:p w:rsidR="00480C7C" w:rsidRDefault="00480C7C">
      <w:pPr>
        <w:pStyle w:val="Standard"/>
        <w:spacing w:after="0" w:line="276" w:lineRule="auto"/>
      </w:pPr>
    </w:p>
    <w:bookmarkEnd w:id="0"/>
    <w:p w:rsidR="00480C7C" w:rsidRDefault="00F953E3">
      <w:pPr>
        <w:pStyle w:val="Akapitzlist"/>
        <w:numPr>
          <w:ilvl w:val="0"/>
          <w:numId w:val="56"/>
        </w:numPr>
        <w:spacing w:before="280" w:after="0" w:line="240" w:lineRule="auto"/>
        <w:ind w:left="284" w:hanging="142"/>
        <w:jc w:val="both"/>
        <w:textAlignment w:val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lastRenderedPageBreak/>
        <w:t>Opis przedmiotu zamówienia.</w:t>
      </w:r>
    </w:p>
    <w:p w:rsidR="00480C7C" w:rsidRDefault="00F953E3">
      <w:pPr>
        <w:pStyle w:val="Akapitzlist"/>
        <w:spacing w:before="280" w:after="0" w:line="240" w:lineRule="auto"/>
        <w:ind w:left="284"/>
        <w:jc w:val="both"/>
        <w:textAlignment w:val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Przedmiotem zamówienia jest zakup wraz z dostawa 2 sztuk agregatów próżniowych.</w:t>
      </w:r>
    </w:p>
    <w:p w:rsidR="00480C7C" w:rsidRDefault="00F953E3">
      <w:pPr>
        <w:pStyle w:val="Akapitzlist"/>
        <w:numPr>
          <w:ilvl w:val="0"/>
          <w:numId w:val="56"/>
        </w:numPr>
        <w:spacing w:before="280" w:after="0" w:line="240" w:lineRule="auto"/>
        <w:ind w:left="284" w:hanging="142"/>
        <w:jc w:val="both"/>
        <w:textAlignment w:val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Szczegółowy opis przedmiotu zamówienia.</w:t>
      </w:r>
      <w:r>
        <w:rPr>
          <w:rFonts w:ascii="Times New Roman" w:hAnsi="Times New Roman"/>
          <w:b/>
          <w:bCs/>
          <w:u w:val="single"/>
        </w:rPr>
        <w:br/>
      </w:r>
    </w:p>
    <w:p w:rsidR="00480C7C" w:rsidRDefault="00F953E3">
      <w:pPr>
        <w:widowControl/>
        <w:numPr>
          <w:ilvl w:val="0"/>
          <w:numId w:val="57"/>
        </w:numPr>
        <w:suppressAutoHyphens w:val="0"/>
        <w:ind w:left="567" w:hanging="283"/>
        <w:textAlignment w:val="auto"/>
        <w:rPr>
          <w:rFonts w:ascii="Times New Roman" w:eastAsia="Times New Roman" w:hAnsi="Times New Roman"/>
          <w:b/>
          <w:i/>
          <w:sz w:val="22"/>
          <w:szCs w:val="22"/>
          <w:lang w:eastAsia="pl-PL"/>
        </w:rPr>
      </w:pPr>
      <w:r>
        <w:rPr>
          <w:rFonts w:ascii="Times New Roman" w:eastAsia="Times New Roman" w:hAnsi="Times New Roman"/>
          <w:b/>
          <w:i/>
          <w:sz w:val="22"/>
          <w:szCs w:val="22"/>
          <w:lang w:eastAsia="pl-PL"/>
        </w:rPr>
        <w:t>Konfiguracja agregatu:</w:t>
      </w:r>
    </w:p>
    <w:p w:rsidR="00480C7C" w:rsidRDefault="00F953E3">
      <w:pPr>
        <w:widowControl/>
        <w:numPr>
          <w:ilvl w:val="1"/>
          <w:numId w:val="57"/>
        </w:numPr>
        <w:tabs>
          <w:tab w:val="left" w:pos="993"/>
          <w:tab w:val="left" w:pos="1440"/>
        </w:tabs>
        <w:suppressAutoHyphens w:val="0"/>
        <w:ind w:left="1260" w:hanging="540"/>
        <w:textAlignment w:val="auto"/>
      </w:pPr>
      <w:r>
        <w:rPr>
          <w:rFonts w:ascii="Times New Roman" w:eastAsia="Times New Roman" w:hAnsi="Times New Roman"/>
          <w:sz w:val="22"/>
          <w:szCs w:val="22"/>
          <w:lang w:eastAsia="pl-PL"/>
        </w:rPr>
        <w:t>poziomy zbiornik próżni o pojemności min. 250 dm</w:t>
      </w:r>
      <w:r>
        <w:rPr>
          <w:rFonts w:ascii="Times New Roman" w:eastAsia="Times New Roman" w:hAnsi="Times New Roman"/>
          <w:sz w:val="22"/>
          <w:szCs w:val="22"/>
          <w:vertAlign w:val="superscript"/>
          <w:lang w:eastAsia="pl-PL"/>
        </w:rPr>
        <w:t>3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;</w:t>
      </w:r>
    </w:p>
    <w:p w:rsidR="00480C7C" w:rsidRDefault="00F953E3">
      <w:pPr>
        <w:widowControl/>
        <w:numPr>
          <w:ilvl w:val="1"/>
          <w:numId w:val="57"/>
        </w:numPr>
        <w:tabs>
          <w:tab w:val="left" w:pos="993"/>
          <w:tab w:val="left" w:pos="1440"/>
        </w:tabs>
        <w:suppressAutoHyphens w:val="0"/>
        <w:ind w:left="1260" w:hanging="540"/>
        <w:textAlignment w:val="auto"/>
      </w:pPr>
      <w:r>
        <w:rPr>
          <w:rFonts w:ascii="Times New Roman" w:eastAsia="Times New Roman" w:hAnsi="Times New Roman"/>
          <w:sz w:val="22"/>
          <w:szCs w:val="22"/>
          <w:lang w:eastAsia="pl-PL"/>
        </w:rPr>
        <w:t>trzy pompy o wydajności min. 20 m</w:t>
      </w:r>
      <w:r>
        <w:rPr>
          <w:rFonts w:ascii="Times New Roman" w:eastAsia="Times New Roman" w:hAnsi="Times New Roman"/>
          <w:sz w:val="22"/>
          <w:szCs w:val="22"/>
          <w:vertAlign w:val="superscript"/>
          <w:lang w:eastAsia="pl-PL"/>
        </w:rPr>
        <w:t>3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/h każda;</w:t>
      </w:r>
    </w:p>
    <w:p w:rsidR="00480C7C" w:rsidRDefault="00F953E3">
      <w:pPr>
        <w:widowControl/>
        <w:numPr>
          <w:ilvl w:val="1"/>
          <w:numId w:val="57"/>
        </w:numPr>
        <w:tabs>
          <w:tab w:val="left" w:pos="993"/>
          <w:tab w:val="left" w:pos="1440"/>
        </w:tabs>
        <w:suppressAutoHyphens w:val="0"/>
        <w:ind w:left="1260" w:hanging="540"/>
        <w:textAlignment w:val="auto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22"/>
          <w:szCs w:val="22"/>
          <w:lang w:eastAsia="pl-PL"/>
        </w:rPr>
        <w:t>sterowanie mikroprocesorowe z elektronicznym pomiarem próżni;</w:t>
      </w:r>
    </w:p>
    <w:p w:rsidR="00480C7C" w:rsidRDefault="00F953E3">
      <w:pPr>
        <w:widowControl/>
        <w:numPr>
          <w:ilvl w:val="1"/>
          <w:numId w:val="57"/>
        </w:numPr>
        <w:tabs>
          <w:tab w:val="left" w:pos="993"/>
          <w:tab w:val="left" w:pos="1440"/>
        </w:tabs>
        <w:suppressAutoHyphens w:val="0"/>
        <w:ind w:left="1260" w:hanging="540"/>
        <w:textAlignment w:val="auto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22"/>
          <w:szCs w:val="22"/>
          <w:lang w:eastAsia="pl-PL"/>
        </w:rPr>
        <w:t>naczynie obserwacyjne;</w:t>
      </w:r>
    </w:p>
    <w:p w:rsidR="00480C7C" w:rsidRDefault="00F953E3">
      <w:pPr>
        <w:widowControl/>
        <w:numPr>
          <w:ilvl w:val="1"/>
          <w:numId w:val="57"/>
        </w:numPr>
        <w:tabs>
          <w:tab w:val="left" w:pos="993"/>
          <w:tab w:val="left" w:pos="1440"/>
        </w:tabs>
        <w:suppressAutoHyphens w:val="0"/>
        <w:ind w:left="1260" w:hanging="540"/>
        <w:textAlignment w:val="auto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filtry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bakteryjne;</w:t>
      </w:r>
    </w:p>
    <w:p w:rsidR="00480C7C" w:rsidRDefault="00F953E3">
      <w:pPr>
        <w:widowControl/>
        <w:numPr>
          <w:ilvl w:val="1"/>
          <w:numId w:val="57"/>
        </w:numPr>
        <w:tabs>
          <w:tab w:val="left" w:pos="993"/>
          <w:tab w:val="left" w:pos="1440"/>
        </w:tabs>
        <w:suppressAutoHyphens w:val="0"/>
        <w:ind w:left="1260" w:hanging="540"/>
        <w:textAlignment w:val="auto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22"/>
          <w:szCs w:val="22"/>
          <w:lang w:eastAsia="pl-PL"/>
        </w:rPr>
        <w:t>wyloty pomp zabezpieczone naczyniami odstojnikowymi;</w:t>
      </w:r>
    </w:p>
    <w:p w:rsidR="00480C7C" w:rsidRDefault="00480C7C">
      <w:pPr>
        <w:ind w:left="360" w:hanging="76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480C7C" w:rsidRDefault="00F953E3">
      <w:pPr>
        <w:ind w:left="360" w:hanging="76"/>
      </w:pPr>
      <w:r>
        <w:rPr>
          <w:rFonts w:ascii="Times New Roman" w:eastAsia="Times New Roman" w:hAnsi="Times New Roman"/>
          <w:sz w:val="22"/>
          <w:szCs w:val="22"/>
          <w:lang w:eastAsia="pl-PL"/>
        </w:rPr>
        <w:t>2.</w:t>
      </w:r>
      <w:r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 </w:t>
      </w:r>
      <w:r>
        <w:rPr>
          <w:rFonts w:ascii="Times New Roman" w:eastAsia="Times New Roman" w:hAnsi="Times New Roman"/>
          <w:b/>
          <w:i/>
          <w:sz w:val="22"/>
          <w:szCs w:val="22"/>
          <w:lang w:eastAsia="pl-PL"/>
        </w:rPr>
        <w:t>Sterowanie:</w:t>
      </w:r>
    </w:p>
    <w:p w:rsidR="00480C7C" w:rsidRDefault="00F953E3">
      <w:pPr>
        <w:widowControl/>
        <w:numPr>
          <w:ilvl w:val="0"/>
          <w:numId w:val="58"/>
        </w:numPr>
        <w:tabs>
          <w:tab w:val="left" w:pos="720"/>
        </w:tabs>
        <w:suppressAutoHyphens w:val="0"/>
        <w:ind w:left="993" w:hanging="284"/>
        <w:textAlignment w:val="auto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22"/>
          <w:szCs w:val="22"/>
          <w:lang w:eastAsia="pl-PL"/>
        </w:rPr>
        <w:t>programowanie zadanych progów ciśnienia w instalacji w zakresie 0 ÷ 98%;</w:t>
      </w:r>
    </w:p>
    <w:p w:rsidR="00480C7C" w:rsidRDefault="00F953E3">
      <w:pPr>
        <w:widowControl/>
        <w:numPr>
          <w:ilvl w:val="0"/>
          <w:numId w:val="58"/>
        </w:numPr>
        <w:tabs>
          <w:tab w:val="left" w:pos="720"/>
        </w:tabs>
        <w:suppressAutoHyphens w:val="0"/>
        <w:ind w:left="993" w:hanging="284"/>
        <w:textAlignment w:val="auto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22"/>
          <w:szCs w:val="22"/>
          <w:lang w:eastAsia="pl-PL"/>
        </w:rPr>
        <w:t>utrzymywanie ciśnienia na zadanym poziomie;</w:t>
      </w:r>
    </w:p>
    <w:p w:rsidR="00480C7C" w:rsidRDefault="00F953E3">
      <w:pPr>
        <w:widowControl/>
        <w:numPr>
          <w:ilvl w:val="0"/>
          <w:numId w:val="58"/>
        </w:numPr>
        <w:tabs>
          <w:tab w:val="left" w:pos="720"/>
        </w:tabs>
        <w:suppressAutoHyphens w:val="0"/>
        <w:ind w:left="993" w:hanging="284"/>
        <w:textAlignment w:val="auto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ciągły elektroniczny pomiar próżni w zakresie 1 ÷ 1000 </w:t>
      </w:r>
      <w:proofErr w:type="spellStart"/>
      <w:r>
        <w:rPr>
          <w:rFonts w:ascii="Times New Roman" w:eastAsia="Times New Roman" w:hAnsi="Times New Roman"/>
          <w:sz w:val="22"/>
          <w:szCs w:val="22"/>
          <w:lang w:eastAsia="pl-PL"/>
        </w:rPr>
        <w:t>hPa</w:t>
      </w:r>
      <w:proofErr w:type="spellEnd"/>
      <w:r>
        <w:rPr>
          <w:rFonts w:ascii="Times New Roman" w:eastAsia="Times New Roman" w:hAnsi="Times New Roman"/>
          <w:sz w:val="22"/>
          <w:szCs w:val="22"/>
          <w:lang w:eastAsia="pl-PL"/>
        </w:rPr>
        <w:t>;</w:t>
      </w:r>
    </w:p>
    <w:p w:rsidR="00480C7C" w:rsidRDefault="00F953E3">
      <w:pPr>
        <w:widowControl/>
        <w:numPr>
          <w:ilvl w:val="0"/>
          <w:numId w:val="58"/>
        </w:numPr>
        <w:tabs>
          <w:tab w:val="left" w:pos="720"/>
        </w:tabs>
        <w:suppressAutoHyphens w:val="0"/>
        <w:ind w:left="993" w:hanging="284"/>
        <w:textAlignment w:val="auto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22"/>
          <w:szCs w:val="22"/>
          <w:lang w:eastAsia="pl-PL"/>
        </w:rPr>
        <w:t>rejestracja czasu pracy pomp;</w:t>
      </w:r>
    </w:p>
    <w:p w:rsidR="00480C7C" w:rsidRDefault="00F953E3">
      <w:pPr>
        <w:widowControl/>
        <w:numPr>
          <w:ilvl w:val="0"/>
          <w:numId w:val="58"/>
        </w:numPr>
        <w:tabs>
          <w:tab w:val="left" w:pos="720"/>
        </w:tabs>
        <w:suppressAutoHyphens w:val="0"/>
        <w:ind w:left="993" w:hanging="284"/>
        <w:textAlignment w:val="auto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22"/>
          <w:szCs w:val="22"/>
          <w:lang w:eastAsia="pl-PL"/>
        </w:rPr>
        <w:t>kontrola zgodności faz zasilania elektrycznego;</w:t>
      </w:r>
    </w:p>
    <w:p w:rsidR="00480C7C" w:rsidRDefault="00F953E3">
      <w:pPr>
        <w:widowControl/>
        <w:numPr>
          <w:ilvl w:val="0"/>
          <w:numId w:val="58"/>
        </w:numPr>
        <w:tabs>
          <w:tab w:val="left" w:pos="720"/>
        </w:tabs>
        <w:suppressAutoHyphens w:val="0"/>
        <w:ind w:left="993" w:hanging="284"/>
        <w:textAlignment w:val="auto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22"/>
          <w:szCs w:val="22"/>
          <w:lang w:eastAsia="pl-PL"/>
        </w:rPr>
        <w:t>zapewnienie „kołowego” obiegu pracy pomp w sposób automatyczny;</w:t>
      </w:r>
    </w:p>
    <w:p w:rsidR="00480C7C" w:rsidRDefault="00F953E3">
      <w:pPr>
        <w:widowControl/>
        <w:numPr>
          <w:ilvl w:val="0"/>
          <w:numId w:val="58"/>
        </w:numPr>
        <w:tabs>
          <w:tab w:val="left" w:pos="720"/>
        </w:tabs>
        <w:suppressAutoHyphens w:val="0"/>
        <w:ind w:left="993" w:hanging="284"/>
        <w:textAlignment w:val="auto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22"/>
          <w:szCs w:val="22"/>
          <w:lang w:eastAsia="pl-PL"/>
        </w:rPr>
        <w:t>automatyczne załączanie pomp przy zwiększonym poborze próżni;</w:t>
      </w:r>
    </w:p>
    <w:p w:rsidR="00480C7C" w:rsidRDefault="00F953E3">
      <w:pPr>
        <w:widowControl/>
        <w:numPr>
          <w:ilvl w:val="0"/>
          <w:numId w:val="58"/>
        </w:numPr>
        <w:tabs>
          <w:tab w:val="left" w:pos="720"/>
        </w:tabs>
        <w:suppressAutoHyphens w:val="0"/>
        <w:ind w:left="993" w:hanging="284"/>
        <w:textAlignment w:val="auto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22"/>
          <w:szCs w:val="22"/>
          <w:lang w:eastAsia="pl-PL"/>
        </w:rPr>
        <w:t>sygnalizacja występujących awarii;</w:t>
      </w:r>
    </w:p>
    <w:p w:rsidR="00480C7C" w:rsidRDefault="00F953E3">
      <w:pPr>
        <w:widowControl/>
        <w:numPr>
          <w:ilvl w:val="0"/>
          <w:numId w:val="58"/>
        </w:numPr>
        <w:tabs>
          <w:tab w:val="left" w:pos="720"/>
        </w:tabs>
        <w:suppressAutoHyphens w:val="0"/>
        <w:ind w:left="993" w:hanging="284"/>
        <w:textAlignment w:val="auto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22"/>
          <w:szCs w:val="22"/>
          <w:lang w:eastAsia="pl-PL"/>
        </w:rPr>
        <w:t>zabezpieczen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ie programu sterownika przed wprowadzeniem niepożądanych zmian;</w:t>
      </w:r>
    </w:p>
    <w:p w:rsidR="00480C7C" w:rsidRDefault="00F953E3">
      <w:pPr>
        <w:widowControl/>
        <w:numPr>
          <w:ilvl w:val="0"/>
          <w:numId w:val="58"/>
        </w:numPr>
        <w:tabs>
          <w:tab w:val="left" w:pos="720"/>
        </w:tabs>
        <w:suppressAutoHyphens w:val="0"/>
        <w:ind w:left="993" w:hanging="284"/>
        <w:textAlignment w:val="auto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22"/>
          <w:szCs w:val="22"/>
          <w:lang w:eastAsia="pl-PL"/>
        </w:rPr>
        <w:t>możliwość podłączenia do monitoringu komputerowego;</w:t>
      </w:r>
    </w:p>
    <w:p w:rsidR="00480C7C" w:rsidRDefault="00480C7C">
      <w:pPr>
        <w:ind w:left="360" w:hanging="76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480C7C" w:rsidRDefault="00F953E3">
      <w:pPr>
        <w:ind w:left="360" w:hanging="76"/>
      </w:pPr>
      <w:r>
        <w:rPr>
          <w:rFonts w:ascii="Times New Roman" w:eastAsia="Times New Roman" w:hAnsi="Times New Roman"/>
          <w:sz w:val="22"/>
          <w:szCs w:val="22"/>
          <w:lang w:eastAsia="pl-PL"/>
        </w:rPr>
        <w:t>3.</w:t>
      </w:r>
      <w:r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 </w:t>
      </w:r>
      <w:r>
        <w:rPr>
          <w:rFonts w:ascii="Times New Roman" w:eastAsia="Times New Roman" w:hAnsi="Times New Roman"/>
          <w:b/>
          <w:i/>
          <w:sz w:val="22"/>
          <w:szCs w:val="22"/>
          <w:u w:val="single"/>
          <w:lang w:eastAsia="pl-PL"/>
        </w:rPr>
        <w:t>Inne</w:t>
      </w:r>
      <w:r>
        <w:rPr>
          <w:rFonts w:ascii="Times New Roman" w:eastAsia="Times New Roman" w:hAnsi="Times New Roman"/>
          <w:b/>
          <w:sz w:val="22"/>
          <w:szCs w:val="22"/>
          <w:u w:val="single"/>
          <w:lang w:eastAsia="pl-PL"/>
        </w:rPr>
        <w:t>:</w:t>
      </w:r>
    </w:p>
    <w:p w:rsidR="00480C7C" w:rsidRDefault="00F953E3">
      <w:pPr>
        <w:widowControl/>
        <w:numPr>
          <w:ilvl w:val="0"/>
          <w:numId w:val="59"/>
        </w:numPr>
        <w:tabs>
          <w:tab w:val="left" w:pos="720"/>
          <w:tab w:val="left" w:pos="993"/>
        </w:tabs>
        <w:suppressAutoHyphens w:val="0"/>
        <w:ind w:left="1260" w:hanging="540"/>
        <w:textAlignment w:val="auto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22"/>
          <w:szCs w:val="22"/>
          <w:lang w:eastAsia="pl-PL"/>
        </w:rPr>
        <w:t>brak konieczności fundamentowania;</w:t>
      </w:r>
    </w:p>
    <w:p w:rsidR="00480C7C" w:rsidRDefault="00F953E3">
      <w:pPr>
        <w:widowControl/>
        <w:numPr>
          <w:ilvl w:val="0"/>
          <w:numId w:val="59"/>
        </w:numPr>
        <w:tabs>
          <w:tab w:val="left" w:pos="720"/>
          <w:tab w:val="left" w:pos="993"/>
        </w:tabs>
        <w:suppressAutoHyphens w:val="0"/>
        <w:ind w:left="1260" w:hanging="540"/>
        <w:textAlignment w:val="auto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22"/>
          <w:szCs w:val="22"/>
          <w:lang w:eastAsia="pl-PL"/>
        </w:rPr>
        <w:t>brak konieczności chłodzenia wodą;</w:t>
      </w:r>
    </w:p>
    <w:p w:rsidR="00480C7C" w:rsidRDefault="00F953E3">
      <w:pPr>
        <w:widowControl/>
        <w:numPr>
          <w:ilvl w:val="0"/>
          <w:numId w:val="59"/>
        </w:numPr>
        <w:tabs>
          <w:tab w:val="left" w:pos="720"/>
          <w:tab w:val="left" w:pos="993"/>
        </w:tabs>
        <w:suppressAutoHyphens w:val="0"/>
        <w:ind w:left="1260" w:hanging="540"/>
        <w:textAlignment w:val="auto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22"/>
          <w:szCs w:val="22"/>
          <w:lang w:eastAsia="pl-PL"/>
        </w:rPr>
        <w:t>brak mgły olejowej w pomieszczeniu podczas pracy pomp;</w:t>
      </w:r>
    </w:p>
    <w:p w:rsidR="00480C7C" w:rsidRDefault="00F953E3">
      <w:pPr>
        <w:widowControl/>
        <w:numPr>
          <w:ilvl w:val="0"/>
          <w:numId w:val="59"/>
        </w:numPr>
        <w:tabs>
          <w:tab w:val="left" w:pos="720"/>
          <w:tab w:val="left" w:pos="993"/>
        </w:tabs>
        <w:suppressAutoHyphens w:val="0"/>
        <w:ind w:left="1260" w:hanging="540"/>
        <w:textAlignment w:val="auto"/>
      </w:pPr>
      <w:r>
        <w:rPr>
          <w:rFonts w:ascii="Times New Roman" w:eastAsia="Times New Roman" w:hAnsi="Times New Roman"/>
          <w:sz w:val="22"/>
          <w:szCs w:val="22"/>
          <w:lang w:eastAsia="pl-PL"/>
        </w:rPr>
        <w:t>możliwość opróżniania naczynia obserwacyjnego bez wyłączania z  pracy agregatu;</w:t>
      </w:r>
    </w:p>
    <w:p w:rsidR="00480C7C" w:rsidRDefault="00F953E3">
      <w:pPr>
        <w:widowControl/>
        <w:numPr>
          <w:ilvl w:val="0"/>
          <w:numId w:val="59"/>
        </w:numPr>
        <w:tabs>
          <w:tab w:val="left" w:pos="720"/>
          <w:tab w:val="left" w:pos="993"/>
        </w:tabs>
        <w:suppressAutoHyphens w:val="0"/>
        <w:ind w:left="1260" w:hanging="540"/>
        <w:textAlignment w:val="auto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22"/>
          <w:szCs w:val="22"/>
          <w:lang w:eastAsia="pl-PL"/>
        </w:rPr>
        <w:t>możliwość wymiany filtrów bez wyłączania agregatu z pracy;</w:t>
      </w:r>
    </w:p>
    <w:p w:rsidR="00480C7C" w:rsidRDefault="00F953E3">
      <w:pPr>
        <w:widowControl/>
        <w:numPr>
          <w:ilvl w:val="0"/>
          <w:numId w:val="59"/>
        </w:numPr>
        <w:tabs>
          <w:tab w:val="left" w:pos="720"/>
          <w:tab w:val="left" w:pos="993"/>
        </w:tabs>
        <w:suppressAutoHyphens w:val="0"/>
        <w:ind w:left="1260" w:hanging="540"/>
        <w:textAlignment w:val="auto"/>
      </w:pPr>
      <w:r>
        <w:rPr>
          <w:rFonts w:ascii="Times New Roman" w:eastAsia="Times New Roman" w:hAnsi="Times New Roman"/>
          <w:sz w:val="22"/>
          <w:szCs w:val="22"/>
          <w:lang w:eastAsia="pl-PL"/>
        </w:rPr>
        <w:t>możliwość łączenia i konfigurowania dodatkowych agregatów do pracy równoległej;</w:t>
      </w:r>
    </w:p>
    <w:p w:rsidR="00480C7C" w:rsidRDefault="00480C7C">
      <w:pPr>
        <w:widowControl/>
        <w:tabs>
          <w:tab w:val="left" w:pos="720"/>
          <w:tab w:val="left" w:pos="993"/>
        </w:tabs>
        <w:suppressAutoHyphens w:val="0"/>
        <w:ind w:firstLine="284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480C7C" w:rsidRDefault="00F953E3">
      <w:pPr>
        <w:widowControl/>
        <w:tabs>
          <w:tab w:val="left" w:pos="720"/>
          <w:tab w:val="left" w:pos="993"/>
        </w:tabs>
        <w:suppressAutoHyphens w:val="0"/>
        <w:ind w:firstLine="284"/>
        <w:textAlignment w:val="auto"/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Wykonawca udzieli gwarancji na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dostarczone agregaty -  min. 24 miesiące.  </w:t>
      </w:r>
    </w:p>
    <w:p w:rsidR="00480C7C" w:rsidRDefault="00F953E3">
      <w:pPr>
        <w:pStyle w:val="Akapitzlist"/>
        <w:numPr>
          <w:ilvl w:val="0"/>
          <w:numId w:val="56"/>
        </w:numPr>
        <w:spacing w:before="280" w:after="0" w:line="240" w:lineRule="auto"/>
        <w:ind w:left="284" w:hanging="142"/>
        <w:jc w:val="both"/>
        <w:textAlignment w:val="auto"/>
      </w:pPr>
      <w:r>
        <w:rPr>
          <w:rFonts w:ascii="Times New Roman" w:hAnsi="Times New Roman"/>
          <w:b/>
          <w:bCs/>
          <w:u w:val="single"/>
        </w:rPr>
        <w:t>Kod CPV</w:t>
      </w:r>
      <w:r>
        <w:rPr>
          <w:rFonts w:ascii="Times New Roman" w:hAnsi="Times New Roman"/>
          <w:b/>
          <w:bCs/>
        </w:rPr>
        <w:t xml:space="preserve"> :  </w:t>
      </w:r>
      <w:r>
        <w:rPr>
          <w:rFonts w:ascii="Times New Roman" w:hAnsi="Times New Roman" w:cs="Times New Roman"/>
          <w:bCs/>
          <w:i/>
        </w:rPr>
        <w:t>31120000-3</w:t>
      </w:r>
      <w:r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bCs/>
          <w:i/>
        </w:rPr>
        <w:t xml:space="preserve">- </w:t>
      </w:r>
      <w:r>
        <w:rPr>
          <w:rFonts w:ascii="Times New Roman" w:hAnsi="Times New Roman" w:cs="Times New Roman"/>
          <w:i/>
          <w:shd w:val="clear" w:color="auto" w:fill="FFFFFF"/>
        </w:rPr>
        <w:t>Generatory</w:t>
      </w:r>
    </w:p>
    <w:p w:rsidR="00480C7C" w:rsidRDefault="00F953E3">
      <w:pPr>
        <w:pStyle w:val="Akapitzlist"/>
        <w:numPr>
          <w:ilvl w:val="0"/>
          <w:numId w:val="56"/>
        </w:numPr>
        <w:spacing w:before="280" w:after="0" w:line="240" w:lineRule="auto"/>
        <w:ind w:left="284" w:hanging="142"/>
        <w:jc w:val="both"/>
        <w:textAlignment w:val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Warunki udziału w postępowaniu.</w:t>
      </w:r>
    </w:p>
    <w:p w:rsidR="00480C7C" w:rsidRDefault="00F953E3">
      <w:pPr>
        <w:pStyle w:val="Akapitzlist"/>
        <w:spacing w:before="280" w:after="0" w:line="240" w:lineRule="auto"/>
        <w:ind w:left="284"/>
        <w:jc w:val="both"/>
        <w:textAlignment w:val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Zamawiający nie stawia Wykonawcom warunków udziału w postępowaniu.</w:t>
      </w:r>
    </w:p>
    <w:p w:rsidR="00480C7C" w:rsidRDefault="00F953E3">
      <w:pPr>
        <w:pStyle w:val="Akapitzlist"/>
        <w:numPr>
          <w:ilvl w:val="0"/>
          <w:numId w:val="56"/>
        </w:numPr>
        <w:spacing w:before="280" w:after="0" w:line="240" w:lineRule="auto"/>
        <w:ind w:left="284" w:hanging="142"/>
        <w:jc w:val="both"/>
        <w:textAlignment w:val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Kryteria oceny ofert.</w:t>
      </w:r>
    </w:p>
    <w:p w:rsidR="00480C7C" w:rsidRDefault="00480C7C">
      <w:pPr>
        <w:pStyle w:val="Standard"/>
        <w:spacing w:after="0" w:line="276" w:lineRule="auto"/>
        <w:rPr>
          <w:rFonts w:ascii="Times New Roman" w:hAnsi="Times New Roman"/>
        </w:rPr>
      </w:pPr>
    </w:p>
    <w:p w:rsidR="00480C7C" w:rsidRDefault="00F953E3">
      <w:pPr>
        <w:pStyle w:val="Standard"/>
        <w:spacing w:after="0" w:line="276" w:lineRule="auto"/>
        <w:ind w:firstLine="284"/>
      </w:pPr>
      <w:r>
        <w:rPr>
          <w:rFonts w:ascii="Times New Roman" w:hAnsi="Times New Roman"/>
          <w:b/>
          <w:bCs/>
        </w:rPr>
        <w:t>Cena – 100%</w:t>
      </w:r>
    </w:p>
    <w:p w:rsidR="00480C7C" w:rsidRDefault="00F953E3">
      <w:pPr>
        <w:ind w:firstLine="284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Zamawiający oceni w tym kryterium </w:t>
      </w:r>
      <w:r>
        <w:rPr>
          <w:rFonts w:ascii="Times New Roman" w:hAnsi="Times New Roman" w:cs="Times New Roman"/>
          <w:sz w:val="22"/>
          <w:szCs w:val="22"/>
          <w:u w:val="single"/>
        </w:rPr>
        <w:t>łączną ce</w:t>
      </w:r>
      <w:r>
        <w:rPr>
          <w:rFonts w:ascii="Times New Roman" w:hAnsi="Times New Roman" w:cs="Times New Roman"/>
          <w:sz w:val="22"/>
          <w:szCs w:val="22"/>
          <w:u w:val="single"/>
        </w:rPr>
        <w:t>nę ofertową brutto</w:t>
      </w:r>
      <w:r>
        <w:rPr>
          <w:rFonts w:ascii="Times New Roman" w:hAnsi="Times New Roman" w:cs="Times New Roman"/>
          <w:sz w:val="22"/>
          <w:szCs w:val="22"/>
        </w:rPr>
        <w:t xml:space="preserve">,  wg następującego wzoru:  </w:t>
      </w:r>
    </w:p>
    <w:p w:rsidR="00480C7C" w:rsidRDefault="00F953E3">
      <w:pPr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</w:t>
      </w:r>
      <w:proofErr w:type="spellStart"/>
      <w:r>
        <w:rPr>
          <w:rFonts w:ascii="Times New Roman" w:hAnsi="Times New Roman" w:cs="Times New Roman"/>
          <w:sz w:val="22"/>
          <w:szCs w:val="22"/>
        </w:rPr>
        <w:t>Cn</w:t>
      </w:r>
      <w:proofErr w:type="spellEnd"/>
    </w:p>
    <w:p w:rsidR="00480C7C" w:rsidRDefault="00F953E3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X = ---------- x  100,00 pkt.</w:t>
      </w:r>
    </w:p>
    <w:p w:rsidR="00480C7C" w:rsidRDefault="00F953E3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Cb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80C7C" w:rsidRDefault="00F953E3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gdzie:</w:t>
      </w:r>
    </w:p>
    <w:p w:rsidR="00480C7C" w:rsidRDefault="00F953E3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X – ilość punktów przyznana danej ofercie w kryterium ceny,</w:t>
      </w:r>
    </w:p>
    <w:p w:rsidR="00480C7C" w:rsidRDefault="00F953E3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Cn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– najniższa łączna cena ofertowa brutto,</w:t>
      </w:r>
    </w:p>
    <w:p w:rsidR="00480C7C" w:rsidRDefault="00F953E3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Cb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– badana łączna cena ofertowa brutto, </w:t>
      </w:r>
    </w:p>
    <w:p w:rsidR="00480C7C" w:rsidRDefault="00F953E3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>
        <w:rPr>
          <w:rFonts w:ascii="Times New Roman" w:hAnsi="Times New Roman" w:cs="Times New Roman"/>
          <w:sz w:val="22"/>
          <w:szCs w:val="22"/>
        </w:rPr>
        <w:t>obliczeniu  punktacji ofert Zamawiający zastosuje zaokrąglenia do dwóch miejsc po przecinku.</w:t>
      </w:r>
    </w:p>
    <w:p w:rsidR="00480C7C" w:rsidRDefault="00480C7C">
      <w:pPr>
        <w:pStyle w:val="Standard"/>
        <w:spacing w:after="0" w:line="276" w:lineRule="auto"/>
        <w:rPr>
          <w:rFonts w:ascii="Times New Roman" w:hAnsi="Times New Roman"/>
        </w:rPr>
      </w:pPr>
    </w:p>
    <w:p w:rsidR="00480C7C" w:rsidRDefault="00F953E3">
      <w:pPr>
        <w:widowControl/>
        <w:suppressAutoHyphens w:val="0"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 najkorzystniejszą uznana zostanie oferta, która uzyska najwyższą łączną punktację. </w:t>
      </w:r>
    </w:p>
    <w:p w:rsidR="00480C7C" w:rsidRDefault="00F953E3">
      <w:pPr>
        <w:pStyle w:val="Akapitzlist"/>
        <w:numPr>
          <w:ilvl w:val="0"/>
          <w:numId w:val="56"/>
        </w:numPr>
        <w:spacing w:before="280" w:after="0" w:line="240" w:lineRule="auto"/>
        <w:ind w:left="284" w:hanging="142"/>
        <w:jc w:val="both"/>
        <w:textAlignment w:val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Termin składania ofert.</w:t>
      </w:r>
    </w:p>
    <w:p w:rsidR="00480C7C" w:rsidRDefault="00F953E3">
      <w:pPr>
        <w:pStyle w:val="Akapitzlist"/>
        <w:spacing w:before="280" w:after="0"/>
        <w:ind w:left="284"/>
        <w:jc w:val="both"/>
        <w:textAlignment w:val="auto"/>
      </w:pPr>
      <w:r>
        <w:rPr>
          <w:rFonts w:ascii="Times New Roman" w:hAnsi="Times New Roman" w:cs="Times New Roman"/>
          <w:bCs/>
        </w:rPr>
        <w:t xml:space="preserve">Ofertę należy złożyć  </w:t>
      </w:r>
      <w:r>
        <w:rPr>
          <w:rFonts w:ascii="Times New Roman" w:hAnsi="Times New Roman" w:cs="Times New Roman"/>
        </w:rPr>
        <w:t>pocztą elektroniczną na adres</w:t>
      </w:r>
      <w:r>
        <w:rPr>
          <w:rFonts w:ascii="Times New Roman" w:hAnsi="Times New Roman" w:cs="Times New Roman"/>
        </w:rPr>
        <w:t xml:space="preserve"> e-mail : </w:t>
      </w:r>
      <w:hyperlink r:id="rId9" w:history="1">
        <w:r>
          <w:rPr>
            <w:rStyle w:val="Hipercze"/>
            <w:rFonts w:ascii="Times New Roman" w:hAnsi="Times New Roman" w:cs="Times New Roman"/>
            <w:color w:val="0070C0"/>
          </w:rPr>
          <w:t>dzp@sswch.pl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do dnia 28 września 2021r. do godz. 12:00</w:t>
      </w:r>
      <w:r>
        <w:rPr>
          <w:rFonts w:ascii="Times New Roman" w:hAnsi="Times New Roman" w:cs="Times New Roman"/>
        </w:rPr>
        <w:t xml:space="preserve">, nr sprawy: PU/AP/10/21/II lub </w:t>
      </w:r>
      <w:r>
        <w:rPr>
          <w:rFonts w:ascii="Times New Roman" w:eastAsia="Times New Roman" w:hAnsi="Times New Roman" w:cs="Times New Roman"/>
          <w:color w:val="000000"/>
        </w:rPr>
        <w:t xml:space="preserve">złożyć poprzez stronę </w:t>
      </w:r>
      <w:hyperlink r:id="rId10" w:history="1">
        <w:r>
          <w:rPr>
            <w:rStyle w:val="Hipercze"/>
            <w:rFonts w:ascii="Times New Roman" w:eastAsia="Times New Roman" w:hAnsi="Times New Roman" w:cs="Times New Roman"/>
            <w:color w:val="0070C0"/>
          </w:rPr>
          <w:t>https://bazakonkurencyjnosc</w:t>
        </w:r>
        <w:r>
          <w:rPr>
            <w:rStyle w:val="Hipercze"/>
            <w:rFonts w:ascii="Times New Roman" w:eastAsia="Times New Roman" w:hAnsi="Times New Roman" w:cs="Times New Roman"/>
            <w:color w:val="0070C0"/>
          </w:rPr>
          <w:t>i.funduszeeuropejskie.gov.pl/</w:t>
        </w:r>
      </w:hyperlink>
    </w:p>
    <w:p w:rsidR="00480C7C" w:rsidRDefault="00480C7C">
      <w:pPr>
        <w:spacing w:line="6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80C7C" w:rsidRDefault="00F953E3">
      <w:pPr>
        <w:pStyle w:val="Akapitzlist"/>
        <w:numPr>
          <w:ilvl w:val="0"/>
          <w:numId w:val="56"/>
        </w:numPr>
        <w:spacing w:before="280" w:after="0"/>
        <w:ind w:left="284" w:hanging="142"/>
        <w:jc w:val="both"/>
        <w:textAlignment w:val="auto"/>
      </w:pPr>
      <w:r>
        <w:rPr>
          <w:rFonts w:ascii="Times New Roman" w:hAnsi="Times New Roman" w:cs="Times New Roman"/>
          <w:u w:val="single"/>
        </w:rPr>
        <w:t>Wymagany termin realizacji zamówienia</w:t>
      </w:r>
      <w:r>
        <w:rPr>
          <w:rFonts w:ascii="Times New Roman" w:hAnsi="Times New Roman" w:cs="Times New Roman"/>
        </w:rPr>
        <w:t xml:space="preserve"> : </w:t>
      </w:r>
      <w:r>
        <w:rPr>
          <w:rFonts w:ascii="Times New Roman" w:hAnsi="Times New Roman" w:cs="Times New Roman"/>
          <w:b/>
        </w:rPr>
        <w:t>do 14 dni od dnia zawarcia umowy.</w:t>
      </w:r>
    </w:p>
    <w:p w:rsidR="00480C7C" w:rsidRDefault="00F953E3">
      <w:pPr>
        <w:pStyle w:val="Akapitzlist"/>
        <w:numPr>
          <w:ilvl w:val="0"/>
          <w:numId w:val="56"/>
        </w:numPr>
        <w:spacing w:before="280" w:after="0" w:line="240" w:lineRule="auto"/>
        <w:ind w:left="284" w:hanging="142"/>
        <w:jc w:val="both"/>
        <w:textAlignment w:val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Opis sposobu przygotowania ofert.</w:t>
      </w:r>
      <w:r>
        <w:rPr>
          <w:rFonts w:ascii="Times New Roman" w:hAnsi="Times New Roman" w:cs="Times New Roman"/>
          <w:b/>
          <w:u w:val="single"/>
        </w:rPr>
        <w:br/>
      </w:r>
    </w:p>
    <w:p w:rsidR="00480C7C" w:rsidRDefault="00F953E3">
      <w:pPr>
        <w:pStyle w:val="Bezodstpw"/>
        <w:numPr>
          <w:ilvl w:val="0"/>
          <w:numId w:val="60"/>
        </w:numPr>
        <w:ind w:left="567" w:hanging="283"/>
      </w:pPr>
      <w:r>
        <w:rPr>
          <w:rFonts w:ascii="Times New Roman" w:hAnsi="Times New Roman" w:cs="Times New Roman"/>
          <w:sz w:val="22"/>
          <w:szCs w:val="22"/>
        </w:rPr>
        <w:t xml:space="preserve">Wykonawca może złożyć </w:t>
      </w:r>
      <w:r>
        <w:rPr>
          <w:rFonts w:ascii="Times New Roman" w:hAnsi="Times New Roman" w:cs="Times New Roman"/>
          <w:b/>
          <w:bCs/>
          <w:sz w:val="22"/>
          <w:szCs w:val="22"/>
        </w:rPr>
        <w:t>tylko jedną ofertę.</w:t>
      </w:r>
    </w:p>
    <w:p w:rsidR="00480C7C" w:rsidRDefault="00F953E3">
      <w:pPr>
        <w:pStyle w:val="Bezodstpw"/>
        <w:numPr>
          <w:ilvl w:val="0"/>
          <w:numId w:val="60"/>
        </w:numPr>
        <w:ind w:left="567" w:hanging="28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Ofertę należy sporządzić w języku polskim, wszystkie rozliczenia </w:t>
      </w:r>
      <w:r>
        <w:rPr>
          <w:rFonts w:ascii="Times New Roman" w:hAnsi="Times New Roman" w:cs="Times New Roman"/>
          <w:sz w:val="22"/>
          <w:szCs w:val="22"/>
        </w:rPr>
        <w:t>dokonywane będą w PLN.</w:t>
      </w:r>
    </w:p>
    <w:p w:rsidR="00480C7C" w:rsidRDefault="00F953E3">
      <w:pPr>
        <w:pStyle w:val="Standard"/>
        <w:numPr>
          <w:ilvl w:val="0"/>
          <w:numId w:val="60"/>
        </w:numPr>
        <w:spacing w:after="0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Cenę oferty należy podać w złotych polskich z dokładnością do dwóch miejsc po przecinku. Łączna cena oferty musi obejmować cały zakres zamówienia, określony w zapytaniu ofertowym. W cenie tej należy uwzględnić także inne koszty m.in.</w:t>
      </w:r>
      <w:r>
        <w:rPr>
          <w:rFonts w:ascii="Times New Roman" w:hAnsi="Times New Roman"/>
        </w:rPr>
        <w:t xml:space="preserve"> opłaty, ubezpieczenia, koszt transportu itp. Przy obliczaniu ceny należy uwzględnić, że cena będzie obowiązywać strony przez cały okres realizacji zamówienia.</w:t>
      </w:r>
    </w:p>
    <w:p w:rsidR="00480C7C" w:rsidRDefault="00F953E3">
      <w:pPr>
        <w:pStyle w:val="Standard"/>
        <w:numPr>
          <w:ilvl w:val="0"/>
          <w:numId w:val="60"/>
        </w:numPr>
        <w:spacing w:after="0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Oferta winna zawierać wszystkie wymagane dokumenty, oświadczenia i załączniki, o których mowa w </w:t>
      </w:r>
      <w:r>
        <w:rPr>
          <w:rFonts w:ascii="Times New Roman" w:hAnsi="Times New Roman"/>
        </w:rPr>
        <w:t>Zapytaniu ofertowym.</w:t>
      </w:r>
    </w:p>
    <w:p w:rsidR="00480C7C" w:rsidRDefault="00F953E3">
      <w:pPr>
        <w:pStyle w:val="Standard"/>
        <w:numPr>
          <w:ilvl w:val="0"/>
          <w:numId w:val="60"/>
        </w:numPr>
        <w:spacing w:after="0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Oferta oraz wszystkie oświadczenia i załączniki winny być podpisane przez Wykonawcę tzn. przez osobę/y upoważnioną/e do reprezentowania Wykonawcy, zgodnie z formą reprezentacji Wykonawcy określoną we właściwym rejestrze lub innym dokum</w:t>
      </w:r>
      <w:r>
        <w:rPr>
          <w:rFonts w:ascii="Times New Roman" w:hAnsi="Times New Roman"/>
        </w:rPr>
        <w:t xml:space="preserve">encie, właściwym dla formy organizacyjnej Wykonawcy, lub przez pełnomocnika posiadającego odpowiednie umocowanie. </w:t>
      </w:r>
    </w:p>
    <w:p w:rsidR="00480C7C" w:rsidRDefault="00480C7C">
      <w:pPr>
        <w:pStyle w:val="Standard"/>
        <w:spacing w:after="0" w:line="276" w:lineRule="auto"/>
        <w:jc w:val="both"/>
        <w:rPr>
          <w:rFonts w:ascii="Times New Roman" w:hAnsi="Times New Roman"/>
        </w:rPr>
      </w:pPr>
    </w:p>
    <w:p w:rsidR="00480C7C" w:rsidRDefault="00F953E3">
      <w:pPr>
        <w:pStyle w:val="Standard"/>
        <w:numPr>
          <w:ilvl w:val="0"/>
          <w:numId w:val="56"/>
        </w:numPr>
        <w:spacing w:after="0" w:line="276" w:lineRule="auto"/>
        <w:ind w:left="284" w:hanging="14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Wykaz oświadczeń lub dokumentów, jakie mają dostarczyć Wykonawcy w niniejszym postępowaniu.</w:t>
      </w:r>
      <w:r>
        <w:rPr>
          <w:rFonts w:ascii="Times New Roman" w:hAnsi="Times New Roman"/>
          <w:b/>
          <w:u w:val="single"/>
        </w:rPr>
        <w:br/>
      </w:r>
    </w:p>
    <w:p w:rsidR="00480C7C" w:rsidRDefault="00F953E3">
      <w:pPr>
        <w:pStyle w:val="Nagwek"/>
        <w:numPr>
          <w:ilvl w:val="0"/>
          <w:numId w:val="18"/>
        </w:numPr>
        <w:tabs>
          <w:tab w:val="clear" w:pos="4536"/>
          <w:tab w:val="clear" w:pos="9072"/>
          <w:tab w:val="left" w:pos="426"/>
        </w:tabs>
        <w:ind w:left="567" w:hanging="283"/>
        <w:jc w:val="both"/>
      </w:pPr>
      <w:r>
        <w:rPr>
          <w:rFonts w:ascii="Times New Roman" w:eastAsia="Times New Roman" w:hAnsi="Times New Roman"/>
        </w:rPr>
        <w:t>Wypełniony  i  podpisany  formularz  oferty  st</w:t>
      </w:r>
      <w:r>
        <w:rPr>
          <w:rFonts w:ascii="Times New Roman" w:eastAsia="Times New Roman" w:hAnsi="Times New Roman"/>
        </w:rPr>
        <w:t>anowiący  Załącznik  nr  1  do  zapytania ofertowego,</w:t>
      </w:r>
    </w:p>
    <w:p w:rsidR="00480C7C" w:rsidRDefault="00F953E3">
      <w:pPr>
        <w:pStyle w:val="Nagwek"/>
        <w:numPr>
          <w:ilvl w:val="0"/>
          <w:numId w:val="18"/>
        </w:numPr>
        <w:tabs>
          <w:tab w:val="clear" w:pos="4536"/>
          <w:tab w:val="clear" w:pos="9072"/>
          <w:tab w:val="left" w:pos="426"/>
        </w:tabs>
        <w:ind w:left="567" w:hanging="283"/>
        <w:jc w:val="both"/>
      </w:pPr>
      <w:r>
        <w:rPr>
          <w:rFonts w:ascii="Times New Roman" w:eastAsia="Times New Roman" w:hAnsi="Times New Roman"/>
        </w:rPr>
        <w:t xml:space="preserve">Wypełnione i podpisane oświadczenie o braku powiązań osobowych i kapitałowych </w:t>
      </w:r>
      <w:r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</w:rPr>
        <w:t>z  Zamawiającym, którego wzór stanowi Załącznik nr 2 do zapytania ofertowego</w:t>
      </w:r>
    </w:p>
    <w:p w:rsidR="00480C7C" w:rsidRDefault="00F953E3">
      <w:pPr>
        <w:pStyle w:val="Nagwek"/>
        <w:numPr>
          <w:ilvl w:val="0"/>
          <w:numId w:val="18"/>
        </w:numPr>
        <w:tabs>
          <w:tab w:val="clear" w:pos="4536"/>
          <w:tab w:val="clear" w:pos="9072"/>
          <w:tab w:val="left" w:pos="426"/>
        </w:tabs>
        <w:ind w:left="567" w:hanging="283"/>
        <w:jc w:val="both"/>
      </w:pPr>
      <w:r>
        <w:rPr>
          <w:rFonts w:ascii="Times New Roman" w:hAnsi="Times New Roman"/>
          <w:bCs/>
        </w:rPr>
        <w:t>Karty produktu, materiały informacyjne, katalo</w:t>
      </w:r>
      <w:r>
        <w:rPr>
          <w:rFonts w:ascii="Times New Roman" w:hAnsi="Times New Roman"/>
          <w:bCs/>
        </w:rPr>
        <w:t xml:space="preserve">gi zawierające opis techniczny przedmiotu zamówienia lub inne dokumenty potwierdzające, że zaoferowany produkt jest zgodny </w:t>
      </w:r>
      <w:r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lastRenderedPageBreak/>
        <w:t>z wymaganiami Zamawiającego określonymi w pkt. II – szczegółowym opisie przedmiotu zamówienia.</w:t>
      </w:r>
    </w:p>
    <w:p w:rsidR="00480C7C" w:rsidRDefault="00F953E3">
      <w:pPr>
        <w:pStyle w:val="Nagwek"/>
        <w:numPr>
          <w:ilvl w:val="0"/>
          <w:numId w:val="18"/>
        </w:numPr>
        <w:tabs>
          <w:tab w:val="clear" w:pos="4536"/>
          <w:tab w:val="clear" w:pos="9072"/>
          <w:tab w:val="left" w:pos="426"/>
        </w:tabs>
        <w:ind w:left="567" w:hanging="283"/>
        <w:jc w:val="both"/>
      </w:pPr>
      <w:r>
        <w:rPr>
          <w:rFonts w:ascii="Times New Roman" w:hAnsi="Times New Roman"/>
        </w:rPr>
        <w:t>Pełnomocnictwo określające zakres umo</w:t>
      </w:r>
      <w:r>
        <w:rPr>
          <w:rFonts w:ascii="Times New Roman" w:hAnsi="Times New Roman"/>
        </w:rPr>
        <w:t>cowania, podpisane przez osoby uprawnione do reprezentowania Wykonawcy, chyba że Wykonawca działa osobiście (jeżeli dotyczy).</w:t>
      </w:r>
    </w:p>
    <w:p w:rsidR="00480C7C" w:rsidRDefault="00F953E3">
      <w:pPr>
        <w:pStyle w:val="Nagwek"/>
        <w:numPr>
          <w:ilvl w:val="0"/>
          <w:numId w:val="18"/>
        </w:numPr>
        <w:tabs>
          <w:tab w:val="clear" w:pos="4536"/>
          <w:tab w:val="clear" w:pos="9072"/>
          <w:tab w:val="left" w:pos="426"/>
        </w:tabs>
        <w:ind w:left="567" w:hanging="283"/>
        <w:jc w:val="both"/>
      </w:pPr>
      <w:r>
        <w:rPr>
          <w:rFonts w:ascii="Times New Roman" w:hAnsi="Times New Roman"/>
        </w:rPr>
        <w:t xml:space="preserve">Dokument potwierdzający umocowanie do złożenia oferty, w szczególności </w:t>
      </w:r>
      <w:r>
        <w:rPr>
          <w:rFonts w:ascii="Times New Roman" w:eastAsia="Times New Roman" w:hAnsi="Times New Roman"/>
        </w:rPr>
        <w:t>aktualny</w:t>
      </w:r>
      <w:r>
        <w:rPr>
          <w:rFonts w:ascii="Times New Roman" w:hAnsi="Times New Roman"/>
        </w:rPr>
        <w:t xml:space="preserve"> odpis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z właściwego rejestru lub centralnej ewiden</w:t>
      </w:r>
      <w:r>
        <w:rPr>
          <w:rFonts w:ascii="Times New Roman" w:hAnsi="Times New Roman"/>
        </w:rPr>
        <w:t>cji i informacji o działalności gospodarczej, jeżeli odrębne przepisy wymagają wpisu do rejestru lub ewidencji</w:t>
      </w:r>
      <w:r>
        <w:rPr>
          <w:rFonts w:ascii="Times New Roman" w:eastAsia="Times New Roman" w:hAnsi="Times New Roman"/>
        </w:rPr>
        <w:t>.</w:t>
      </w:r>
    </w:p>
    <w:p w:rsidR="00480C7C" w:rsidRDefault="00F953E3">
      <w:pPr>
        <w:pStyle w:val="Akapitzlist"/>
        <w:numPr>
          <w:ilvl w:val="0"/>
          <w:numId w:val="56"/>
        </w:numPr>
        <w:spacing w:before="280" w:after="0" w:line="240" w:lineRule="auto"/>
        <w:ind w:left="284" w:hanging="142"/>
        <w:jc w:val="both"/>
        <w:textAlignment w:val="auto"/>
      </w:pPr>
      <w:r>
        <w:rPr>
          <w:rFonts w:ascii="Times New Roman" w:hAnsi="Times New Roman" w:cs="Times New Roman"/>
          <w:b/>
          <w:u w:val="single"/>
        </w:rPr>
        <w:t>Warunki zmiany umowy.</w:t>
      </w:r>
    </w:p>
    <w:p w:rsidR="00480C7C" w:rsidRDefault="00F953E3">
      <w:pPr>
        <w:pStyle w:val="Akapitzlist"/>
        <w:spacing w:before="280" w:after="0" w:line="240" w:lineRule="auto"/>
        <w:ind w:left="284"/>
        <w:jc w:val="both"/>
        <w:textAlignment w:val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Zamawiający dopuszcza możliwość zmiany umowy. Przypadki zamiany umowy szczegółowo określa wzór umowy – załącznik nr 3.</w:t>
      </w:r>
    </w:p>
    <w:p w:rsidR="00480C7C" w:rsidRDefault="00F953E3">
      <w:pPr>
        <w:pStyle w:val="Akapitzlist"/>
        <w:numPr>
          <w:ilvl w:val="0"/>
          <w:numId w:val="56"/>
        </w:numPr>
        <w:spacing w:before="280" w:after="0" w:line="240" w:lineRule="auto"/>
        <w:ind w:left="284" w:hanging="142"/>
        <w:jc w:val="both"/>
        <w:textAlignment w:val="auto"/>
      </w:pPr>
      <w:r>
        <w:rPr>
          <w:rFonts w:ascii="Times New Roman" w:hAnsi="Times New Roman" w:cs="Times New Roman"/>
          <w:b/>
          <w:u w:val="single"/>
        </w:rPr>
        <w:t>Oferty częściowe i wariantowe oraz zamówienia uzupełniające i dodatkowe.</w:t>
      </w:r>
    </w:p>
    <w:p w:rsidR="00480C7C" w:rsidRDefault="00480C7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80C7C" w:rsidRDefault="00F953E3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Zamawiający nie przewiduje składania ofert częściowych i wariantowych oraz zamówień uzupełniających i dodatkowych.</w:t>
      </w:r>
    </w:p>
    <w:p w:rsidR="00480C7C" w:rsidRDefault="00F953E3">
      <w:pPr>
        <w:pStyle w:val="Akapitzlist"/>
        <w:numPr>
          <w:ilvl w:val="0"/>
          <w:numId w:val="56"/>
        </w:numPr>
        <w:suppressAutoHyphens w:val="0"/>
        <w:spacing w:before="200" w:after="60" w:line="240" w:lineRule="auto"/>
        <w:ind w:left="284" w:hanging="142"/>
        <w:jc w:val="both"/>
        <w:textAlignment w:val="auto"/>
      </w:pPr>
      <w:r>
        <w:rPr>
          <w:rFonts w:ascii="Times New Roman" w:hAnsi="Times New Roman" w:cs="Times New Roman"/>
          <w:b/>
          <w:u w:val="single"/>
        </w:rPr>
        <w:t xml:space="preserve">Informacja do Wykonawców wspólnie ubiegających się o udzielenie zamówienia. </w:t>
      </w:r>
    </w:p>
    <w:p w:rsidR="00480C7C" w:rsidRDefault="00F953E3">
      <w:pPr>
        <w:pStyle w:val="Standard"/>
        <w:numPr>
          <w:ilvl w:val="0"/>
          <w:numId w:val="61"/>
        </w:numPr>
        <w:spacing w:after="0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Wykonawcy mogą wspólnie ubiegać się o udzielenie zamówienia. W takiej sytuacji, ustanawiają pełnomocnika do reprezentowania ich w postępowaniu o udzielenie zamówienia albo do repr</w:t>
      </w:r>
      <w:r>
        <w:rPr>
          <w:rFonts w:ascii="Times New Roman" w:hAnsi="Times New Roman"/>
        </w:rPr>
        <w:t xml:space="preserve">ezentowania w postępowaniu i zawarcia umowy w sprawie zamówienia publicznego. Pełnomocnictwo winno być podpisane przez osoby upoważnione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do reprezentowania poszczególnych Wykonawców i w formie oryginału lub kopii poświadczonej notarialnie musi znajdować s</w:t>
      </w:r>
      <w:r>
        <w:rPr>
          <w:rFonts w:ascii="Times New Roman" w:hAnsi="Times New Roman"/>
        </w:rPr>
        <w:t>ię w ofercie wspólnej Wykonawców.</w:t>
      </w:r>
    </w:p>
    <w:p w:rsidR="00480C7C" w:rsidRDefault="00F953E3">
      <w:pPr>
        <w:pStyle w:val="Standard"/>
        <w:numPr>
          <w:ilvl w:val="0"/>
          <w:numId w:val="61"/>
        </w:numPr>
        <w:spacing w:after="0"/>
        <w:ind w:left="567" w:hanging="283"/>
        <w:jc w:val="both"/>
      </w:pPr>
      <w:r>
        <w:rPr>
          <w:rFonts w:ascii="Times New Roman" w:hAnsi="Times New Roman"/>
        </w:rPr>
        <w:t>Wykonawcy wspólnie ubiegający się o udzielenie zamówienia solidarnie odpowiadają za realizację umowy.</w:t>
      </w:r>
    </w:p>
    <w:p w:rsidR="00480C7C" w:rsidRDefault="00F953E3">
      <w:pPr>
        <w:pStyle w:val="Standard"/>
        <w:numPr>
          <w:ilvl w:val="0"/>
          <w:numId w:val="61"/>
        </w:numPr>
        <w:spacing w:after="0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Wykonawcy wspólnie ubiegający się o zamówienie w ofercie podają adres do korespondencji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i kontakt telefoniczny właściwy</w:t>
      </w:r>
      <w:r>
        <w:rPr>
          <w:rFonts w:ascii="Times New Roman" w:hAnsi="Times New Roman"/>
        </w:rPr>
        <w:t xml:space="preserve"> dla Pełnomocnika tych Wykonawców. Wszelka korespondencja oraz rozliczenia dokonywane będą wyłącznie z podmiotem występującym jako Pełnomocnik.</w:t>
      </w:r>
    </w:p>
    <w:p w:rsidR="00480C7C" w:rsidRDefault="00F953E3">
      <w:pPr>
        <w:pStyle w:val="Standard"/>
        <w:numPr>
          <w:ilvl w:val="0"/>
          <w:numId w:val="61"/>
        </w:numPr>
        <w:spacing w:after="0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 podpisaniem umowy Wykonawcy składający ofertę wspólną zobowiązani są przedłożyć Zamawiającemu umowę o wspó</w:t>
      </w:r>
      <w:r>
        <w:rPr>
          <w:rFonts w:ascii="Times New Roman" w:hAnsi="Times New Roman"/>
        </w:rPr>
        <w:t xml:space="preserve">lnej realizacji zamówienia (umowę spółki, konsorcjum), zawierającą co najmniej: </w:t>
      </w:r>
    </w:p>
    <w:p w:rsidR="00480C7C" w:rsidRDefault="00F953E3">
      <w:pPr>
        <w:pStyle w:val="Standard"/>
        <w:numPr>
          <w:ilvl w:val="0"/>
          <w:numId w:val="62"/>
        </w:numPr>
        <w:spacing w:after="0"/>
        <w:ind w:left="851" w:hanging="2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zobowiązanie do realizacji przedmiotu zamówienia, </w:t>
      </w:r>
    </w:p>
    <w:p w:rsidR="00480C7C" w:rsidRDefault="00F953E3">
      <w:pPr>
        <w:pStyle w:val="Standard"/>
        <w:numPr>
          <w:ilvl w:val="0"/>
          <w:numId w:val="62"/>
        </w:numPr>
        <w:spacing w:after="0"/>
        <w:ind w:left="851" w:hanging="2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określenie zakresu działania poszczególnych stron, </w:t>
      </w:r>
    </w:p>
    <w:p w:rsidR="00480C7C" w:rsidRDefault="00F953E3">
      <w:pPr>
        <w:pStyle w:val="Standard"/>
        <w:numPr>
          <w:ilvl w:val="0"/>
          <w:numId w:val="62"/>
        </w:numPr>
        <w:spacing w:after="0"/>
        <w:ind w:left="851" w:hanging="2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czas obowiązywania umowy, który nie może być krótszy niż okres obejmując</w:t>
      </w:r>
      <w:r>
        <w:rPr>
          <w:rFonts w:ascii="Times New Roman" w:hAnsi="Times New Roman"/>
        </w:rPr>
        <w:t>y realizację zamówienia.</w:t>
      </w:r>
    </w:p>
    <w:p w:rsidR="00480C7C" w:rsidRDefault="00480C7C">
      <w:pPr>
        <w:pStyle w:val="Standard"/>
        <w:spacing w:after="0" w:line="276" w:lineRule="auto"/>
        <w:ind w:left="1080"/>
        <w:jc w:val="both"/>
        <w:rPr>
          <w:rFonts w:ascii="Times New Roman" w:hAnsi="Times New Roman"/>
          <w:b/>
        </w:rPr>
      </w:pPr>
    </w:p>
    <w:p w:rsidR="00480C7C" w:rsidRDefault="00480C7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vanish/>
          <w:lang w:eastAsia="zh-CN"/>
        </w:rPr>
      </w:pPr>
    </w:p>
    <w:p w:rsidR="00480C7C" w:rsidRDefault="00480C7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vanish/>
          <w:lang w:eastAsia="zh-CN"/>
        </w:rPr>
      </w:pPr>
    </w:p>
    <w:p w:rsidR="00480C7C" w:rsidRDefault="00480C7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vanish/>
          <w:lang w:eastAsia="zh-CN"/>
        </w:rPr>
      </w:pPr>
    </w:p>
    <w:p w:rsidR="00480C7C" w:rsidRDefault="00480C7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vanish/>
          <w:lang w:eastAsia="zh-CN"/>
        </w:rPr>
      </w:pPr>
    </w:p>
    <w:p w:rsidR="00480C7C" w:rsidRDefault="00480C7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vanish/>
          <w:lang w:eastAsia="zh-CN"/>
        </w:rPr>
      </w:pPr>
    </w:p>
    <w:p w:rsidR="00480C7C" w:rsidRDefault="00480C7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vanish/>
          <w:lang w:eastAsia="zh-CN"/>
        </w:rPr>
      </w:pPr>
    </w:p>
    <w:p w:rsidR="00480C7C" w:rsidRDefault="00480C7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vanish/>
          <w:lang w:eastAsia="zh-CN"/>
        </w:rPr>
      </w:pPr>
    </w:p>
    <w:p w:rsidR="00480C7C" w:rsidRDefault="00480C7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vanish/>
          <w:lang w:eastAsia="zh-CN"/>
        </w:rPr>
      </w:pPr>
    </w:p>
    <w:p w:rsidR="00480C7C" w:rsidRDefault="00480C7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vanish/>
          <w:lang w:eastAsia="zh-CN"/>
        </w:rPr>
      </w:pPr>
    </w:p>
    <w:p w:rsidR="00480C7C" w:rsidRDefault="00480C7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vanish/>
          <w:lang w:eastAsia="zh-CN"/>
        </w:rPr>
      </w:pPr>
    </w:p>
    <w:p w:rsidR="00480C7C" w:rsidRDefault="00480C7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vanish/>
          <w:lang w:eastAsia="zh-CN"/>
        </w:rPr>
      </w:pPr>
    </w:p>
    <w:p w:rsidR="00480C7C" w:rsidRDefault="00480C7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vanish/>
          <w:lang w:eastAsia="zh-CN"/>
        </w:rPr>
      </w:pPr>
    </w:p>
    <w:p w:rsidR="00480C7C" w:rsidRDefault="00480C7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vanish/>
          <w:lang w:eastAsia="zh-CN"/>
        </w:rPr>
      </w:pPr>
    </w:p>
    <w:p w:rsidR="00480C7C" w:rsidRDefault="00480C7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vanish/>
          <w:lang w:eastAsia="zh-CN"/>
        </w:rPr>
      </w:pPr>
    </w:p>
    <w:p w:rsidR="00480C7C" w:rsidRDefault="00F953E3">
      <w:pPr>
        <w:pStyle w:val="Standard"/>
        <w:numPr>
          <w:ilvl w:val="0"/>
          <w:numId w:val="5"/>
        </w:numPr>
        <w:spacing w:after="0" w:line="276" w:lineRule="auto"/>
        <w:ind w:left="426" w:hanging="426"/>
        <w:jc w:val="both"/>
      </w:pPr>
      <w:r>
        <w:rPr>
          <w:rFonts w:ascii="Times New Roman" w:hAnsi="Times New Roman"/>
          <w:b/>
          <w:u w:val="single"/>
        </w:rPr>
        <w:t>Wyjaśnienia i zmiana treści Zapytania ofertowego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br/>
      </w:r>
    </w:p>
    <w:p w:rsidR="00480C7C" w:rsidRDefault="00F953E3">
      <w:pPr>
        <w:pStyle w:val="Standard"/>
        <w:numPr>
          <w:ilvl w:val="0"/>
          <w:numId w:val="63"/>
        </w:numPr>
        <w:spacing w:after="0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może zwrócić się do Zamawiającego z pisemną prośbą o wyjaśnienie treści Zapytania ofertowego najpóźniej do 4 dni (kalendarzowych) przed terminem złożenia </w:t>
      </w:r>
      <w:r>
        <w:rPr>
          <w:rFonts w:ascii="Times New Roman" w:hAnsi="Times New Roman"/>
        </w:rPr>
        <w:t>oferty. Zamawiający odpowiada najpóźniej do 2 dni (kalendarzowych) przed terminem składania ofert.</w:t>
      </w:r>
    </w:p>
    <w:p w:rsidR="00480C7C" w:rsidRDefault="00F953E3">
      <w:pPr>
        <w:pStyle w:val="Standard"/>
        <w:numPr>
          <w:ilvl w:val="0"/>
          <w:numId w:val="63"/>
        </w:numPr>
        <w:spacing w:after="0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Jeżeli wniosek o wyjaśnienie treści warunków postępowania wpłynie do Zamawiającego po upływie terminu, o którym mowa w pkt. XV </w:t>
      </w:r>
      <w:proofErr w:type="spellStart"/>
      <w:r>
        <w:rPr>
          <w:rFonts w:ascii="Times New Roman" w:hAnsi="Times New Roman"/>
        </w:rPr>
        <w:t>ppkt</w:t>
      </w:r>
      <w:proofErr w:type="spellEnd"/>
      <w:r>
        <w:rPr>
          <w:rFonts w:ascii="Times New Roman" w:hAnsi="Times New Roman"/>
        </w:rPr>
        <w:t>. 1  Zamawiający może udzi</w:t>
      </w:r>
      <w:r>
        <w:rPr>
          <w:rFonts w:ascii="Times New Roman" w:hAnsi="Times New Roman"/>
        </w:rPr>
        <w:t>elić wyjaśnień lub pozostawić wniosek bez rozpoznania.</w:t>
      </w:r>
    </w:p>
    <w:p w:rsidR="00480C7C" w:rsidRDefault="00F953E3">
      <w:pPr>
        <w:pStyle w:val="Standard"/>
        <w:numPr>
          <w:ilvl w:val="0"/>
          <w:numId w:val="63"/>
        </w:numPr>
        <w:spacing w:after="0"/>
        <w:ind w:left="567" w:hanging="283"/>
        <w:jc w:val="both"/>
      </w:pPr>
      <w:r>
        <w:rPr>
          <w:rFonts w:ascii="Times New Roman" w:hAnsi="Times New Roman"/>
        </w:rPr>
        <w:lastRenderedPageBreak/>
        <w:t>Zamawiający treść zapytań wraz z odpowiedziami, bez ujawniania źródeł zapytania, zamieszcza na stronie internetowej</w:t>
      </w:r>
      <w:r>
        <w:rPr>
          <w:color w:val="0070C0"/>
        </w:rPr>
        <w:t xml:space="preserve"> </w:t>
      </w:r>
      <w:hyperlink r:id="rId11" w:history="1">
        <w:r>
          <w:rPr>
            <w:rStyle w:val="Hipercze"/>
            <w:rFonts w:ascii="Times New Roman" w:hAnsi="Times New Roman"/>
            <w:color w:val="0070C0"/>
          </w:rPr>
          <w:t>www.szpitalspecjalistycznywchorzowie.pl</w:t>
        </w:r>
      </w:hyperlink>
      <w:r>
        <w:t xml:space="preserve"> </w:t>
      </w:r>
      <w:r>
        <w:rPr>
          <w:rFonts w:ascii="Times New Roman" w:hAnsi="Times New Roman"/>
        </w:rPr>
        <w:t>w zakładce zamówienia publiczne poniżej 130 000,00 zł oraz w bazie konkurencyjności :</w:t>
      </w:r>
      <w:r>
        <w:t xml:space="preserve"> </w:t>
      </w:r>
    </w:p>
    <w:p w:rsidR="00480C7C" w:rsidRDefault="00480C7C">
      <w:pPr>
        <w:pStyle w:val="Standard"/>
        <w:spacing w:after="0"/>
        <w:ind w:left="567"/>
        <w:jc w:val="both"/>
      </w:pPr>
      <w:hyperlink r:id="rId12" w:history="1">
        <w:r w:rsidR="00F953E3">
          <w:rPr>
            <w:rStyle w:val="Hipercze"/>
            <w:rFonts w:ascii="Times New Roman" w:eastAsia="Times New Roman" w:hAnsi="Times New Roman"/>
            <w:color w:val="0070C0"/>
          </w:rPr>
          <w:t>https://bazakonkurencyjnosci.funduszeeuropejskie.gov.pl</w:t>
        </w:r>
        <w:r w:rsidR="00F953E3">
          <w:rPr>
            <w:rStyle w:val="Hipercze"/>
            <w:rFonts w:ascii="Times New Roman" w:eastAsia="Times New Roman" w:hAnsi="Times New Roman"/>
            <w:color w:val="0070C0"/>
          </w:rPr>
          <w:t>/</w:t>
        </w:r>
      </w:hyperlink>
    </w:p>
    <w:p w:rsidR="00480C7C" w:rsidRDefault="00F953E3">
      <w:pPr>
        <w:pStyle w:val="Standard"/>
        <w:numPr>
          <w:ilvl w:val="0"/>
          <w:numId w:val="63"/>
        </w:numPr>
        <w:spacing w:after="0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uzasadnionych przypadkach, przed upływem terminu składania ofert, Zamawiający może zmienić treść Zapytania ofertowego.</w:t>
      </w:r>
    </w:p>
    <w:p w:rsidR="00480C7C" w:rsidRDefault="00F953E3">
      <w:pPr>
        <w:pStyle w:val="Standard"/>
        <w:numPr>
          <w:ilvl w:val="0"/>
          <w:numId w:val="63"/>
        </w:numPr>
        <w:spacing w:after="0"/>
        <w:ind w:left="567" w:hanging="283"/>
        <w:jc w:val="both"/>
      </w:pPr>
      <w:r>
        <w:rPr>
          <w:rFonts w:ascii="Times New Roman" w:hAnsi="Times New Roman"/>
        </w:rPr>
        <w:t>Dokonaną w ten sposób zmianę treści Zapytania ofertowego Zamawiający zamieszcza na swojej stronie internetowej oraz w bazie konkurenc</w:t>
      </w:r>
      <w:r>
        <w:rPr>
          <w:rFonts w:ascii="Times New Roman" w:hAnsi="Times New Roman"/>
        </w:rPr>
        <w:t>yjności i jest ona wiążąca przy składaniu ofert.</w:t>
      </w:r>
    </w:p>
    <w:p w:rsidR="00480C7C" w:rsidRDefault="00480C7C">
      <w:pPr>
        <w:pStyle w:val="Standard"/>
        <w:tabs>
          <w:tab w:val="left" w:pos="426"/>
        </w:tabs>
        <w:spacing w:after="0" w:line="276" w:lineRule="auto"/>
        <w:ind w:left="426"/>
        <w:jc w:val="both"/>
        <w:rPr>
          <w:rFonts w:ascii="Times New Roman" w:hAnsi="Times New Roman"/>
        </w:rPr>
      </w:pPr>
    </w:p>
    <w:p w:rsidR="00480C7C" w:rsidRDefault="00F953E3">
      <w:pPr>
        <w:pStyle w:val="Standard"/>
        <w:numPr>
          <w:ilvl w:val="0"/>
          <w:numId w:val="64"/>
        </w:numPr>
        <w:tabs>
          <w:tab w:val="left" w:pos="426"/>
        </w:tabs>
        <w:spacing w:after="0" w:line="276" w:lineRule="auto"/>
        <w:ind w:left="426" w:hanging="66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Informacje o sposobie porozumiewania się Zamawiającego z Wykonawcami oraz przekazywania oświadczeń lub dokumentów, a także wskazanie osób uprawnionych do porozumiewania się z Wykonawcami.</w:t>
      </w:r>
    </w:p>
    <w:p w:rsidR="00480C7C" w:rsidRDefault="00480C7C">
      <w:pPr>
        <w:pStyle w:val="Standard"/>
        <w:tabs>
          <w:tab w:val="left" w:pos="426"/>
        </w:tabs>
        <w:spacing w:after="0" w:line="276" w:lineRule="auto"/>
        <w:ind w:left="426"/>
        <w:jc w:val="both"/>
        <w:rPr>
          <w:rFonts w:ascii="Times New Roman" w:hAnsi="Times New Roman"/>
          <w:b/>
          <w:u w:val="single"/>
        </w:rPr>
      </w:pPr>
    </w:p>
    <w:p w:rsidR="00480C7C" w:rsidRDefault="00F953E3">
      <w:pPr>
        <w:pStyle w:val="Akapitzlist"/>
        <w:numPr>
          <w:ilvl w:val="0"/>
          <w:numId w:val="65"/>
        </w:numPr>
        <w:shd w:val="clear" w:color="auto" w:fill="FFFFFF"/>
        <w:suppressAutoHyphens w:val="0"/>
        <w:spacing w:before="77" w:line="240" w:lineRule="auto"/>
        <w:ind w:left="567" w:hanging="283"/>
        <w:jc w:val="both"/>
        <w:textAlignment w:val="auto"/>
      </w:pPr>
      <w:r>
        <w:rPr>
          <w:rFonts w:ascii="Times New Roman" w:hAnsi="Times New Roman" w:cs="Times New Roman"/>
        </w:rPr>
        <w:t xml:space="preserve">W przedmiotowym </w:t>
      </w:r>
      <w:r>
        <w:rPr>
          <w:rFonts w:ascii="Times New Roman" w:hAnsi="Times New Roman" w:cs="Times New Roman"/>
        </w:rPr>
        <w:t xml:space="preserve">postępowaniu komunikacja między Zamawiającym a Wykonawcami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odbywa się przy użyciu następujących środków komunikacji elektronicznej – pocztą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elektroniczna ora poprzez bazę konkurencyjności.</w:t>
      </w:r>
    </w:p>
    <w:p w:rsidR="00480C7C" w:rsidRDefault="00F953E3">
      <w:pPr>
        <w:pStyle w:val="Akapitzlist"/>
        <w:numPr>
          <w:ilvl w:val="0"/>
          <w:numId w:val="65"/>
        </w:numPr>
        <w:shd w:val="clear" w:color="auto" w:fill="FFFFFF"/>
        <w:suppressAutoHyphens w:val="0"/>
        <w:spacing w:before="77" w:line="240" w:lineRule="auto"/>
        <w:ind w:left="567" w:hanging="283"/>
        <w:jc w:val="both"/>
        <w:textAlignment w:val="auto"/>
      </w:pPr>
      <w:r>
        <w:rPr>
          <w:rFonts w:ascii="Times New Roman" w:hAnsi="Times New Roman" w:cs="Times New Roman"/>
        </w:rPr>
        <w:t xml:space="preserve">Osobą uprawnioną do porozumiewania się z Wykonawcami jest: </w:t>
      </w:r>
      <w:r>
        <w:rPr>
          <w:rFonts w:ascii="Times New Roman" w:hAnsi="Times New Roman" w:cs="Times New Roman"/>
          <w:i/>
          <w:iCs/>
        </w:rPr>
        <w:t xml:space="preserve">Marta </w:t>
      </w:r>
      <w:proofErr w:type="spellStart"/>
      <w:r>
        <w:rPr>
          <w:rFonts w:ascii="Times New Roman" w:hAnsi="Times New Roman" w:cs="Times New Roman"/>
          <w:i/>
          <w:iCs/>
        </w:rPr>
        <w:t>Sutter</w:t>
      </w:r>
      <w:proofErr w:type="spellEnd"/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tel. (32) 34-63-652, od poniedziałku do piątku  w godz. od 8.00 do 15.00.</w:t>
      </w:r>
    </w:p>
    <w:p w:rsidR="00480C7C" w:rsidRDefault="00F953E3">
      <w:pPr>
        <w:pStyle w:val="Akapitzlist"/>
        <w:numPr>
          <w:ilvl w:val="0"/>
          <w:numId w:val="65"/>
        </w:numPr>
        <w:shd w:val="clear" w:color="auto" w:fill="FFFFFF"/>
        <w:suppressAutoHyphens w:val="0"/>
        <w:spacing w:before="77" w:line="240" w:lineRule="auto"/>
        <w:ind w:left="567" w:hanging="283"/>
        <w:jc w:val="both"/>
        <w:textAlignment w:val="auto"/>
      </w:pPr>
      <w:r>
        <w:rPr>
          <w:rFonts w:ascii="Times New Roman" w:hAnsi="Times New Roman" w:cs="Times New Roman"/>
        </w:rPr>
        <w:t xml:space="preserve">W korespondencji kierowanej do Zamawiającego, Wykonawcy powinni posługiwać się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numerem przedmiotowego postępowania.</w:t>
      </w:r>
    </w:p>
    <w:p w:rsidR="00480C7C" w:rsidRDefault="00F953E3">
      <w:pPr>
        <w:pStyle w:val="Standard"/>
        <w:numPr>
          <w:ilvl w:val="0"/>
          <w:numId w:val="64"/>
        </w:numPr>
        <w:tabs>
          <w:tab w:val="left" w:pos="426"/>
        </w:tabs>
        <w:spacing w:after="0" w:line="276" w:lineRule="auto"/>
        <w:ind w:left="426" w:hanging="66"/>
        <w:jc w:val="both"/>
      </w:pPr>
      <w:r>
        <w:rPr>
          <w:rFonts w:ascii="Times New Roman" w:eastAsia="Times New Roman" w:hAnsi="Times New Roman"/>
          <w:b/>
          <w:u w:val="single"/>
        </w:rPr>
        <w:t>Postanowienia końcowe.</w:t>
      </w:r>
    </w:p>
    <w:p w:rsidR="00480C7C" w:rsidRDefault="00480C7C">
      <w:pPr>
        <w:pStyle w:val="Standard"/>
        <w:tabs>
          <w:tab w:val="left" w:pos="426"/>
        </w:tabs>
        <w:spacing w:after="0" w:line="276" w:lineRule="auto"/>
        <w:ind w:left="426"/>
        <w:jc w:val="both"/>
      </w:pPr>
    </w:p>
    <w:p w:rsidR="00480C7C" w:rsidRDefault="00F953E3">
      <w:pPr>
        <w:pStyle w:val="Standard"/>
        <w:numPr>
          <w:ilvl w:val="3"/>
          <w:numId w:val="66"/>
        </w:numPr>
        <w:spacing w:after="0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zastrzega sobie możl</w:t>
      </w:r>
      <w:r>
        <w:rPr>
          <w:rFonts w:ascii="Times New Roman" w:hAnsi="Times New Roman"/>
        </w:rPr>
        <w:t xml:space="preserve">iwość unieważnienia postępowania bez podania przyczyny.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W przypadku unieważnienia postępowania, Zamawiający nie ponosi kosztów postępowania.</w:t>
      </w:r>
    </w:p>
    <w:p w:rsidR="00480C7C" w:rsidRDefault="00F953E3">
      <w:pPr>
        <w:pStyle w:val="Standard"/>
        <w:numPr>
          <w:ilvl w:val="3"/>
          <w:numId w:val="66"/>
        </w:numPr>
        <w:spacing w:after="0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toku badania i oceny ofert  Zamawiający może wezwać Wykonawcę do złożenia wyjaśnień dotyczących treści złożonej </w:t>
      </w:r>
      <w:r>
        <w:rPr>
          <w:rFonts w:ascii="Times New Roman" w:hAnsi="Times New Roman"/>
        </w:rPr>
        <w:t xml:space="preserve">oferty, uzupełniania jej, poprawienia oczywistych omyłek rachunkowych oraz pisarskich. </w:t>
      </w:r>
    </w:p>
    <w:p w:rsidR="00480C7C" w:rsidRDefault="00F953E3">
      <w:pPr>
        <w:pStyle w:val="Standard"/>
        <w:numPr>
          <w:ilvl w:val="3"/>
          <w:numId w:val="66"/>
        </w:numPr>
        <w:spacing w:after="0"/>
        <w:ind w:left="567" w:hanging="283"/>
        <w:jc w:val="both"/>
      </w:pPr>
      <w:r>
        <w:rPr>
          <w:rFonts w:ascii="Times New Roman" w:hAnsi="Times New Roman"/>
        </w:rPr>
        <w:t xml:space="preserve">O wyborze najkorzystniejszej oferty Wykonawcy zostaną poinformowani drogą elektroniczną Informacja o wyborze zostanie zamieszczona stronie internetowej Zamawiającego : </w:t>
      </w:r>
      <w:hyperlink r:id="rId13" w:history="1">
        <w:r>
          <w:rPr>
            <w:rStyle w:val="Hipercze"/>
            <w:rFonts w:ascii="Times New Roman" w:hAnsi="Times New Roman"/>
            <w:color w:val="0070C0"/>
          </w:rPr>
          <w:t>www.szpitalspecjalistycznywchorzowie.pl</w:t>
        </w:r>
      </w:hyperlink>
      <w:r>
        <w:rPr>
          <w:color w:val="0070C0"/>
        </w:rPr>
        <w:t xml:space="preserve"> </w:t>
      </w:r>
      <w:r>
        <w:rPr>
          <w:rFonts w:ascii="Times New Roman" w:hAnsi="Times New Roman"/>
        </w:rPr>
        <w:t>oraz w bazie konkurencyjności:</w:t>
      </w:r>
    </w:p>
    <w:p w:rsidR="00480C7C" w:rsidRDefault="00F953E3">
      <w:pPr>
        <w:pStyle w:val="Standard"/>
        <w:spacing w:after="0"/>
        <w:ind w:left="567"/>
        <w:jc w:val="both"/>
      </w:pPr>
      <w:r>
        <w:rPr>
          <w:rFonts w:ascii="Times New Roman" w:hAnsi="Times New Roman"/>
        </w:rPr>
        <w:t xml:space="preserve"> </w:t>
      </w:r>
      <w:hyperlink r:id="rId14" w:history="1">
        <w:r>
          <w:rPr>
            <w:rStyle w:val="Hipercze"/>
            <w:rFonts w:ascii="Times New Roman" w:eastAsia="Times New Roman" w:hAnsi="Times New Roman"/>
            <w:color w:val="0070C0"/>
          </w:rPr>
          <w:t>https://bazakonkurencyjnosci.funduszeeuropejsk</w:t>
        </w:r>
        <w:r>
          <w:rPr>
            <w:rStyle w:val="Hipercze"/>
            <w:rFonts w:ascii="Times New Roman" w:eastAsia="Times New Roman" w:hAnsi="Times New Roman"/>
            <w:color w:val="0070C0"/>
          </w:rPr>
          <w:t>ie.gov.pl/</w:t>
        </w:r>
      </w:hyperlink>
    </w:p>
    <w:p w:rsidR="00480C7C" w:rsidRDefault="00F953E3">
      <w:pPr>
        <w:pStyle w:val="Tekstpodstawowywcity"/>
        <w:widowControl/>
        <w:numPr>
          <w:ilvl w:val="0"/>
          <w:numId w:val="67"/>
        </w:numPr>
        <w:suppressAutoHyphens w:val="0"/>
        <w:spacing w:after="0"/>
        <w:ind w:left="567" w:hanging="283"/>
        <w:jc w:val="both"/>
        <w:textAlignment w:val="auto"/>
      </w:pPr>
      <w:r>
        <w:rPr>
          <w:rFonts w:ascii="Times New Roman" w:hAnsi="Times New Roman" w:cs="Times New Roman"/>
          <w:sz w:val="22"/>
          <w:szCs w:val="22"/>
        </w:rPr>
        <w:t>Wykonawca, którego oferta zostanie uznana jako najkorzystniejsza zobowiązany jest – przed zawarciem umowy – do przekazania Zamawiającemu informacji dotyczących:</w:t>
      </w:r>
    </w:p>
    <w:p w:rsidR="00480C7C" w:rsidRDefault="00F953E3">
      <w:pPr>
        <w:pStyle w:val="Tekstpodstawowywcity"/>
        <w:numPr>
          <w:ilvl w:val="0"/>
          <w:numId w:val="68"/>
        </w:numPr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danych osób podpisujących umowę (imię i nazwisko, funkcja),</w:t>
      </w:r>
    </w:p>
    <w:p w:rsidR="00480C7C" w:rsidRDefault="00F953E3">
      <w:pPr>
        <w:pStyle w:val="Tekstpodstawowywcity"/>
        <w:numPr>
          <w:ilvl w:val="0"/>
          <w:numId w:val="68"/>
        </w:numPr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danych osoby </w:t>
      </w:r>
      <w:r>
        <w:rPr>
          <w:rFonts w:ascii="Times New Roman" w:hAnsi="Times New Roman" w:cs="Times New Roman"/>
          <w:sz w:val="22"/>
          <w:szCs w:val="22"/>
        </w:rPr>
        <w:t>odpowiedzialnej za realizację umowy wraz z danymi kontaktowymi (imię i nazwisko, telefon stacjonarny, komórkowy, fax., e-mail),</w:t>
      </w:r>
    </w:p>
    <w:p w:rsidR="00480C7C" w:rsidRDefault="00480C7C">
      <w:pPr>
        <w:pStyle w:val="Standard"/>
        <w:spacing w:after="0" w:line="276" w:lineRule="auto"/>
        <w:jc w:val="both"/>
        <w:rPr>
          <w:rFonts w:ascii="Times New Roman" w:hAnsi="Times New Roman"/>
        </w:rPr>
      </w:pPr>
    </w:p>
    <w:p w:rsidR="00480C7C" w:rsidRDefault="00F953E3">
      <w:pPr>
        <w:pStyle w:val="Standard"/>
        <w:numPr>
          <w:ilvl w:val="0"/>
          <w:numId w:val="64"/>
        </w:numPr>
        <w:spacing w:after="0" w:line="276" w:lineRule="auto"/>
        <w:ind w:left="426" w:hanging="66"/>
        <w:jc w:val="both"/>
      </w:pPr>
      <w:r>
        <w:rPr>
          <w:rFonts w:ascii="Times New Roman" w:hAnsi="Times New Roman"/>
          <w:b/>
          <w:bCs/>
          <w:u w:val="single"/>
        </w:rPr>
        <w:t xml:space="preserve">Zgodnie z art. 13 ust. 1 i 2 rozporządzenia Parlamentu Europejskiego i Rady (UE) 2016/679 z dnia 27 kwietnia 2016 r. w sprawie </w:t>
      </w:r>
      <w:r>
        <w:rPr>
          <w:rFonts w:ascii="Times New Roman" w:hAnsi="Times New Roman"/>
          <w:b/>
          <w:bCs/>
          <w:u w:val="single"/>
        </w:rPr>
        <w:t xml:space="preserve">ochrony osób fizycznych w związku z przetwarzaniem danych osobowych i w sprawie swobodnego przepływu takich danych oraz uchylenia </w:t>
      </w:r>
      <w:r>
        <w:rPr>
          <w:rFonts w:ascii="Times New Roman" w:hAnsi="Times New Roman"/>
          <w:b/>
          <w:bCs/>
          <w:u w:val="single"/>
        </w:rPr>
        <w:lastRenderedPageBreak/>
        <w:t>dyrektywy 95/46/WE (ogólne rozporządzenie o ochronie danych) (Dz. Urz. UE L 119 z 04.05.2016, str. 1), dalej „RODO”, Zamawiają</w:t>
      </w:r>
      <w:r>
        <w:rPr>
          <w:rFonts w:ascii="Times New Roman" w:hAnsi="Times New Roman"/>
          <w:b/>
          <w:bCs/>
          <w:u w:val="single"/>
        </w:rPr>
        <w:t>cy informuję, że:</w:t>
      </w:r>
    </w:p>
    <w:p w:rsidR="00480C7C" w:rsidRDefault="00F953E3">
      <w:pPr>
        <w:pStyle w:val="v1msonormal"/>
        <w:numPr>
          <w:ilvl w:val="0"/>
          <w:numId w:val="69"/>
        </w:numPr>
        <w:tabs>
          <w:tab w:val="left" w:pos="-2172"/>
        </w:tabs>
        <w:spacing w:before="120" w:after="0"/>
        <w:jc w:val="both"/>
      </w:pPr>
      <w:r>
        <w:rPr>
          <w:sz w:val="22"/>
          <w:szCs w:val="22"/>
        </w:rPr>
        <w:t xml:space="preserve">administratorem danych osobowych Wykonawcy jest </w:t>
      </w:r>
      <w:r>
        <w:rPr>
          <w:rStyle w:val="Pogrubienie"/>
          <w:bCs w:val="0"/>
          <w:sz w:val="22"/>
          <w:szCs w:val="22"/>
        </w:rPr>
        <w:t xml:space="preserve">Szpital Specjalistyczny </w:t>
      </w:r>
      <w:r>
        <w:rPr>
          <w:b/>
          <w:sz w:val="22"/>
          <w:szCs w:val="22"/>
        </w:rPr>
        <w:br/>
      </w:r>
      <w:r>
        <w:rPr>
          <w:rStyle w:val="Pogrubienie"/>
          <w:bCs w:val="0"/>
          <w:sz w:val="22"/>
          <w:szCs w:val="22"/>
        </w:rPr>
        <w:t>w Chorzowie</w:t>
      </w:r>
      <w:r>
        <w:rPr>
          <w:sz w:val="22"/>
          <w:szCs w:val="22"/>
        </w:rPr>
        <w:t>, Zjednoczenia 10 , 41-500 Chorzów</w:t>
      </w:r>
      <w:r>
        <w:rPr>
          <w:bCs/>
          <w:iCs/>
          <w:sz w:val="22"/>
          <w:szCs w:val="22"/>
        </w:rPr>
        <w:t>.</w:t>
      </w:r>
      <w:r>
        <w:rPr>
          <w:sz w:val="22"/>
          <w:szCs w:val="22"/>
        </w:rPr>
        <w:t xml:space="preserve"> Tel.: 32 3463652, e-mail: </w:t>
      </w:r>
      <w:hyperlink r:id="rId15" w:history="1">
        <w:r>
          <w:rPr>
            <w:rStyle w:val="Hipercze"/>
            <w:color w:val="auto"/>
            <w:sz w:val="22"/>
            <w:szCs w:val="22"/>
          </w:rPr>
          <w:t>dzp@sswch.pl</w:t>
        </w:r>
      </w:hyperlink>
    </w:p>
    <w:p w:rsidR="00480C7C" w:rsidRDefault="00F953E3">
      <w:pPr>
        <w:pStyle w:val="v1msonormal"/>
        <w:numPr>
          <w:ilvl w:val="0"/>
          <w:numId w:val="69"/>
        </w:numPr>
        <w:tabs>
          <w:tab w:val="left" w:pos="-2172"/>
        </w:tabs>
        <w:spacing w:before="120" w:after="0"/>
        <w:jc w:val="both"/>
      </w:pPr>
      <w:r>
        <w:rPr>
          <w:sz w:val="22"/>
          <w:szCs w:val="22"/>
        </w:rPr>
        <w:t>w sprawach związanych z przetwarzaniem dan</w:t>
      </w:r>
      <w:r>
        <w:rPr>
          <w:sz w:val="22"/>
          <w:szCs w:val="22"/>
        </w:rPr>
        <w:t xml:space="preserve">ych osobowych, można kontaktować się </w:t>
      </w:r>
      <w:r>
        <w:rPr>
          <w:sz w:val="22"/>
          <w:szCs w:val="22"/>
        </w:rPr>
        <w:br/>
      </w:r>
      <w:r>
        <w:rPr>
          <w:sz w:val="22"/>
          <w:szCs w:val="22"/>
        </w:rPr>
        <w:t>z Inspektorem Ochrony Danych, którym jest Elżbieta Domańska, za pośrednictwem telefonu 32/ 34-63-655</w:t>
      </w:r>
      <w:r>
        <w:rPr>
          <w:bCs/>
          <w:iCs/>
          <w:sz w:val="22"/>
          <w:szCs w:val="22"/>
        </w:rPr>
        <w:t xml:space="preserve"> lub</w:t>
      </w:r>
      <w:r>
        <w:rPr>
          <w:sz w:val="22"/>
          <w:szCs w:val="22"/>
        </w:rPr>
        <w:t xml:space="preserve"> adresu e-mail: </w:t>
      </w:r>
      <w:hyperlink r:id="rId16" w:history="1">
        <w:r>
          <w:rPr>
            <w:rStyle w:val="Hipercze"/>
            <w:color w:val="auto"/>
            <w:sz w:val="22"/>
            <w:szCs w:val="22"/>
          </w:rPr>
          <w:t>iodo@sswch.pl</w:t>
        </w:r>
      </w:hyperlink>
      <w:r>
        <w:rPr>
          <w:bCs/>
          <w:iCs/>
          <w:sz w:val="22"/>
          <w:szCs w:val="22"/>
        </w:rPr>
        <w:t>;</w:t>
      </w:r>
    </w:p>
    <w:p w:rsidR="00480C7C" w:rsidRDefault="00F953E3">
      <w:pPr>
        <w:pStyle w:val="v1msonormal"/>
        <w:numPr>
          <w:ilvl w:val="0"/>
          <w:numId w:val="69"/>
        </w:numPr>
        <w:tabs>
          <w:tab w:val="left" w:pos="-2172"/>
        </w:tabs>
        <w:spacing w:before="120" w:after="0"/>
        <w:jc w:val="both"/>
      </w:pPr>
      <w:r>
        <w:rPr>
          <w:sz w:val="22"/>
          <w:szCs w:val="22"/>
        </w:rPr>
        <w:t>dane osobowe Wykonawcy będą przetwarzane w ce</w:t>
      </w:r>
      <w:r>
        <w:rPr>
          <w:sz w:val="22"/>
          <w:szCs w:val="22"/>
        </w:rPr>
        <w:t>lu przeprowadzenia postępowania o udzi</w:t>
      </w:r>
      <w:r>
        <w:rPr>
          <w:sz w:val="22"/>
          <w:szCs w:val="22"/>
        </w:rPr>
        <w:t>e</w:t>
      </w:r>
      <w:r>
        <w:rPr>
          <w:sz w:val="22"/>
          <w:szCs w:val="22"/>
        </w:rPr>
        <w:t xml:space="preserve">lenie zamówienia publicznego pn. </w:t>
      </w:r>
      <w:r>
        <w:rPr>
          <w:b/>
          <w:sz w:val="22"/>
          <w:szCs w:val="22"/>
        </w:rPr>
        <w:t>Zakup 2 szt. agregatów próżniowych - II</w:t>
      </w:r>
      <w:r>
        <w:rPr>
          <w:bCs/>
          <w:iCs/>
          <w:sz w:val="22"/>
          <w:szCs w:val="22"/>
        </w:rPr>
        <w:t xml:space="preserve"> – znak sprawy: </w:t>
      </w:r>
      <w:r>
        <w:rPr>
          <w:rStyle w:val="Pogrubienie"/>
          <w:iCs/>
          <w:sz w:val="22"/>
          <w:szCs w:val="22"/>
        </w:rPr>
        <w:t>PU/AP/10/21/II</w:t>
      </w:r>
      <w:r>
        <w:rPr>
          <w:bCs/>
          <w:iCs/>
          <w:sz w:val="22"/>
          <w:szCs w:val="22"/>
        </w:rPr>
        <w:t xml:space="preserve"> oraz w celu archiwizacji dokumentacji dotyczącej tego postępowania;</w:t>
      </w:r>
    </w:p>
    <w:p w:rsidR="00480C7C" w:rsidRDefault="00F953E3">
      <w:pPr>
        <w:pStyle w:val="v1msonormal"/>
        <w:numPr>
          <w:ilvl w:val="0"/>
          <w:numId w:val="69"/>
        </w:numPr>
        <w:tabs>
          <w:tab w:val="left" w:pos="-2172"/>
        </w:tabs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>odbiorcami przekazanych przez Wykonawcę danych</w:t>
      </w:r>
      <w:r>
        <w:rPr>
          <w:sz w:val="22"/>
          <w:szCs w:val="22"/>
        </w:rPr>
        <w:t xml:space="preserve"> osobowych będą osoby lub podmioty, którym zostanie udostępniona dokumentacja postępowania w oparciu o art. 18 oraz art. 74 ust. 1 ustawy Pzp;</w:t>
      </w:r>
    </w:p>
    <w:p w:rsidR="00480C7C" w:rsidRDefault="00F953E3">
      <w:pPr>
        <w:pStyle w:val="v1msonormal"/>
        <w:numPr>
          <w:ilvl w:val="0"/>
          <w:numId w:val="69"/>
        </w:numPr>
        <w:tabs>
          <w:tab w:val="left" w:pos="-2172"/>
        </w:tabs>
        <w:spacing w:before="120" w:after="0"/>
        <w:jc w:val="both"/>
      </w:pPr>
      <w:r>
        <w:rPr>
          <w:sz w:val="22"/>
          <w:szCs w:val="22"/>
        </w:rPr>
        <w:t xml:space="preserve">dane osobowe Wykonawcy będą przechowywane, zgodnie z art. 78 ustawy Pzp, przez okres </w:t>
      </w:r>
      <w:r>
        <w:rPr>
          <w:sz w:val="22"/>
          <w:szCs w:val="22"/>
        </w:rPr>
        <w:br/>
      </w:r>
      <w:r>
        <w:rPr>
          <w:sz w:val="22"/>
          <w:szCs w:val="22"/>
        </w:rPr>
        <w:t>4 lat od dnia zakończenia p</w:t>
      </w:r>
      <w:r>
        <w:rPr>
          <w:sz w:val="22"/>
          <w:szCs w:val="22"/>
        </w:rPr>
        <w:t>ostępowania o udzielenie zamówienia, a jeżeli okres obowiązyw</w:t>
      </w:r>
      <w:r>
        <w:rPr>
          <w:sz w:val="22"/>
          <w:szCs w:val="22"/>
        </w:rPr>
        <w:t>a</w:t>
      </w:r>
      <w:r>
        <w:rPr>
          <w:sz w:val="22"/>
          <w:szCs w:val="22"/>
        </w:rPr>
        <w:t>nia umowy w sprawie zamówienia publicznego przekracza 4 lata, okres przechowywania obejmuje cały okres obowiązywania umowy.</w:t>
      </w:r>
    </w:p>
    <w:p w:rsidR="00480C7C" w:rsidRDefault="00480C7C">
      <w:pPr>
        <w:pStyle w:val="Standard"/>
        <w:spacing w:after="0" w:line="276" w:lineRule="auto"/>
        <w:ind w:left="720"/>
        <w:jc w:val="both"/>
        <w:rPr>
          <w:rFonts w:ascii="Times New Roman" w:hAnsi="Times New Roman"/>
        </w:rPr>
      </w:pPr>
    </w:p>
    <w:p w:rsidR="00480C7C" w:rsidRDefault="00F953E3">
      <w:pPr>
        <w:pStyle w:val="Standard"/>
        <w:numPr>
          <w:ilvl w:val="0"/>
          <w:numId w:val="64"/>
        </w:numPr>
        <w:spacing w:after="0" w:line="276" w:lineRule="auto"/>
        <w:ind w:left="426" w:hanging="66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Niżej wymienione załączniki do informacji stanowią jej treść.</w:t>
      </w:r>
    </w:p>
    <w:p w:rsidR="00480C7C" w:rsidRDefault="00480C7C">
      <w:pPr>
        <w:pStyle w:val="Standard"/>
        <w:spacing w:after="0" w:line="276" w:lineRule="auto"/>
        <w:ind w:left="426"/>
        <w:jc w:val="both"/>
        <w:rPr>
          <w:rFonts w:ascii="Times New Roman" w:hAnsi="Times New Roman"/>
          <w:b/>
          <w:u w:val="single"/>
        </w:rPr>
      </w:pPr>
    </w:p>
    <w:p w:rsidR="00480C7C" w:rsidRDefault="00F953E3">
      <w:pPr>
        <w:pStyle w:val="Standard"/>
        <w:numPr>
          <w:ilvl w:val="1"/>
          <w:numId w:val="70"/>
        </w:numPr>
        <w:spacing w:after="0"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Formularz ofertowy.</w:t>
      </w:r>
    </w:p>
    <w:p w:rsidR="00480C7C" w:rsidRDefault="00F953E3">
      <w:pPr>
        <w:pStyle w:val="Standard"/>
        <w:numPr>
          <w:ilvl w:val="1"/>
          <w:numId w:val="70"/>
        </w:numPr>
        <w:spacing w:after="0" w:line="276" w:lineRule="auto"/>
        <w:ind w:firstLine="426"/>
        <w:jc w:val="both"/>
      </w:pPr>
      <w:r>
        <w:rPr>
          <w:rFonts w:ascii="Times New Roman" w:hAnsi="Times New Roman"/>
        </w:rPr>
        <w:t>Oświadczenie Wykonawcy</w:t>
      </w:r>
      <w:r>
        <w:rPr>
          <w:rFonts w:ascii="Times New Roman" w:eastAsia="Times New Roman" w:hAnsi="Times New Roman"/>
        </w:rPr>
        <w:t xml:space="preserve"> o braku powiązań osobowych i kapitałowych z Zamawiającym.</w:t>
      </w:r>
    </w:p>
    <w:p w:rsidR="00480C7C" w:rsidRDefault="00F953E3">
      <w:pPr>
        <w:pStyle w:val="Standard"/>
        <w:numPr>
          <w:ilvl w:val="1"/>
          <w:numId w:val="70"/>
        </w:numPr>
        <w:spacing w:after="0" w:line="276" w:lineRule="auto"/>
        <w:ind w:firstLine="426"/>
        <w:jc w:val="both"/>
      </w:pPr>
      <w:r>
        <w:rPr>
          <w:rFonts w:ascii="Times New Roman" w:eastAsia="Times New Roman" w:hAnsi="Times New Roman"/>
        </w:rPr>
        <w:t>Wzór umowy.</w:t>
      </w:r>
    </w:p>
    <w:p w:rsidR="00480C7C" w:rsidRDefault="00480C7C">
      <w:pPr>
        <w:pStyle w:val="Standard"/>
        <w:spacing w:after="0" w:line="276" w:lineRule="auto"/>
        <w:jc w:val="both"/>
        <w:rPr>
          <w:rFonts w:ascii="Times New Roman" w:hAnsi="Times New Roman"/>
        </w:rPr>
      </w:pPr>
    </w:p>
    <w:p w:rsidR="00480C7C" w:rsidRDefault="00480C7C">
      <w:pPr>
        <w:pStyle w:val="Akapitzlist"/>
        <w:spacing w:before="280"/>
        <w:ind w:left="426" w:hanging="66"/>
        <w:jc w:val="both"/>
        <w:textAlignment w:val="auto"/>
        <w:rPr>
          <w:rFonts w:ascii="Times New Roman" w:hAnsi="Times New Roman"/>
          <w:bCs/>
          <w:i/>
        </w:rPr>
      </w:pPr>
    </w:p>
    <w:p w:rsidR="00480C7C" w:rsidRDefault="00F953E3">
      <w:pPr>
        <w:pStyle w:val="Standard"/>
        <w:spacing w:after="0" w:line="276" w:lineRule="auto"/>
        <w:ind w:left="6381"/>
        <w:jc w:val="both"/>
      </w:pPr>
      <w:r>
        <w:rPr>
          <w:rFonts w:ascii="Times New Roman" w:hAnsi="Times New Roman" w:cs="Calibri"/>
          <w:bCs/>
          <w:i/>
          <w:lang w:eastAsia="en-US"/>
        </w:rPr>
        <w:t xml:space="preserve">               Dyrektor</w:t>
      </w:r>
    </w:p>
    <w:p w:rsidR="00480C7C" w:rsidRDefault="00480C7C">
      <w:pPr>
        <w:pStyle w:val="Standard"/>
        <w:spacing w:after="0"/>
        <w:jc w:val="both"/>
      </w:pPr>
    </w:p>
    <w:sectPr w:rsidR="00480C7C" w:rsidSect="00480C7C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3E3" w:rsidRDefault="00F953E3" w:rsidP="00480C7C">
      <w:r>
        <w:separator/>
      </w:r>
    </w:p>
  </w:endnote>
  <w:endnote w:type="continuationSeparator" w:id="0">
    <w:p w:rsidR="00F953E3" w:rsidRDefault="00F953E3" w:rsidP="00480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harterITCPL-Normal, 'Times New">
    <w:charset w:val="00"/>
    <w:family w:val="auto"/>
    <w:pitch w:val="default"/>
    <w:sig w:usb0="00000000" w:usb1="00000000" w:usb2="00000000" w:usb3="00000000" w:csb0="0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C7C" w:rsidRDefault="00480C7C">
    <w:pPr>
      <w:pStyle w:val="Stopka"/>
      <w:pBdr>
        <w:bottom w:val="single" w:sz="6" w:space="0" w:color="000000"/>
      </w:pBdr>
      <w:rPr>
        <w:rFonts w:ascii="Arial" w:hAnsi="Arial" w:cs="Arial"/>
        <w:b/>
        <w:bCs/>
        <w:i/>
        <w:iCs/>
        <w:sz w:val="20"/>
        <w:szCs w:val="20"/>
        <w:lang w:eastAsia="pl-PL"/>
      </w:rPr>
    </w:pPr>
  </w:p>
  <w:p w:rsidR="00480C7C" w:rsidRDefault="00480C7C">
    <w:pPr>
      <w:pStyle w:val="Stopka"/>
    </w:pPr>
    <w:r>
      <w:rPr>
        <w:rFonts w:ascii="Arial" w:hAnsi="Arial" w:cs="Arial"/>
        <w:b/>
        <w:bCs/>
        <w:i/>
        <w:iCs/>
        <w:noProof/>
        <w:sz w:val="20"/>
        <w:szCs w:val="20"/>
        <w:lang w:eastAsia="pl-PL"/>
      </w:rPr>
      <w:drawing>
        <wp:inline distT="0" distB="0" distL="0" distR="0">
          <wp:extent cx="5760720" cy="742703"/>
          <wp:effectExtent l="0" t="0" r="0" b="0"/>
          <wp:docPr id="4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427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3E3" w:rsidRDefault="00F953E3" w:rsidP="00480C7C">
      <w:r w:rsidRPr="00480C7C">
        <w:rPr>
          <w:color w:val="000000"/>
        </w:rPr>
        <w:separator/>
      </w:r>
    </w:p>
  </w:footnote>
  <w:footnote w:type="continuationSeparator" w:id="0">
    <w:p w:rsidR="00F953E3" w:rsidRDefault="00F953E3" w:rsidP="00480C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C7C" w:rsidRDefault="00480C7C">
    <w:pPr>
      <w:pStyle w:val="Standard"/>
      <w:spacing w:after="0"/>
      <w:ind w:left="709" w:firstLine="709"/>
      <w:jc w:val="both"/>
    </w:pPr>
    <w:r>
      <w:rPr>
        <w:b/>
        <w:noProof/>
        <w:sz w:val="23"/>
        <w:szCs w:val="23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4385160</wp:posOffset>
          </wp:positionH>
          <wp:positionV relativeFrom="paragraph">
            <wp:posOffset>-63002</wp:posOffset>
          </wp:positionV>
          <wp:extent cx="1487884" cy="680039"/>
          <wp:effectExtent l="0" t="0" r="0" b="0"/>
          <wp:wrapNone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7884" cy="68003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noProof/>
        <w:sz w:val="23"/>
        <w:szCs w:val="23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3900958</wp:posOffset>
          </wp:positionH>
          <wp:positionV relativeFrom="paragraph">
            <wp:posOffset>-20875</wp:posOffset>
          </wp:positionV>
          <wp:extent cx="431276" cy="677515"/>
          <wp:effectExtent l="0" t="0" r="0" b="0"/>
          <wp:wrapNone/>
          <wp:docPr id="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1276" cy="6775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noProof/>
        <w:sz w:val="23"/>
        <w:szCs w:val="23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57241</wp:posOffset>
          </wp:positionH>
          <wp:positionV relativeFrom="paragraph">
            <wp:posOffset>85679</wp:posOffset>
          </wp:positionV>
          <wp:extent cx="661678" cy="661678"/>
          <wp:effectExtent l="0" t="0" r="0" b="0"/>
          <wp:wrapNone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678" cy="66167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sz w:val="23"/>
        <w:szCs w:val="23"/>
      </w:rPr>
      <w:t>SZPITAL SPECJALISTYCZNY W CHORZOWIE</w:t>
    </w:r>
    <w:r>
      <w:rPr>
        <w:b/>
        <w:sz w:val="23"/>
        <w:szCs w:val="23"/>
      </w:rPr>
      <w:tab/>
    </w:r>
  </w:p>
  <w:p w:rsidR="00480C7C" w:rsidRDefault="00480C7C">
    <w:pPr>
      <w:pStyle w:val="Standard"/>
      <w:spacing w:after="0"/>
    </w:pPr>
    <w:r>
      <w:rPr>
        <w:rFonts w:cs="Calibri"/>
      </w:rPr>
      <w:t xml:space="preserve">      </w:t>
    </w:r>
    <w:r>
      <w:tab/>
    </w:r>
    <w:r>
      <w:tab/>
      <w:t>41-500 Chorzów ul. Zjednoczenia 10</w:t>
    </w:r>
  </w:p>
  <w:p w:rsidR="00480C7C" w:rsidRDefault="00480C7C">
    <w:pPr>
      <w:pStyle w:val="Standard"/>
      <w:spacing w:after="0"/>
      <w:jc w:val="both"/>
    </w:pPr>
    <w:r>
      <w:tab/>
    </w:r>
    <w:r>
      <w:tab/>
      <w:t>tel. /0-32/ 34-63-650   fax. /0-32/ 241-47-33</w:t>
    </w:r>
  </w:p>
  <w:p w:rsidR="00480C7C" w:rsidRDefault="00480C7C">
    <w:pPr>
      <w:pStyle w:val="Standard"/>
      <w:spacing w:after="120"/>
    </w:pPr>
    <w:r>
      <w:tab/>
    </w:r>
    <w:r>
      <w:tab/>
      <w:t>www.sswch.pl</w:t>
    </w:r>
    <w:r>
      <w:br/>
    </w:r>
    <w:r>
      <w:tab/>
    </w:r>
    <w:r>
      <w:tab/>
      <w:t xml:space="preserve">email: </w:t>
    </w:r>
    <w:hyperlink r:id="rId4" w:history="1">
      <w:r>
        <w:rPr>
          <w:rStyle w:val="Internetlink"/>
          <w:rFonts w:cs="Arial"/>
          <w:color w:val="000000"/>
        </w:rPr>
        <w:t>sekretariat@sswch.pl</w:t>
      </w:r>
    </w:hyperlink>
  </w:p>
  <w:p w:rsidR="00480C7C" w:rsidRDefault="00480C7C">
    <w:pPr>
      <w:pStyle w:val="Standard"/>
      <w:spacing w:after="120"/>
    </w:pPr>
    <w:r>
      <w:t>--------------------------------------------------------------------------------------------------------------------------------------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3E0"/>
    <w:multiLevelType w:val="multilevel"/>
    <w:tmpl w:val="A63E1D7A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03E178CF"/>
    <w:multiLevelType w:val="multilevel"/>
    <w:tmpl w:val="E466AD92"/>
    <w:styleLink w:val="WW8Num25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1.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>
    <w:nsid w:val="045D0856"/>
    <w:multiLevelType w:val="multilevel"/>
    <w:tmpl w:val="039254E8"/>
    <w:styleLink w:val="WWNum39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</w:rPr>
    </w:lvl>
    <w:lvl w:ilvl="1">
      <w:start w:val="1"/>
      <w:numFmt w:val="lowerLetter"/>
      <w:lvlText w:val="%1.%2"/>
      <w:lvlJc w:val="left"/>
      <w:pPr>
        <w:ind w:left="1222" w:hanging="360"/>
      </w:pPr>
    </w:lvl>
    <w:lvl w:ilvl="2">
      <w:start w:val="1"/>
      <w:numFmt w:val="lowerRoman"/>
      <w:lvlText w:val="%1.%2.%3"/>
      <w:lvlJc w:val="right"/>
      <w:pPr>
        <w:ind w:left="1942" w:hanging="180"/>
      </w:pPr>
    </w:lvl>
    <w:lvl w:ilvl="3">
      <w:start w:val="1"/>
      <w:numFmt w:val="decimal"/>
      <w:lvlText w:val="%1.%2.%3.%4"/>
      <w:lvlJc w:val="left"/>
      <w:pPr>
        <w:ind w:left="2662" w:hanging="360"/>
      </w:pPr>
    </w:lvl>
    <w:lvl w:ilvl="4">
      <w:start w:val="1"/>
      <w:numFmt w:val="lowerLetter"/>
      <w:lvlText w:val="%1.%2.%3.%4.%5"/>
      <w:lvlJc w:val="left"/>
      <w:pPr>
        <w:ind w:left="3382" w:hanging="360"/>
      </w:pPr>
    </w:lvl>
    <w:lvl w:ilvl="5">
      <w:start w:val="1"/>
      <w:numFmt w:val="lowerRoman"/>
      <w:lvlText w:val="%1.%2.%3.%4.%5.%6"/>
      <w:lvlJc w:val="right"/>
      <w:pPr>
        <w:ind w:left="4102" w:hanging="180"/>
      </w:pPr>
    </w:lvl>
    <w:lvl w:ilvl="6">
      <w:start w:val="1"/>
      <w:numFmt w:val="decimal"/>
      <w:lvlText w:val="%1.%2.%3.%4.%5.%6.%7"/>
      <w:lvlJc w:val="left"/>
      <w:pPr>
        <w:ind w:left="4822" w:hanging="360"/>
      </w:pPr>
    </w:lvl>
    <w:lvl w:ilvl="7">
      <w:start w:val="1"/>
      <w:numFmt w:val="lowerLetter"/>
      <w:lvlText w:val="%1.%2.%3.%4.%5.%6.%7.%8"/>
      <w:lvlJc w:val="left"/>
      <w:pPr>
        <w:ind w:left="5542" w:hanging="360"/>
      </w:pPr>
    </w:lvl>
    <w:lvl w:ilvl="8">
      <w:start w:val="1"/>
      <w:numFmt w:val="lowerRoman"/>
      <w:lvlText w:val="%1.%2.%3.%4.%5.%6.%7.%8.%9"/>
      <w:lvlJc w:val="right"/>
      <w:pPr>
        <w:ind w:left="6262" w:hanging="180"/>
      </w:pPr>
    </w:lvl>
  </w:abstractNum>
  <w:abstractNum w:abstractNumId="3">
    <w:nsid w:val="064F26EE"/>
    <w:multiLevelType w:val="multilevel"/>
    <w:tmpl w:val="7A1C195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07864D92"/>
    <w:multiLevelType w:val="multilevel"/>
    <w:tmpl w:val="2092E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B0138"/>
    <w:multiLevelType w:val="multilevel"/>
    <w:tmpl w:val="D5DA997A"/>
    <w:styleLink w:val="WW8Num15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1.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6">
    <w:nsid w:val="09A12086"/>
    <w:multiLevelType w:val="multilevel"/>
    <w:tmpl w:val="DF9C0A8E"/>
    <w:styleLink w:val="WW8Num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720" w:hanging="360"/>
      </w:pPr>
    </w:lvl>
    <w:lvl w:ilvl="2">
      <w:start w:val="1"/>
      <w:numFmt w:val="lowerRoman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lowerLetter"/>
      <w:lvlText w:val="%1.%2.%3.%4.%5."/>
      <w:lvlJc w:val="left"/>
      <w:pPr>
        <w:ind w:left="1800" w:hanging="360"/>
      </w:pPr>
    </w:lvl>
    <w:lvl w:ilvl="5">
      <w:start w:val="1"/>
      <w:numFmt w:val="lowerRoman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7">
    <w:nsid w:val="0B9F771E"/>
    <w:multiLevelType w:val="multilevel"/>
    <w:tmpl w:val="3A66A782"/>
    <w:styleLink w:val="WW8Num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0FF307A4"/>
    <w:multiLevelType w:val="multilevel"/>
    <w:tmpl w:val="91644B78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9">
    <w:nsid w:val="116D4632"/>
    <w:multiLevelType w:val="multilevel"/>
    <w:tmpl w:val="7EB6729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119B23A2"/>
    <w:multiLevelType w:val="multilevel"/>
    <w:tmpl w:val="878EF486"/>
    <w:styleLink w:val="WW8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122C63B1"/>
    <w:multiLevelType w:val="multilevel"/>
    <w:tmpl w:val="730C19B0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173F01AE"/>
    <w:multiLevelType w:val="multilevel"/>
    <w:tmpl w:val="1F4023B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9F6D6D"/>
    <w:multiLevelType w:val="multilevel"/>
    <w:tmpl w:val="66DC7BFC"/>
    <w:lvl w:ilvl="0">
      <w:start w:val="16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793706"/>
    <w:multiLevelType w:val="multilevel"/>
    <w:tmpl w:val="630C53F6"/>
    <w:styleLink w:val="WW8Num30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>
    <w:nsid w:val="1D527E07"/>
    <w:multiLevelType w:val="multilevel"/>
    <w:tmpl w:val="28B8A852"/>
    <w:styleLink w:val="WW8Num2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>
    <w:nsid w:val="1EE03005"/>
    <w:multiLevelType w:val="multilevel"/>
    <w:tmpl w:val="BFB034C4"/>
    <w:styleLink w:val="Numbering123"/>
    <w:lvl w:ilvl="0">
      <w:start w:val="1"/>
      <w:numFmt w:val="decimal"/>
      <w:lvlText w:val="%1."/>
      <w:lvlJc w:val="left"/>
      <w:pPr>
        <w:ind w:left="754" w:hanging="39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151" w:hanging="397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1548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945" w:hanging="397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ind w:left="2342" w:hanging="397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ind w:left="2738" w:hanging="397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3135" w:hanging="397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ind w:left="3532" w:hanging="397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ind w:left="3929" w:hanging="397"/>
      </w:pPr>
      <w:rPr>
        <w:rFonts w:ascii="Times New Roman" w:hAnsi="Times New Roman"/>
      </w:rPr>
    </w:lvl>
  </w:abstractNum>
  <w:abstractNum w:abstractNumId="17">
    <w:nsid w:val="1F2F78D1"/>
    <w:multiLevelType w:val="multilevel"/>
    <w:tmpl w:val="6F128980"/>
    <w:styleLink w:val="WW8Num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1.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8">
    <w:nsid w:val="20A8127B"/>
    <w:multiLevelType w:val="multilevel"/>
    <w:tmpl w:val="40C8B8CE"/>
    <w:styleLink w:val="WW8Num1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b w:val="0"/>
        <w:sz w:val="22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20B87489"/>
    <w:multiLevelType w:val="multilevel"/>
    <w:tmpl w:val="08641EB6"/>
    <w:styleLink w:val="WW8Num33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0">
    <w:nsid w:val="21D80A4F"/>
    <w:multiLevelType w:val="multilevel"/>
    <w:tmpl w:val="30602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771240"/>
    <w:multiLevelType w:val="multilevel"/>
    <w:tmpl w:val="C82CF5B4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25AA271A"/>
    <w:multiLevelType w:val="multilevel"/>
    <w:tmpl w:val="A75AD28E"/>
    <w:styleLink w:val="WW8Num2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1.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3">
    <w:nsid w:val="25CB0662"/>
    <w:multiLevelType w:val="multilevel"/>
    <w:tmpl w:val="00C0240A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4">
    <w:nsid w:val="264C76AF"/>
    <w:multiLevelType w:val="multilevel"/>
    <w:tmpl w:val="D23C018C"/>
    <w:lvl w:ilvl="0">
      <w:start w:val="4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767497"/>
    <w:multiLevelType w:val="multilevel"/>
    <w:tmpl w:val="17E2A4B0"/>
    <w:styleLink w:val="WWNum22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>
    <w:nsid w:val="29526A9B"/>
    <w:multiLevelType w:val="multilevel"/>
    <w:tmpl w:val="2C1CB264"/>
    <w:styleLink w:val="WW8Num1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>
    <w:nsid w:val="2CC37DC9"/>
    <w:multiLevelType w:val="multilevel"/>
    <w:tmpl w:val="C58E7A48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>
    <w:nsid w:val="331026ED"/>
    <w:multiLevelType w:val="multilevel"/>
    <w:tmpl w:val="22208C3A"/>
    <w:styleLink w:val="WW8Num19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>
    <w:nsid w:val="33353C54"/>
    <w:multiLevelType w:val="multilevel"/>
    <w:tmpl w:val="24D42D94"/>
    <w:styleLink w:val="WW8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>
    <w:nsid w:val="350E1E79"/>
    <w:multiLevelType w:val="multilevel"/>
    <w:tmpl w:val="87D80A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284AC8"/>
    <w:multiLevelType w:val="multilevel"/>
    <w:tmpl w:val="2ACE6A40"/>
    <w:styleLink w:val="WWNum23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32">
    <w:nsid w:val="387404BC"/>
    <w:multiLevelType w:val="multilevel"/>
    <w:tmpl w:val="986A9E7E"/>
    <w:styleLink w:val="WW8Num3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>
    <w:nsid w:val="429E7531"/>
    <w:multiLevelType w:val="multilevel"/>
    <w:tmpl w:val="745ED1A0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45C37DAB"/>
    <w:multiLevelType w:val="multilevel"/>
    <w:tmpl w:val="AB5C93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AA130C"/>
    <w:multiLevelType w:val="multilevel"/>
    <w:tmpl w:val="ADE007F0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DD7269"/>
    <w:multiLevelType w:val="multilevel"/>
    <w:tmpl w:val="06265B5A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>
    <w:nsid w:val="4C3C5D45"/>
    <w:multiLevelType w:val="multilevel"/>
    <w:tmpl w:val="C31A4B78"/>
    <w:styleLink w:val="WWNum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38">
    <w:nsid w:val="4D3C38F3"/>
    <w:multiLevelType w:val="multilevel"/>
    <w:tmpl w:val="F0DCD556"/>
    <w:styleLink w:val="WWNum3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39">
    <w:nsid w:val="4ED169D6"/>
    <w:multiLevelType w:val="multilevel"/>
    <w:tmpl w:val="219E2352"/>
    <w:lvl w:ilvl="0">
      <w:start w:val="1"/>
      <w:numFmt w:val="lowerLetter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40">
    <w:nsid w:val="4F51097F"/>
    <w:multiLevelType w:val="multilevel"/>
    <w:tmpl w:val="1B7E0F5E"/>
    <w:styleLink w:val="WW8Num4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>
    <w:nsid w:val="511C6CD7"/>
    <w:multiLevelType w:val="multilevel"/>
    <w:tmpl w:val="9642CF1A"/>
    <w:styleLink w:val="WW8Num4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2">
    <w:nsid w:val="51B97821"/>
    <w:multiLevelType w:val="multilevel"/>
    <w:tmpl w:val="D05AA574"/>
    <w:styleLink w:val="WW8Num1"/>
    <w:lvl w:ilvl="0">
      <w:numFmt w:val="bullet"/>
      <w:lvlText w:val=""/>
      <w:lvlJc w:val="left"/>
      <w:pPr>
        <w:ind w:left="106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</w:rPr>
    </w:lvl>
  </w:abstractNum>
  <w:abstractNum w:abstractNumId="43">
    <w:nsid w:val="53965D65"/>
    <w:multiLevelType w:val="multilevel"/>
    <w:tmpl w:val="91CA633E"/>
    <w:styleLink w:val="WW8Num21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1.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4">
    <w:nsid w:val="54B30F18"/>
    <w:multiLevelType w:val="multilevel"/>
    <w:tmpl w:val="5C464310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45">
    <w:nsid w:val="5980562C"/>
    <w:multiLevelType w:val="multilevel"/>
    <w:tmpl w:val="50D45200"/>
    <w:styleLink w:val="WW8Num3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6">
    <w:nsid w:val="5A96074A"/>
    <w:multiLevelType w:val="multilevel"/>
    <w:tmpl w:val="9E245024"/>
    <w:styleLink w:val="WWNum24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47">
    <w:nsid w:val="5AC75D49"/>
    <w:multiLevelType w:val="multilevel"/>
    <w:tmpl w:val="F2B25122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>
    <w:nsid w:val="5B7F6119"/>
    <w:multiLevelType w:val="multilevel"/>
    <w:tmpl w:val="7966D968"/>
    <w:styleLink w:val="WW8Num1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9">
    <w:nsid w:val="5E8C5E62"/>
    <w:multiLevelType w:val="multilevel"/>
    <w:tmpl w:val="2A2AEEB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9"/>
      <w:numFmt w:val="upperRoman"/>
      <w:lvlText w:val="%3&gt;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B02F64"/>
    <w:multiLevelType w:val="multilevel"/>
    <w:tmpl w:val="9F7C02AE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>
    <w:nsid w:val="602C5559"/>
    <w:multiLevelType w:val="multilevel"/>
    <w:tmpl w:val="04FEF032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>
    <w:nsid w:val="61357EC9"/>
    <w:multiLevelType w:val="multilevel"/>
    <w:tmpl w:val="53E27E7E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>
    <w:nsid w:val="64CA585F"/>
    <w:multiLevelType w:val="multilevel"/>
    <w:tmpl w:val="10A62B9E"/>
    <w:styleLink w:val="WWNum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7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54">
    <w:nsid w:val="65845793"/>
    <w:multiLevelType w:val="multilevel"/>
    <w:tmpl w:val="B96AA8E0"/>
    <w:styleLink w:val="WWNum4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5">
    <w:nsid w:val="66EE7528"/>
    <w:multiLevelType w:val="multilevel"/>
    <w:tmpl w:val="C20CD834"/>
    <w:styleLink w:val="WWNum40"/>
    <w:lvl w:ilvl="0">
      <w:start w:val="1"/>
      <w:numFmt w:val="decimal"/>
      <w:lvlText w:val="%1"/>
      <w:lvlJc w:val="left"/>
      <w:pPr>
        <w:ind w:left="1080" w:hanging="360"/>
      </w:pPr>
      <w:rPr>
        <w:sz w:val="22"/>
        <w:szCs w:val="22"/>
      </w:r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abstractNum w:abstractNumId="56">
    <w:nsid w:val="698F64FE"/>
    <w:multiLevelType w:val="multilevel"/>
    <w:tmpl w:val="85220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CA82B84"/>
    <w:multiLevelType w:val="multilevel"/>
    <w:tmpl w:val="30DA8F32"/>
    <w:styleLink w:val="WW8Num8"/>
    <w:lvl w:ilvl="0">
      <w:start w:val="1"/>
      <w:numFmt w:val="lowerLetter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496" w:hanging="360"/>
      </w:pPr>
    </w:lvl>
    <w:lvl w:ilvl="2">
      <w:start w:val="1"/>
      <w:numFmt w:val="lowerRoman"/>
      <w:lvlText w:val="%1.%2.%3."/>
      <w:lvlJc w:val="right"/>
      <w:pPr>
        <w:ind w:left="3216" w:hanging="180"/>
      </w:pPr>
    </w:lvl>
    <w:lvl w:ilvl="3">
      <w:start w:val="1"/>
      <w:numFmt w:val="decimal"/>
      <w:lvlText w:val="%1.%2.%3.%4."/>
      <w:lvlJc w:val="left"/>
      <w:pPr>
        <w:ind w:left="3936" w:hanging="360"/>
      </w:pPr>
    </w:lvl>
    <w:lvl w:ilvl="4">
      <w:start w:val="1"/>
      <w:numFmt w:val="lowerLetter"/>
      <w:lvlText w:val="%1.%2.%3.%4.%5."/>
      <w:lvlJc w:val="left"/>
      <w:pPr>
        <w:ind w:left="4656" w:hanging="360"/>
      </w:pPr>
    </w:lvl>
    <w:lvl w:ilvl="5">
      <w:start w:val="1"/>
      <w:numFmt w:val="lowerRoman"/>
      <w:lvlText w:val="%1.%2.%3.%4.%5.%6."/>
      <w:lvlJc w:val="right"/>
      <w:pPr>
        <w:ind w:left="5376" w:hanging="180"/>
      </w:pPr>
    </w:lvl>
    <w:lvl w:ilvl="6">
      <w:start w:val="1"/>
      <w:numFmt w:val="decimal"/>
      <w:lvlText w:val="%1.%2.%3.%4.%5.%6.%7."/>
      <w:lvlJc w:val="left"/>
      <w:pPr>
        <w:ind w:left="6096" w:hanging="360"/>
      </w:pPr>
    </w:lvl>
    <w:lvl w:ilvl="7">
      <w:start w:val="1"/>
      <w:numFmt w:val="lowerLetter"/>
      <w:lvlText w:val="%1.%2.%3.%4.%5.%6.%7.%8."/>
      <w:lvlJc w:val="left"/>
      <w:pPr>
        <w:ind w:left="6816" w:hanging="360"/>
      </w:pPr>
    </w:lvl>
    <w:lvl w:ilvl="8">
      <w:start w:val="1"/>
      <w:numFmt w:val="lowerRoman"/>
      <w:lvlText w:val="%1.%2.%3.%4.%5.%6.%7.%8.%9."/>
      <w:lvlJc w:val="right"/>
      <w:pPr>
        <w:ind w:left="7536" w:hanging="180"/>
      </w:pPr>
    </w:lvl>
  </w:abstractNum>
  <w:abstractNum w:abstractNumId="58">
    <w:nsid w:val="6E504298"/>
    <w:multiLevelType w:val="multilevel"/>
    <w:tmpl w:val="F81AB4E6"/>
    <w:styleLink w:val="WW8Num2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>
    <w:nsid w:val="72550904"/>
    <w:multiLevelType w:val="multilevel"/>
    <w:tmpl w:val="FC26E690"/>
    <w:styleLink w:val="WW8Num3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>
    <w:nsid w:val="732A7629"/>
    <w:multiLevelType w:val="multilevel"/>
    <w:tmpl w:val="AD46CFAA"/>
    <w:styleLink w:val="WW8Num3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>
    <w:nsid w:val="73E56EE5"/>
    <w:multiLevelType w:val="multilevel"/>
    <w:tmpl w:val="34BC8C7A"/>
    <w:styleLink w:val="WW8Num39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>
    <w:nsid w:val="74884DB2"/>
    <w:multiLevelType w:val="multilevel"/>
    <w:tmpl w:val="B2D4F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5AE7422"/>
    <w:multiLevelType w:val="multilevel"/>
    <w:tmpl w:val="0FEC55E0"/>
    <w:styleLink w:val="WWNum37"/>
    <w:lvl w:ilvl="0">
      <w:start w:val="1"/>
      <w:numFmt w:val="decimal"/>
      <w:lvlText w:val="%1"/>
      <w:lvlJc w:val="left"/>
      <w:pPr>
        <w:ind w:left="357" w:hanging="357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64">
    <w:nsid w:val="779B3643"/>
    <w:multiLevelType w:val="multilevel"/>
    <w:tmpl w:val="D45AFCA0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5">
    <w:nsid w:val="77DD21ED"/>
    <w:multiLevelType w:val="multilevel"/>
    <w:tmpl w:val="7C3EEC00"/>
    <w:styleLink w:val="WW8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>
    <w:nsid w:val="7A4454F1"/>
    <w:multiLevelType w:val="multilevel"/>
    <w:tmpl w:val="B584FA10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7">
    <w:nsid w:val="7E6962F4"/>
    <w:multiLevelType w:val="multilevel"/>
    <w:tmpl w:val="EB0CD7D4"/>
    <w:styleLink w:val="WW8Num4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eastAsia="Calibri" w:hAnsi="Times New Roman" w:cs="Times New Roman"/>
        <w:b w:val="0"/>
        <w:bCs/>
        <w:kern w:val="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>
    <w:nsid w:val="7F431392"/>
    <w:multiLevelType w:val="multilevel"/>
    <w:tmpl w:val="0A022B14"/>
    <w:lvl w:ilvl="0">
      <w:start w:val="24"/>
      <w:numFmt w:val="upperLetter"/>
      <w:lvlText w:val="%1.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lowerLetter"/>
      <w:lvlText w:val="%3)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>
    <w:nsid w:val="7FAE06B8"/>
    <w:multiLevelType w:val="multilevel"/>
    <w:tmpl w:val="FDC64164"/>
    <w:styleLink w:val="WW8Num2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6"/>
  </w:num>
  <w:num w:numId="2">
    <w:abstractNumId w:val="42"/>
  </w:num>
  <w:num w:numId="3">
    <w:abstractNumId w:val="58"/>
  </w:num>
  <w:num w:numId="4">
    <w:abstractNumId w:val="23"/>
  </w:num>
  <w:num w:numId="5">
    <w:abstractNumId w:val="67"/>
  </w:num>
  <w:num w:numId="6">
    <w:abstractNumId w:val="36"/>
  </w:num>
  <w:num w:numId="7">
    <w:abstractNumId w:val="9"/>
  </w:num>
  <w:num w:numId="8">
    <w:abstractNumId w:val="47"/>
  </w:num>
  <w:num w:numId="9">
    <w:abstractNumId w:val="57"/>
  </w:num>
  <w:num w:numId="10">
    <w:abstractNumId w:val="66"/>
  </w:num>
  <w:num w:numId="11">
    <w:abstractNumId w:val="52"/>
  </w:num>
  <w:num w:numId="12">
    <w:abstractNumId w:val="0"/>
  </w:num>
  <w:num w:numId="13">
    <w:abstractNumId w:val="18"/>
  </w:num>
  <w:num w:numId="14">
    <w:abstractNumId w:val="11"/>
  </w:num>
  <w:num w:numId="15">
    <w:abstractNumId w:val="48"/>
  </w:num>
  <w:num w:numId="16">
    <w:abstractNumId w:val="5"/>
  </w:num>
  <w:num w:numId="17">
    <w:abstractNumId w:val="26"/>
  </w:num>
  <w:num w:numId="18">
    <w:abstractNumId w:val="27"/>
  </w:num>
  <w:num w:numId="19">
    <w:abstractNumId w:val="51"/>
  </w:num>
  <w:num w:numId="20">
    <w:abstractNumId w:val="28"/>
  </w:num>
  <w:num w:numId="21">
    <w:abstractNumId w:val="7"/>
  </w:num>
  <w:num w:numId="22">
    <w:abstractNumId w:val="43"/>
  </w:num>
  <w:num w:numId="23">
    <w:abstractNumId w:val="50"/>
  </w:num>
  <w:num w:numId="24">
    <w:abstractNumId w:val="15"/>
  </w:num>
  <w:num w:numId="25">
    <w:abstractNumId w:val="69"/>
  </w:num>
  <w:num w:numId="26">
    <w:abstractNumId w:val="1"/>
  </w:num>
  <w:num w:numId="27">
    <w:abstractNumId w:val="22"/>
  </w:num>
  <w:num w:numId="28">
    <w:abstractNumId w:val="3"/>
  </w:num>
  <w:num w:numId="29">
    <w:abstractNumId w:val="64"/>
  </w:num>
  <w:num w:numId="30">
    <w:abstractNumId w:val="6"/>
  </w:num>
  <w:num w:numId="31">
    <w:abstractNumId w:val="14"/>
  </w:num>
  <w:num w:numId="32">
    <w:abstractNumId w:val="29"/>
  </w:num>
  <w:num w:numId="33">
    <w:abstractNumId w:val="60"/>
  </w:num>
  <w:num w:numId="34">
    <w:abstractNumId w:val="19"/>
  </w:num>
  <w:num w:numId="35">
    <w:abstractNumId w:val="45"/>
  </w:num>
  <w:num w:numId="36">
    <w:abstractNumId w:val="10"/>
  </w:num>
  <w:num w:numId="37">
    <w:abstractNumId w:val="17"/>
  </w:num>
  <w:num w:numId="38">
    <w:abstractNumId w:val="32"/>
  </w:num>
  <w:num w:numId="39">
    <w:abstractNumId w:val="59"/>
  </w:num>
  <w:num w:numId="40">
    <w:abstractNumId w:val="61"/>
  </w:num>
  <w:num w:numId="41">
    <w:abstractNumId w:val="41"/>
  </w:num>
  <w:num w:numId="42">
    <w:abstractNumId w:val="40"/>
  </w:num>
  <w:num w:numId="43">
    <w:abstractNumId w:val="65"/>
  </w:num>
  <w:num w:numId="44">
    <w:abstractNumId w:val="25"/>
  </w:num>
  <w:num w:numId="45">
    <w:abstractNumId w:val="31"/>
  </w:num>
  <w:num w:numId="46">
    <w:abstractNumId w:val="46"/>
  </w:num>
  <w:num w:numId="47">
    <w:abstractNumId w:val="54"/>
  </w:num>
  <w:num w:numId="48">
    <w:abstractNumId w:val="2"/>
  </w:num>
  <w:num w:numId="49">
    <w:abstractNumId w:val="44"/>
  </w:num>
  <w:num w:numId="50">
    <w:abstractNumId w:val="8"/>
  </w:num>
  <w:num w:numId="51">
    <w:abstractNumId w:val="37"/>
  </w:num>
  <w:num w:numId="52">
    <w:abstractNumId w:val="38"/>
  </w:num>
  <w:num w:numId="53">
    <w:abstractNumId w:val="63"/>
  </w:num>
  <w:num w:numId="54">
    <w:abstractNumId w:val="55"/>
  </w:num>
  <w:num w:numId="55">
    <w:abstractNumId w:val="53"/>
  </w:num>
  <w:num w:numId="56">
    <w:abstractNumId w:val="35"/>
  </w:num>
  <w:num w:numId="57">
    <w:abstractNumId w:val="49"/>
  </w:num>
  <w:num w:numId="58">
    <w:abstractNumId w:val="21"/>
  </w:num>
  <w:num w:numId="59">
    <w:abstractNumId w:val="33"/>
  </w:num>
  <w:num w:numId="60">
    <w:abstractNumId w:val="30"/>
  </w:num>
  <w:num w:numId="61">
    <w:abstractNumId w:val="62"/>
  </w:num>
  <w:num w:numId="62">
    <w:abstractNumId w:val="12"/>
  </w:num>
  <w:num w:numId="63">
    <w:abstractNumId w:val="4"/>
  </w:num>
  <w:num w:numId="64">
    <w:abstractNumId w:val="13"/>
  </w:num>
  <w:num w:numId="65">
    <w:abstractNumId w:val="56"/>
  </w:num>
  <w:num w:numId="66">
    <w:abstractNumId w:val="20"/>
  </w:num>
  <w:num w:numId="67">
    <w:abstractNumId w:val="24"/>
  </w:num>
  <w:num w:numId="68">
    <w:abstractNumId w:val="39"/>
  </w:num>
  <w:num w:numId="69">
    <w:abstractNumId w:val="34"/>
  </w:num>
  <w:num w:numId="70">
    <w:abstractNumId w:val="68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0C7C"/>
    <w:rsid w:val="00480C7C"/>
    <w:rsid w:val="00CA3CE1"/>
    <w:rsid w:val="00F9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80C7C"/>
    <w:pPr>
      <w:suppressAutoHyphens/>
    </w:pPr>
  </w:style>
  <w:style w:type="paragraph" w:styleId="Nagwek1">
    <w:name w:val="heading 1"/>
    <w:basedOn w:val="Standard"/>
    <w:next w:val="Nagwek2"/>
    <w:rsid w:val="00480C7C"/>
    <w:pPr>
      <w:ind w:left="431"/>
      <w:jc w:val="center"/>
      <w:outlineLvl w:val="0"/>
    </w:pPr>
    <w:rPr>
      <w:rFonts w:cs="Arial"/>
      <w:b/>
      <w:bCs/>
      <w:caps/>
      <w:sz w:val="24"/>
      <w:szCs w:val="24"/>
    </w:rPr>
  </w:style>
  <w:style w:type="paragraph" w:styleId="Nagwek2">
    <w:name w:val="heading 2"/>
    <w:basedOn w:val="Standard"/>
    <w:next w:val="Standard"/>
    <w:rsid w:val="00480C7C"/>
    <w:pPr>
      <w:keepNext/>
      <w:spacing w:before="240" w:after="60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paragraph" w:styleId="Nagwek4">
    <w:name w:val="heading 4"/>
    <w:basedOn w:val="Normalny"/>
    <w:autoRedefine/>
    <w:rsid w:val="00480C7C"/>
    <w:pPr>
      <w:keepNext/>
      <w:widowControl/>
      <w:tabs>
        <w:tab w:val="left" w:pos="864"/>
      </w:tabs>
      <w:suppressAutoHyphens w:val="0"/>
      <w:spacing w:before="60" w:after="60"/>
      <w:ind w:left="864" w:hanging="864"/>
      <w:textAlignment w:val="auto"/>
      <w:outlineLvl w:val="3"/>
    </w:pPr>
    <w:rPr>
      <w:rFonts w:ascii="Times New Roman" w:eastAsia="Times New Roman" w:hAnsi="Times New Roman" w:cs="Times New Roman"/>
      <w:bCs/>
      <w:kern w:val="0"/>
      <w:lang w:eastAsia="pl-PL" w:bidi="ar-SA"/>
    </w:rPr>
  </w:style>
  <w:style w:type="paragraph" w:styleId="Nagwek5">
    <w:name w:val="heading 5"/>
    <w:basedOn w:val="Normalny"/>
    <w:next w:val="Normalny"/>
    <w:rsid w:val="00480C7C"/>
    <w:pPr>
      <w:widowControl/>
      <w:tabs>
        <w:tab w:val="left" w:pos="1008"/>
      </w:tabs>
      <w:suppressAutoHyphens w:val="0"/>
      <w:spacing w:before="240" w:after="60"/>
      <w:ind w:left="1008" w:hanging="1008"/>
      <w:textAlignment w:val="auto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 w:bidi="ar-SA"/>
    </w:rPr>
  </w:style>
  <w:style w:type="paragraph" w:styleId="Nagwek6">
    <w:name w:val="heading 6"/>
    <w:basedOn w:val="Normalny"/>
    <w:next w:val="Normalny"/>
    <w:rsid w:val="00480C7C"/>
    <w:pPr>
      <w:widowControl/>
      <w:tabs>
        <w:tab w:val="left" w:pos="1152"/>
      </w:tabs>
      <w:suppressAutoHyphens w:val="0"/>
      <w:spacing w:before="240" w:after="60"/>
      <w:ind w:left="1152" w:hanging="1152"/>
      <w:textAlignment w:val="auto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pl-PL" w:bidi="ar-SA"/>
    </w:rPr>
  </w:style>
  <w:style w:type="paragraph" w:styleId="Nagwek7">
    <w:name w:val="heading 7"/>
    <w:basedOn w:val="Normalny"/>
    <w:next w:val="Normalny"/>
    <w:rsid w:val="00480C7C"/>
    <w:pPr>
      <w:widowControl/>
      <w:tabs>
        <w:tab w:val="left" w:pos="1296"/>
      </w:tabs>
      <w:suppressAutoHyphens w:val="0"/>
      <w:spacing w:before="240" w:after="60"/>
      <w:ind w:left="1296" w:hanging="1296"/>
      <w:textAlignment w:val="auto"/>
      <w:outlineLvl w:val="6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Nagwek8">
    <w:name w:val="heading 8"/>
    <w:basedOn w:val="Normalny"/>
    <w:next w:val="Normalny"/>
    <w:rsid w:val="00480C7C"/>
    <w:pPr>
      <w:widowControl/>
      <w:tabs>
        <w:tab w:val="left" w:pos="1440"/>
      </w:tabs>
      <w:suppressAutoHyphens w:val="0"/>
      <w:spacing w:before="240" w:after="60"/>
      <w:ind w:left="1440" w:hanging="1440"/>
      <w:textAlignment w:val="auto"/>
      <w:outlineLvl w:val="7"/>
    </w:pPr>
    <w:rPr>
      <w:rFonts w:ascii="Times New Roman" w:eastAsia="Times New Roman" w:hAnsi="Times New Roman" w:cs="Times New Roman"/>
      <w:i/>
      <w:iCs/>
      <w:kern w:val="0"/>
      <w:lang w:eastAsia="pl-PL" w:bidi="ar-SA"/>
    </w:rPr>
  </w:style>
  <w:style w:type="paragraph" w:styleId="Nagwek9">
    <w:name w:val="heading 9"/>
    <w:basedOn w:val="Normalny"/>
    <w:next w:val="Normalny"/>
    <w:rsid w:val="00480C7C"/>
    <w:pPr>
      <w:widowControl/>
      <w:tabs>
        <w:tab w:val="left" w:pos="1584"/>
      </w:tabs>
      <w:suppressAutoHyphens w:val="0"/>
      <w:spacing w:before="240" w:after="60"/>
      <w:ind w:left="1584" w:hanging="1584"/>
      <w:textAlignment w:val="auto"/>
      <w:outlineLvl w:val="8"/>
    </w:pPr>
    <w:rPr>
      <w:rFonts w:ascii="Arial" w:eastAsia="Times New Roman" w:hAnsi="Arial" w:cs="Times New Roman"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80C7C"/>
    <w:pPr>
      <w:widowControl/>
      <w:suppressAutoHyphens/>
      <w:spacing w:after="160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480C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480C7C"/>
    <w:pPr>
      <w:widowControl w:val="0"/>
      <w:spacing w:after="0" w:line="100" w:lineRule="atLeast"/>
    </w:pPr>
    <w:rPr>
      <w:rFonts w:ascii="Arial" w:eastAsia="MS Mincho" w:hAnsi="Arial" w:cs="Arial"/>
      <w:sz w:val="24"/>
      <w:szCs w:val="24"/>
    </w:rPr>
  </w:style>
  <w:style w:type="paragraph" w:styleId="Lista">
    <w:name w:val="List"/>
    <w:basedOn w:val="Textbody"/>
    <w:rsid w:val="00480C7C"/>
  </w:style>
  <w:style w:type="paragraph" w:styleId="Podpis">
    <w:name w:val="Signature"/>
    <w:basedOn w:val="Standard"/>
    <w:rsid w:val="00480C7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480C7C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  <w:rsid w:val="00480C7C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rsid w:val="00480C7C"/>
    <w:pPr>
      <w:tabs>
        <w:tab w:val="center" w:pos="4536"/>
        <w:tab w:val="right" w:pos="9072"/>
      </w:tabs>
      <w:spacing w:after="0"/>
    </w:pPr>
  </w:style>
  <w:style w:type="paragraph" w:styleId="Stopka">
    <w:name w:val="footer"/>
    <w:basedOn w:val="Standard"/>
    <w:rsid w:val="00480C7C"/>
    <w:pPr>
      <w:tabs>
        <w:tab w:val="center" w:pos="4536"/>
        <w:tab w:val="right" w:pos="9072"/>
      </w:tabs>
      <w:spacing w:after="0"/>
    </w:pPr>
  </w:style>
  <w:style w:type="paragraph" w:customStyle="1" w:styleId="Endnote">
    <w:name w:val="Endnote"/>
    <w:basedOn w:val="Standard"/>
    <w:rsid w:val="00480C7C"/>
    <w:rPr>
      <w:sz w:val="20"/>
      <w:szCs w:val="20"/>
    </w:rPr>
  </w:style>
  <w:style w:type="paragraph" w:styleId="Akapitzlist">
    <w:name w:val="List Paragraph"/>
    <w:basedOn w:val="Standard"/>
    <w:rsid w:val="00480C7C"/>
    <w:pPr>
      <w:spacing w:after="200" w:line="276" w:lineRule="auto"/>
      <w:ind w:left="720"/>
    </w:pPr>
    <w:rPr>
      <w:rFonts w:cs="Calibri"/>
      <w:lang w:eastAsia="en-US"/>
    </w:rPr>
  </w:style>
  <w:style w:type="paragraph" w:customStyle="1" w:styleId="Standarduser">
    <w:name w:val="Standard (user)"/>
    <w:rsid w:val="00480C7C"/>
    <w:pPr>
      <w:suppressAutoHyphens/>
    </w:pPr>
    <w:rPr>
      <w:rFonts w:ascii="Times New Roman" w:eastAsia="SimSun, 宋体" w:hAnsi="Times New Roman"/>
    </w:rPr>
  </w:style>
  <w:style w:type="paragraph" w:customStyle="1" w:styleId="Kropki">
    <w:name w:val="Kropki"/>
    <w:basedOn w:val="Standard"/>
    <w:rsid w:val="00480C7C"/>
    <w:pPr>
      <w:widowControl w:val="0"/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Arial"/>
      <w:sz w:val="24"/>
      <w:szCs w:val="20"/>
    </w:rPr>
  </w:style>
  <w:style w:type="paragraph" w:customStyle="1" w:styleId="Heading1user">
    <w:name w:val="Heading 1 (user)"/>
    <w:basedOn w:val="Standarduser"/>
    <w:next w:val="Standard"/>
    <w:rsid w:val="00480C7C"/>
    <w:pPr>
      <w:widowControl/>
      <w:spacing w:before="360" w:after="120"/>
      <w:ind w:left="431" w:hanging="431"/>
      <w:textAlignment w:val="auto"/>
      <w:outlineLvl w:val="0"/>
    </w:pPr>
    <w:rPr>
      <w:rFonts w:eastAsia="Times New Roman"/>
      <w:b/>
      <w:bCs/>
      <w:caps/>
      <w:lang w:bidi="ar-SA"/>
    </w:rPr>
  </w:style>
  <w:style w:type="paragraph" w:customStyle="1" w:styleId="Heading5user">
    <w:name w:val="Heading 5 (user)"/>
    <w:basedOn w:val="Standarduser"/>
    <w:next w:val="Standard"/>
    <w:rsid w:val="00480C7C"/>
    <w:pPr>
      <w:widowControl/>
      <w:spacing w:before="240" w:after="60"/>
      <w:textAlignment w:val="auto"/>
      <w:outlineLvl w:val="4"/>
    </w:pPr>
    <w:rPr>
      <w:rFonts w:eastAsia="Times New Roman" w:cs="Times New Roman"/>
      <w:b/>
      <w:bCs/>
      <w:i/>
      <w:iCs/>
      <w:sz w:val="26"/>
      <w:szCs w:val="26"/>
      <w:lang w:bidi="ar-SA"/>
    </w:rPr>
  </w:style>
  <w:style w:type="paragraph" w:customStyle="1" w:styleId="Heading6user">
    <w:name w:val="Heading 6 (user)"/>
    <w:basedOn w:val="Standarduser"/>
    <w:next w:val="Standard"/>
    <w:rsid w:val="00480C7C"/>
    <w:pPr>
      <w:widowControl/>
      <w:spacing w:before="240" w:after="60"/>
      <w:textAlignment w:val="auto"/>
      <w:outlineLvl w:val="5"/>
    </w:pPr>
    <w:rPr>
      <w:rFonts w:eastAsia="Times New Roman" w:cs="Times New Roman"/>
      <w:b/>
      <w:bCs/>
      <w:sz w:val="22"/>
      <w:szCs w:val="22"/>
      <w:lang w:bidi="ar-SA"/>
    </w:rPr>
  </w:style>
  <w:style w:type="paragraph" w:customStyle="1" w:styleId="Heading7user">
    <w:name w:val="Heading 7 (user)"/>
    <w:basedOn w:val="Standarduser"/>
    <w:next w:val="Standard"/>
    <w:rsid w:val="00480C7C"/>
    <w:pPr>
      <w:widowControl/>
      <w:spacing w:before="240" w:after="60"/>
      <w:textAlignment w:val="auto"/>
      <w:outlineLvl w:val="6"/>
    </w:pPr>
    <w:rPr>
      <w:rFonts w:eastAsia="Times New Roman" w:cs="Times New Roman"/>
      <w:lang w:bidi="ar-SA"/>
    </w:rPr>
  </w:style>
  <w:style w:type="paragraph" w:customStyle="1" w:styleId="Heading8user">
    <w:name w:val="Heading 8 (user)"/>
    <w:basedOn w:val="Standarduser"/>
    <w:next w:val="Standard"/>
    <w:rsid w:val="00480C7C"/>
    <w:pPr>
      <w:widowControl/>
      <w:spacing w:before="240" w:after="60"/>
      <w:textAlignment w:val="auto"/>
      <w:outlineLvl w:val="7"/>
    </w:pPr>
    <w:rPr>
      <w:rFonts w:eastAsia="Times New Roman" w:cs="Times New Roman"/>
      <w:i/>
      <w:iCs/>
      <w:lang w:bidi="ar-SA"/>
    </w:rPr>
  </w:style>
  <w:style w:type="paragraph" w:styleId="Tekstpodstawowy2">
    <w:name w:val="Body Text 2"/>
    <w:basedOn w:val="Standard"/>
    <w:rsid w:val="00480C7C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styleId="Tekstpodstawowy3">
    <w:name w:val="Body Text 3"/>
    <w:basedOn w:val="Standard"/>
    <w:rsid w:val="00480C7C"/>
    <w:pPr>
      <w:spacing w:after="120"/>
    </w:pPr>
    <w:rPr>
      <w:rFonts w:ascii="Times New Roman" w:eastAsia="Times New Roman" w:hAnsi="Times New Roman"/>
      <w:sz w:val="16"/>
      <w:szCs w:val="16"/>
    </w:rPr>
  </w:style>
  <w:style w:type="paragraph" w:customStyle="1" w:styleId="Textbodyuser">
    <w:name w:val="Text body (user)"/>
    <w:basedOn w:val="Standarduser"/>
    <w:rsid w:val="00480C7C"/>
    <w:pPr>
      <w:widowControl/>
      <w:spacing w:after="120"/>
      <w:textAlignment w:val="auto"/>
    </w:pPr>
    <w:rPr>
      <w:rFonts w:eastAsia="Times New Roman" w:cs="Times New Roman"/>
      <w:sz w:val="20"/>
      <w:szCs w:val="20"/>
      <w:lang w:bidi="ar-SA"/>
    </w:rPr>
  </w:style>
  <w:style w:type="paragraph" w:customStyle="1" w:styleId="Headeruser">
    <w:name w:val="Header (user)"/>
    <w:basedOn w:val="Standarduser"/>
    <w:rsid w:val="00480C7C"/>
    <w:pPr>
      <w:widowControl/>
      <w:suppressLineNumbers/>
      <w:tabs>
        <w:tab w:val="center" w:pos="4536"/>
        <w:tab w:val="right" w:pos="9072"/>
      </w:tabs>
      <w:textAlignment w:val="auto"/>
    </w:pPr>
    <w:rPr>
      <w:rFonts w:eastAsia="Times New Roman" w:cs="Times New Roman"/>
      <w:sz w:val="20"/>
      <w:szCs w:val="20"/>
      <w:lang w:bidi="ar-SA"/>
    </w:rPr>
  </w:style>
  <w:style w:type="paragraph" w:styleId="NormalnyWeb">
    <w:name w:val="Normal (Web)"/>
    <w:basedOn w:val="Standard"/>
    <w:rsid w:val="00480C7C"/>
    <w:pPr>
      <w:spacing w:before="100" w:after="119"/>
    </w:pPr>
    <w:rPr>
      <w:sz w:val="24"/>
      <w:szCs w:val="24"/>
    </w:rPr>
  </w:style>
  <w:style w:type="paragraph" w:customStyle="1" w:styleId="Textbodyindentuser">
    <w:name w:val="Text body indent (user)"/>
    <w:basedOn w:val="Standarduser"/>
    <w:rsid w:val="00480C7C"/>
    <w:pPr>
      <w:ind w:left="283" w:firstLine="426"/>
      <w:jc w:val="both"/>
    </w:pPr>
    <w:rPr>
      <w:szCs w:val="20"/>
    </w:rPr>
  </w:style>
  <w:style w:type="paragraph" w:styleId="Tekstdymka">
    <w:name w:val="Balloon Text"/>
    <w:basedOn w:val="Standard"/>
    <w:rsid w:val="00480C7C"/>
    <w:pPr>
      <w:spacing w:after="0"/>
    </w:pPr>
    <w:rPr>
      <w:rFonts w:ascii="Segoe UI" w:eastAsia="Segoe UI" w:hAnsi="Segoe UI" w:cs="Segoe UI"/>
      <w:sz w:val="18"/>
      <w:szCs w:val="18"/>
    </w:rPr>
  </w:style>
  <w:style w:type="paragraph" w:customStyle="1" w:styleId="Textbodyindent">
    <w:name w:val="Text body indent"/>
    <w:basedOn w:val="Standard"/>
    <w:rsid w:val="00480C7C"/>
    <w:pPr>
      <w:spacing w:after="120"/>
      <w:ind w:left="283"/>
    </w:pPr>
  </w:style>
  <w:style w:type="paragraph" w:customStyle="1" w:styleId="WZORtekstWZOR">
    <w:name w:val="WZOR tekst (WZOR)"/>
    <w:basedOn w:val="Standard"/>
    <w:rsid w:val="00480C7C"/>
    <w:pPr>
      <w:widowControl w:val="0"/>
      <w:tabs>
        <w:tab w:val="right" w:leader="dot" w:pos="8674"/>
      </w:tabs>
      <w:autoSpaceDE w:val="0"/>
      <w:spacing w:before="28" w:after="28" w:line="288" w:lineRule="auto"/>
      <w:jc w:val="both"/>
      <w:textAlignment w:val="center"/>
    </w:pPr>
    <w:rPr>
      <w:rFonts w:ascii="CharterITCPL-Normal, 'Times New" w:eastAsia="Times New Roman" w:hAnsi="CharterITCPL-Normal, 'Times New" w:cs="CharterITCPL-Normal, 'Times New"/>
      <w:color w:val="000000"/>
      <w:sz w:val="18"/>
      <w:szCs w:val="18"/>
    </w:rPr>
  </w:style>
  <w:style w:type="paragraph" w:customStyle="1" w:styleId="WZORpunkt1stWZOR">
    <w:name w:val="WZOR punkt 1st (WZOR)"/>
    <w:basedOn w:val="WZORtekstWZOR"/>
    <w:rsid w:val="00480C7C"/>
    <w:pPr>
      <w:tabs>
        <w:tab w:val="clear" w:pos="8674"/>
        <w:tab w:val="left" w:pos="680"/>
        <w:tab w:val="right" w:leader="dot" w:pos="8957"/>
      </w:tabs>
      <w:ind w:left="340" w:hanging="340"/>
    </w:pPr>
  </w:style>
  <w:style w:type="paragraph" w:customStyle="1" w:styleId="Footnote">
    <w:name w:val="Footnote"/>
    <w:basedOn w:val="Standard"/>
    <w:rsid w:val="00480C7C"/>
    <w:pPr>
      <w:spacing w:after="0"/>
    </w:pPr>
    <w:rPr>
      <w:rFonts w:cs="Calibri"/>
      <w:sz w:val="20"/>
      <w:szCs w:val="20"/>
    </w:rPr>
  </w:style>
  <w:style w:type="paragraph" w:styleId="Tekstpodstawowywcity2">
    <w:name w:val="Body Text Indent 2"/>
    <w:basedOn w:val="Standard"/>
    <w:rsid w:val="00480C7C"/>
    <w:pPr>
      <w:spacing w:after="120" w:line="480" w:lineRule="auto"/>
      <w:ind w:left="283"/>
    </w:pPr>
  </w:style>
  <w:style w:type="paragraph" w:customStyle="1" w:styleId="TableContents">
    <w:name w:val="Table Contents"/>
    <w:basedOn w:val="Standard"/>
    <w:rsid w:val="00480C7C"/>
    <w:pPr>
      <w:widowControl w:val="0"/>
      <w:suppressLineNumbers/>
    </w:pPr>
  </w:style>
  <w:style w:type="paragraph" w:styleId="Tekstprzypisudolnego">
    <w:name w:val="footnote text"/>
    <w:basedOn w:val="Normalny"/>
    <w:rsid w:val="00480C7C"/>
    <w:pPr>
      <w:widowControl/>
      <w:suppressAutoHyphens w:val="0"/>
      <w:textAlignment w:val="auto"/>
    </w:pPr>
    <w:rPr>
      <w:rFonts w:cs="Calibri"/>
    </w:rPr>
  </w:style>
  <w:style w:type="paragraph" w:styleId="Tekstpodstawowy">
    <w:name w:val="Body Text"/>
    <w:basedOn w:val="Normalny"/>
    <w:rsid w:val="00480C7C"/>
    <w:pPr>
      <w:widowControl/>
      <w:suppressAutoHyphens w:val="0"/>
      <w:spacing w:after="120"/>
      <w:textAlignment w:val="auto"/>
    </w:pPr>
    <w:rPr>
      <w:rFonts w:ascii="Arial" w:eastAsia="MS Mincho" w:hAnsi="Arial"/>
    </w:rPr>
  </w:style>
  <w:style w:type="character" w:customStyle="1" w:styleId="WW8Num1z0">
    <w:name w:val="WW8Num1z0"/>
    <w:rsid w:val="00480C7C"/>
    <w:rPr>
      <w:rFonts w:ascii="Symbol" w:eastAsia="Symbol" w:hAnsi="Symbol" w:cs="Symbol"/>
    </w:rPr>
  </w:style>
  <w:style w:type="character" w:customStyle="1" w:styleId="WW8Num1z1">
    <w:name w:val="WW8Num1z1"/>
    <w:rsid w:val="00480C7C"/>
    <w:rPr>
      <w:rFonts w:ascii="Courier New" w:eastAsia="Courier New" w:hAnsi="Courier New" w:cs="Courier New"/>
    </w:rPr>
  </w:style>
  <w:style w:type="character" w:customStyle="1" w:styleId="WW8Num1z2">
    <w:name w:val="WW8Num1z2"/>
    <w:rsid w:val="00480C7C"/>
    <w:rPr>
      <w:rFonts w:ascii="Wingdings" w:eastAsia="Wingdings" w:hAnsi="Wingdings" w:cs="Wingdings"/>
    </w:rPr>
  </w:style>
  <w:style w:type="character" w:customStyle="1" w:styleId="WW8Num2z0">
    <w:name w:val="WW8Num2z0"/>
    <w:rsid w:val="00480C7C"/>
    <w:rPr>
      <w:rFonts w:ascii="Times New Roman" w:eastAsia="Times New Roman" w:hAnsi="Times New Roman" w:cs="Times New Roman"/>
      <w:b w:val="0"/>
      <w:bCs w:val="0"/>
    </w:rPr>
  </w:style>
  <w:style w:type="character" w:customStyle="1" w:styleId="WW8Num3z0">
    <w:name w:val="WW8Num3z0"/>
    <w:rsid w:val="00480C7C"/>
  </w:style>
  <w:style w:type="character" w:customStyle="1" w:styleId="WW8Num3z1">
    <w:name w:val="WW8Num3z1"/>
    <w:rsid w:val="00480C7C"/>
  </w:style>
  <w:style w:type="character" w:customStyle="1" w:styleId="WW8Num3z2">
    <w:name w:val="WW8Num3z2"/>
    <w:rsid w:val="00480C7C"/>
  </w:style>
  <w:style w:type="character" w:customStyle="1" w:styleId="WW8Num3z3">
    <w:name w:val="WW8Num3z3"/>
    <w:rsid w:val="00480C7C"/>
  </w:style>
  <w:style w:type="character" w:customStyle="1" w:styleId="WW8Num3z4">
    <w:name w:val="WW8Num3z4"/>
    <w:rsid w:val="00480C7C"/>
  </w:style>
  <w:style w:type="character" w:customStyle="1" w:styleId="WW8Num3z5">
    <w:name w:val="WW8Num3z5"/>
    <w:rsid w:val="00480C7C"/>
  </w:style>
  <w:style w:type="character" w:customStyle="1" w:styleId="WW8Num3z6">
    <w:name w:val="WW8Num3z6"/>
    <w:rsid w:val="00480C7C"/>
  </w:style>
  <w:style w:type="character" w:customStyle="1" w:styleId="WW8Num3z7">
    <w:name w:val="WW8Num3z7"/>
    <w:rsid w:val="00480C7C"/>
  </w:style>
  <w:style w:type="character" w:customStyle="1" w:styleId="WW8Num3z8">
    <w:name w:val="WW8Num3z8"/>
    <w:rsid w:val="00480C7C"/>
  </w:style>
  <w:style w:type="character" w:customStyle="1" w:styleId="WW8Num4z0">
    <w:name w:val="WW8Num4z0"/>
    <w:rsid w:val="00480C7C"/>
    <w:rPr>
      <w:rFonts w:ascii="Times New Roman" w:eastAsia="Calibri" w:hAnsi="Times New Roman" w:cs="Times New Roman"/>
      <w:b w:val="0"/>
      <w:bCs/>
      <w:kern w:val="0"/>
      <w:sz w:val="24"/>
      <w:szCs w:val="24"/>
      <w:lang w:eastAsia="en-US" w:bidi="ar-SA"/>
    </w:rPr>
  </w:style>
  <w:style w:type="character" w:customStyle="1" w:styleId="WW8Num5z0">
    <w:name w:val="WW8Num5z0"/>
    <w:rsid w:val="00480C7C"/>
  </w:style>
  <w:style w:type="character" w:customStyle="1" w:styleId="WW8Num5z1">
    <w:name w:val="WW8Num5z1"/>
    <w:rsid w:val="00480C7C"/>
  </w:style>
  <w:style w:type="character" w:customStyle="1" w:styleId="WW8Num5z2">
    <w:name w:val="WW8Num5z2"/>
    <w:rsid w:val="00480C7C"/>
  </w:style>
  <w:style w:type="character" w:customStyle="1" w:styleId="WW8Num5z3">
    <w:name w:val="WW8Num5z3"/>
    <w:rsid w:val="00480C7C"/>
  </w:style>
  <w:style w:type="character" w:customStyle="1" w:styleId="WW8Num5z4">
    <w:name w:val="WW8Num5z4"/>
    <w:rsid w:val="00480C7C"/>
  </w:style>
  <w:style w:type="character" w:customStyle="1" w:styleId="WW8Num5z5">
    <w:name w:val="WW8Num5z5"/>
    <w:rsid w:val="00480C7C"/>
  </w:style>
  <w:style w:type="character" w:customStyle="1" w:styleId="WW8Num5z6">
    <w:name w:val="WW8Num5z6"/>
    <w:rsid w:val="00480C7C"/>
  </w:style>
  <w:style w:type="character" w:customStyle="1" w:styleId="WW8Num5z7">
    <w:name w:val="WW8Num5z7"/>
    <w:rsid w:val="00480C7C"/>
  </w:style>
  <w:style w:type="character" w:customStyle="1" w:styleId="WW8Num5z8">
    <w:name w:val="WW8Num5z8"/>
    <w:rsid w:val="00480C7C"/>
  </w:style>
  <w:style w:type="character" w:customStyle="1" w:styleId="WW8Num6z0">
    <w:name w:val="WW8Num6z0"/>
    <w:rsid w:val="00480C7C"/>
  </w:style>
  <w:style w:type="character" w:customStyle="1" w:styleId="WW8Num6z1">
    <w:name w:val="WW8Num6z1"/>
    <w:rsid w:val="00480C7C"/>
  </w:style>
  <w:style w:type="character" w:customStyle="1" w:styleId="WW8Num6z2">
    <w:name w:val="WW8Num6z2"/>
    <w:rsid w:val="00480C7C"/>
  </w:style>
  <w:style w:type="character" w:customStyle="1" w:styleId="WW8Num6z3">
    <w:name w:val="WW8Num6z3"/>
    <w:rsid w:val="00480C7C"/>
  </w:style>
  <w:style w:type="character" w:customStyle="1" w:styleId="WW8Num6z4">
    <w:name w:val="WW8Num6z4"/>
    <w:rsid w:val="00480C7C"/>
  </w:style>
  <w:style w:type="character" w:customStyle="1" w:styleId="WW8Num6z5">
    <w:name w:val="WW8Num6z5"/>
    <w:rsid w:val="00480C7C"/>
  </w:style>
  <w:style w:type="character" w:customStyle="1" w:styleId="WW8Num6z6">
    <w:name w:val="WW8Num6z6"/>
    <w:rsid w:val="00480C7C"/>
  </w:style>
  <w:style w:type="character" w:customStyle="1" w:styleId="WW8Num6z7">
    <w:name w:val="WW8Num6z7"/>
    <w:rsid w:val="00480C7C"/>
  </w:style>
  <w:style w:type="character" w:customStyle="1" w:styleId="WW8Num6z8">
    <w:name w:val="WW8Num6z8"/>
    <w:rsid w:val="00480C7C"/>
  </w:style>
  <w:style w:type="character" w:customStyle="1" w:styleId="WW8Num7z0">
    <w:name w:val="WW8Num7z0"/>
    <w:rsid w:val="00480C7C"/>
  </w:style>
  <w:style w:type="character" w:customStyle="1" w:styleId="WW8Num7z1">
    <w:name w:val="WW8Num7z1"/>
    <w:rsid w:val="00480C7C"/>
  </w:style>
  <w:style w:type="character" w:customStyle="1" w:styleId="WW8Num7z2">
    <w:name w:val="WW8Num7z2"/>
    <w:rsid w:val="00480C7C"/>
  </w:style>
  <w:style w:type="character" w:customStyle="1" w:styleId="WW8Num7z3">
    <w:name w:val="WW8Num7z3"/>
    <w:rsid w:val="00480C7C"/>
  </w:style>
  <w:style w:type="character" w:customStyle="1" w:styleId="WW8Num7z4">
    <w:name w:val="WW8Num7z4"/>
    <w:rsid w:val="00480C7C"/>
  </w:style>
  <w:style w:type="character" w:customStyle="1" w:styleId="WW8Num7z5">
    <w:name w:val="WW8Num7z5"/>
    <w:rsid w:val="00480C7C"/>
  </w:style>
  <w:style w:type="character" w:customStyle="1" w:styleId="WW8Num7z6">
    <w:name w:val="WW8Num7z6"/>
    <w:rsid w:val="00480C7C"/>
  </w:style>
  <w:style w:type="character" w:customStyle="1" w:styleId="WW8Num7z7">
    <w:name w:val="WW8Num7z7"/>
    <w:rsid w:val="00480C7C"/>
  </w:style>
  <w:style w:type="character" w:customStyle="1" w:styleId="WW8Num7z8">
    <w:name w:val="WW8Num7z8"/>
    <w:rsid w:val="00480C7C"/>
  </w:style>
  <w:style w:type="character" w:customStyle="1" w:styleId="WW8Num8z0">
    <w:name w:val="WW8Num8z0"/>
    <w:rsid w:val="00480C7C"/>
  </w:style>
  <w:style w:type="character" w:customStyle="1" w:styleId="WW8Num8z1">
    <w:name w:val="WW8Num8z1"/>
    <w:rsid w:val="00480C7C"/>
  </w:style>
  <w:style w:type="character" w:customStyle="1" w:styleId="WW8Num8z2">
    <w:name w:val="WW8Num8z2"/>
    <w:rsid w:val="00480C7C"/>
  </w:style>
  <w:style w:type="character" w:customStyle="1" w:styleId="WW8Num8z3">
    <w:name w:val="WW8Num8z3"/>
    <w:rsid w:val="00480C7C"/>
  </w:style>
  <w:style w:type="character" w:customStyle="1" w:styleId="WW8Num8z4">
    <w:name w:val="WW8Num8z4"/>
    <w:rsid w:val="00480C7C"/>
  </w:style>
  <w:style w:type="character" w:customStyle="1" w:styleId="WW8Num8z5">
    <w:name w:val="WW8Num8z5"/>
    <w:rsid w:val="00480C7C"/>
  </w:style>
  <w:style w:type="character" w:customStyle="1" w:styleId="WW8Num8z6">
    <w:name w:val="WW8Num8z6"/>
    <w:rsid w:val="00480C7C"/>
  </w:style>
  <w:style w:type="character" w:customStyle="1" w:styleId="WW8Num8z7">
    <w:name w:val="WW8Num8z7"/>
    <w:rsid w:val="00480C7C"/>
  </w:style>
  <w:style w:type="character" w:customStyle="1" w:styleId="WW8Num8z8">
    <w:name w:val="WW8Num8z8"/>
    <w:rsid w:val="00480C7C"/>
  </w:style>
  <w:style w:type="character" w:customStyle="1" w:styleId="WW8Num9z0">
    <w:name w:val="WW8Num9z0"/>
    <w:rsid w:val="00480C7C"/>
  </w:style>
  <w:style w:type="character" w:customStyle="1" w:styleId="WW8Num9z1">
    <w:name w:val="WW8Num9z1"/>
    <w:rsid w:val="00480C7C"/>
  </w:style>
  <w:style w:type="character" w:customStyle="1" w:styleId="WW8Num9z2">
    <w:name w:val="WW8Num9z2"/>
    <w:rsid w:val="00480C7C"/>
  </w:style>
  <w:style w:type="character" w:customStyle="1" w:styleId="WW8Num9z3">
    <w:name w:val="WW8Num9z3"/>
    <w:rsid w:val="00480C7C"/>
  </w:style>
  <w:style w:type="character" w:customStyle="1" w:styleId="WW8Num9z4">
    <w:name w:val="WW8Num9z4"/>
    <w:rsid w:val="00480C7C"/>
  </w:style>
  <w:style w:type="character" w:customStyle="1" w:styleId="WW8Num9z5">
    <w:name w:val="WW8Num9z5"/>
    <w:rsid w:val="00480C7C"/>
  </w:style>
  <w:style w:type="character" w:customStyle="1" w:styleId="WW8Num9z6">
    <w:name w:val="WW8Num9z6"/>
    <w:rsid w:val="00480C7C"/>
  </w:style>
  <w:style w:type="character" w:customStyle="1" w:styleId="WW8Num9z7">
    <w:name w:val="WW8Num9z7"/>
    <w:rsid w:val="00480C7C"/>
  </w:style>
  <w:style w:type="character" w:customStyle="1" w:styleId="WW8Num9z8">
    <w:name w:val="WW8Num9z8"/>
    <w:rsid w:val="00480C7C"/>
  </w:style>
  <w:style w:type="character" w:customStyle="1" w:styleId="WW8Num10z0">
    <w:name w:val="WW8Num10z0"/>
    <w:rsid w:val="00480C7C"/>
  </w:style>
  <w:style w:type="character" w:customStyle="1" w:styleId="WW8Num10z1">
    <w:name w:val="WW8Num10z1"/>
    <w:rsid w:val="00480C7C"/>
  </w:style>
  <w:style w:type="character" w:customStyle="1" w:styleId="WW8Num10z2">
    <w:name w:val="WW8Num10z2"/>
    <w:rsid w:val="00480C7C"/>
  </w:style>
  <w:style w:type="character" w:customStyle="1" w:styleId="WW8Num10z3">
    <w:name w:val="WW8Num10z3"/>
    <w:rsid w:val="00480C7C"/>
  </w:style>
  <w:style w:type="character" w:customStyle="1" w:styleId="WW8Num10z4">
    <w:name w:val="WW8Num10z4"/>
    <w:rsid w:val="00480C7C"/>
  </w:style>
  <w:style w:type="character" w:customStyle="1" w:styleId="WW8Num10z5">
    <w:name w:val="WW8Num10z5"/>
    <w:rsid w:val="00480C7C"/>
  </w:style>
  <w:style w:type="character" w:customStyle="1" w:styleId="WW8Num10z6">
    <w:name w:val="WW8Num10z6"/>
    <w:rsid w:val="00480C7C"/>
  </w:style>
  <w:style w:type="character" w:customStyle="1" w:styleId="WW8Num10z7">
    <w:name w:val="WW8Num10z7"/>
    <w:rsid w:val="00480C7C"/>
  </w:style>
  <w:style w:type="character" w:customStyle="1" w:styleId="WW8Num10z8">
    <w:name w:val="WW8Num10z8"/>
    <w:rsid w:val="00480C7C"/>
  </w:style>
  <w:style w:type="character" w:customStyle="1" w:styleId="WW8Num11z0">
    <w:name w:val="WW8Num11z0"/>
    <w:rsid w:val="00480C7C"/>
  </w:style>
  <w:style w:type="character" w:customStyle="1" w:styleId="WW8Num11z1">
    <w:name w:val="WW8Num11z1"/>
    <w:rsid w:val="00480C7C"/>
  </w:style>
  <w:style w:type="character" w:customStyle="1" w:styleId="WW8Num11z2">
    <w:name w:val="WW8Num11z2"/>
    <w:rsid w:val="00480C7C"/>
  </w:style>
  <w:style w:type="character" w:customStyle="1" w:styleId="WW8Num11z3">
    <w:name w:val="WW8Num11z3"/>
    <w:rsid w:val="00480C7C"/>
  </w:style>
  <w:style w:type="character" w:customStyle="1" w:styleId="WW8Num11z4">
    <w:name w:val="WW8Num11z4"/>
    <w:rsid w:val="00480C7C"/>
  </w:style>
  <w:style w:type="character" w:customStyle="1" w:styleId="WW8Num11z5">
    <w:name w:val="WW8Num11z5"/>
    <w:rsid w:val="00480C7C"/>
  </w:style>
  <w:style w:type="character" w:customStyle="1" w:styleId="WW8Num11z6">
    <w:name w:val="WW8Num11z6"/>
    <w:rsid w:val="00480C7C"/>
  </w:style>
  <w:style w:type="character" w:customStyle="1" w:styleId="WW8Num11z7">
    <w:name w:val="WW8Num11z7"/>
    <w:rsid w:val="00480C7C"/>
  </w:style>
  <w:style w:type="character" w:customStyle="1" w:styleId="WW8Num11z8">
    <w:name w:val="WW8Num11z8"/>
    <w:rsid w:val="00480C7C"/>
  </w:style>
  <w:style w:type="character" w:customStyle="1" w:styleId="WW8Num12z0">
    <w:name w:val="WW8Num12z0"/>
    <w:rsid w:val="00480C7C"/>
    <w:rPr>
      <w:rFonts w:ascii="Times New Roman" w:eastAsia="Times New Roman" w:hAnsi="Times New Roman" w:cs="Times New Roman"/>
      <w:b w:val="0"/>
      <w:sz w:val="22"/>
      <w:szCs w:val="24"/>
    </w:rPr>
  </w:style>
  <w:style w:type="character" w:customStyle="1" w:styleId="WW8Num13z0">
    <w:name w:val="WW8Num13z0"/>
    <w:rsid w:val="00480C7C"/>
  </w:style>
  <w:style w:type="character" w:customStyle="1" w:styleId="WW8Num13z1">
    <w:name w:val="WW8Num13z1"/>
    <w:rsid w:val="00480C7C"/>
  </w:style>
  <w:style w:type="character" w:customStyle="1" w:styleId="WW8Num13z2">
    <w:name w:val="WW8Num13z2"/>
    <w:rsid w:val="00480C7C"/>
  </w:style>
  <w:style w:type="character" w:customStyle="1" w:styleId="WW8Num13z3">
    <w:name w:val="WW8Num13z3"/>
    <w:rsid w:val="00480C7C"/>
  </w:style>
  <w:style w:type="character" w:customStyle="1" w:styleId="WW8Num13z4">
    <w:name w:val="WW8Num13z4"/>
    <w:rsid w:val="00480C7C"/>
  </w:style>
  <w:style w:type="character" w:customStyle="1" w:styleId="WW8Num13z5">
    <w:name w:val="WW8Num13z5"/>
    <w:rsid w:val="00480C7C"/>
  </w:style>
  <w:style w:type="character" w:customStyle="1" w:styleId="WW8Num13z6">
    <w:name w:val="WW8Num13z6"/>
    <w:rsid w:val="00480C7C"/>
  </w:style>
  <w:style w:type="character" w:customStyle="1" w:styleId="WW8Num13z7">
    <w:name w:val="WW8Num13z7"/>
    <w:rsid w:val="00480C7C"/>
  </w:style>
  <w:style w:type="character" w:customStyle="1" w:styleId="WW8Num13z8">
    <w:name w:val="WW8Num13z8"/>
    <w:rsid w:val="00480C7C"/>
  </w:style>
  <w:style w:type="character" w:customStyle="1" w:styleId="WW8Num14z0">
    <w:name w:val="WW8Num14z0"/>
    <w:rsid w:val="00480C7C"/>
  </w:style>
  <w:style w:type="character" w:customStyle="1" w:styleId="WW8Num14z1">
    <w:name w:val="WW8Num14z1"/>
    <w:rsid w:val="00480C7C"/>
  </w:style>
  <w:style w:type="character" w:customStyle="1" w:styleId="WW8Num14z2">
    <w:name w:val="WW8Num14z2"/>
    <w:rsid w:val="00480C7C"/>
  </w:style>
  <w:style w:type="character" w:customStyle="1" w:styleId="WW8Num14z3">
    <w:name w:val="WW8Num14z3"/>
    <w:rsid w:val="00480C7C"/>
  </w:style>
  <w:style w:type="character" w:customStyle="1" w:styleId="WW8Num14z4">
    <w:name w:val="WW8Num14z4"/>
    <w:rsid w:val="00480C7C"/>
  </w:style>
  <w:style w:type="character" w:customStyle="1" w:styleId="WW8Num14z5">
    <w:name w:val="WW8Num14z5"/>
    <w:rsid w:val="00480C7C"/>
  </w:style>
  <w:style w:type="character" w:customStyle="1" w:styleId="WW8Num14z6">
    <w:name w:val="WW8Num14z6"/>
    <w:rsid w:val="00480C7C"/>
  </w:style>
  <w:style w:type="character" w:customStyle="1" w:styleId="WW8Num14z7">
    <w:name w:val="WW8Num14z7"/>
    <w:rsid w:val="00480C7C"/>
  </w:style>
  <w:style w:type="character" w:customStyle="1" w:styleId="WW8Num14z8">
    <w:name w:val="WW8Num14z8"/>
    <w:rsid w:val="00480C7C"/>
  </w:style>
  <w:style w:type="character" w:customStyle="1" w:styleId="WW8Num15z0">
    <w:name w:val="WW8Num15z0"/>
    <w:rsid w:val="00480C7C"/>
  </w:style>
  <w:style w:type="character" w:customStyle="1" w:styleId="WW8Num15z1">
    <w:name w:val="WW8Num15z1"/>
    <w:rsid w:val="00480C7C"/>
  </w:style>
  <w:style w:type="character" w:customStyle="1" w:styleId="WW8Num15z2">
    <w:name w:val="WW8Num15z2"/>
    <w:rsid w:val="00480C7C"/>
  </w:style>
  <w:style w:type="character" w:customStyle="1" w:styleId="WW8Num15z3">
    <w:name w:val="WW8Num15z3"/>
    <w:rsid w:val="00480C7C"/>
  </w:style>
  <w:style w:type="character" w:customStyle="1" w:styleId="WW8Num15z4">
    <w:name w:val="WW8Num15z4"/>
    <w:rsid w:val="00480C7C"/>
  </w:style>
  <w:style w:type="character" w:customStyle="1" w:styleId="WW8Num15z5">
    <w:name w:val="WW8Num15z5"/>
    <w:rsid w:val="00480C7C"/>
  </w:style>
  <w:style w:type="character" w:customStyle="1" w:styleId="WW8Num15z6">
    <w:name w:val="WW8Num15z6"/>
    <w:rsid w:val="00480C7C"/>
  </w:style>
  <w:style w:type="character" w:customStyle="1" w:styleId="WW8Num15z7">
    <w:name w:val="WW8Num15z7"/>
    <w:rsid w:val="00480C7C"/>
  </w:style>
  <w:style w:type="character" w:customStyle="1" w:styleId="WW8Num15z8">
    <w:name w:val="WW8Num15z8"/>
    <w:rsid w:val="00480C7C"/>
  </w:style>
  <w:style w:type="character" w:customStyle="1" w:styleId="WW8Num16z0">
    <w:name w:val="WW8Num16z0"/>
    <w:rsid w:val="00480C7C"/>
  </w:style>
  <w:style w:type="character" w:customStyle="1" w:styleId="WW8Num16z1">
    <w:name w:val="WW8Num16z1"/>
    <w:rsid w:val="00480C7C"/>
  </w:style>
  <w:style w:type="character" w:customStyle="1" w:styleId="WW8Num16z2">
    <w:name w:val="WW8Num16z2"/>
    <w:rsid w:val="00480C7C"/>
  </w:style>
  <w:style w:type="character" w:customStyle="1" w:styleId="WW8Num16z3">
    <w:name w:val="WW8Num16z3"/>
    <w:rsid w:val="00480C7C"/>
  </w:style>
  <w:style w:type="character" w:customStyle="1" w:styleId="WW8Num16z4">
    <w:name w:val="WW8Num16z4"/>
    <w:rsid w:val="00480C7C"/>
  </w:style>
  <w:style w:type="character" w:customStyle="1" w:styleId="WW8Num16z5">
    <w:name w:val="WW8Num16z5"/>
    <w:rsid w:val="00480C7C"/>
  </w:style>
  <w:style w:type="character" w:customStyle="1" w:styleId="WW8Num16z6">
    <w:name w:val="WW8Num16z6"/>
    <w:rsid w:val="00480C7C"/>
  </w:style>
  <w:style w:type="character" w:customStyle="1" w:styleId="WW8Num16z7">
    <w:name w:val="WW8Num16z7"/>
    <w:rsid w:val="00480C7C"/>
  </w:style>
  <w:style w:type="character" w:customStyle="1" w:styleId="WW8Num16z8">
    <w:name w:val="WW8Num16z8"/>
    <w:rsid w:val="00480C7C"/>
  </w:style>
  <w:style w:type="character" w:customStyle="1" w:styleId="WW8Num17z0">
    <w:name w:val="WW8Num17z0"/>
    <w:rsid w:val="00480C7C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480C7C"/>
  </w:style>
  <w:style w:type="character" w:customStyle="1" w:styleId="WW8Num17z2">
    <w:name w:val="WW8Num17z2"/>
    <w:rsid w:val="00480C7C"/>
  </w:style>
  <w:style w:type="character" w:customStyle="1" w:styleId="WW8Num17z3">
    <w:name w:val="WW8Num17z3"/>
    <w:rsid w:val="00480C7C"/>
  </w:style>
  <w:style w:type="character" w:customStyle="1" w:styleId="WW8Num17z4">
    <w:name w:val="WW8Num17z4"/>
    <w:rsid w:val="00480C7C"/>
  </w:style>
  <w:style w:type="character" w:customStyle="1" w:styleId="WW8Num17z5">
    <w:name w:val="WW8Num17z5"/>
    <w:rsid w:val="00480C7C"/>
  </w:style>
  <w:style w:type="character" w:customStyle="1" w:styleId="WW8Num17z6">
    <w:name w:val="WW8Num17z6"/>
    <w:rsid w:val="00480C7C"/>
  </w:style>
  <w:style w:type="character" w:customStyle="1" w:styleId="WW8Num17z7">
    <w:name w:val="WW8Num17z7"/>
    <w:rsid w:val="00480C7C"/>
  </w:style>
  <w:style w:type="character" w:customStyle="1" w:styleId="WW8Num17z8">
    <w:name w:val="WW8Num17z8"/>
    <w:rsid w:val="00480C7C"/>
  </w:style>
  <w:style w:type="character" w:customStyle="1" w:styleId="WW8Num18z0">
    <w:name w:val="WW8Num18z0"/>
    <w:rsid w:val="00480C7C"/>
  </w:style>
  <w:style w:type="character" w:customStyle="1" w:styleId="WW8Num18z1">
    <w:name w:val="WW8Num18z1"/>
    <w:rsid w:val="00480C7C"/>
  </w:style>
  <w:style w:type="character" w:customStyle="1" w:styleId="WW8Num18z2">
    <w:name w:val="WW8Num18z2"/>
    <w:rsid w:val="00480C7C"/>
  </w:style>
  <w:style w:type="character" w:customStyle="1" w:styleId="WW8Num18z3">
    <w:name w:val="WW8Num18z3"/>
    <w:rsid w:val="00480C7C"/>
  </w:style>
  <w:style w:type="character" w:customStyle="1" w:styleId="WW8Num18z4">
    <w:name w:val="WW8Num18z4"/>
    <w:rsid w:val="00480C7C"/>
  </w:style>
  <w:style w:type="character" w:customStyle="1" w:styleId="WW8Num18z5">
    <w:name w:val="WW8Num18z5"/>
    <w:rsid w:val="00480C7C"/>
  </w:style>
  <w:style w:type="character" w:customStyle="1" w:styleId="WW8Num18z6">
    <w:name w:val="WW8Num18z6"/>
    <w:rsid w:val="00480C7C"/>
  </w:style>
  <w:style w:type="character" w:customStyle="1" w:styleId="WW8Num18z7">
    <w:name w:val="WW8Num18z7"/>
    <w:rsid w:val="00480C7C"/>
  </w:style>
  <w:style w:type="character" w:customStyle="1" w:styleId="WW8Num18z8">
    <w:name w:val="WW8Num18z8"/>
    <w:rsid w:val="00480C7C"/>
  </w:style>
  <w:style w:type="character" w:customStyle="1" w:styleId="WW8Num19z0">
    <w:name w:val="WW8Num19z0"/>
    <w:rsid w:val="00480C7C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480C7C"/>
  </w:style>
  <w:style w:type="character" w:customStyle="1" w:styleId="WW8Num19z2">
    <w:name w:val="WW8Num19z2"/>
    <w:rsid w:val="00480C7C"/>
  </w:style>
  <w:style w:type="character" w:customStyle="1" w:styleId="WW8Num19z3">
    <w:name w:val="WW8Num19z3"/>
    <w:rsid w:val="00480C7C"/>
  </w:style>
  <w:style w:type="character" w:customStyle="1" w:styleId="WW8Num19z4">
    <w:name w:val="WW8Num19z4"/>
    <w:rsid w:val="00480C7C"/>
  </w:style>
  <w:style w:type="character" w:customStyle="1" w:styleId="WW8Num19z5">
    <w:name w:val="WW8Num19z5"/>
    <w:rsid w:val="00480C7C"/>
  </w:style>
  <w:style w:type="character" w:customStyle="1" w:styleId="WW8Num19z6">
    <w:name w:val="WW8Num19z6"/>
    <w:rsid w:val="00480C7C"/>
  </w:style>
  <w:style w:type="character" w:customStyle="1" w:styleId="WW8Num19z7">
    <w:name w:val="WW8Num19z7"/>
    <w:rsid w:val="00480C7C"/>
  </w:style>
  <w:style w:type="character" w:customStyle="1" w:styleId="WW8Num19z8">
    <w:name w:val="WW8Num19z8"/>
    <w:rsid w:val="00480C7C"/>
  </w:style>
  <w:style w:type="character" w:customStyle="1" w:styleId="WW8Num20z0">
    <w:name w:val="WW8Num20z0"/>
    <w:rsid w:val="00480C7C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0z1">
    <w:name w:val="WW8Num20z1"/>
    <w:rsid w:val="00480C7C"/>
  </w:style>
  <w:style w:type="character" w:customStyle="1" w:styleId="WW8Num20z2">
    <w:name w:val="WW8Num20z2"/>
    <w:rsid w:val="00480C7C"/>
  </w:style>
  <w:style w:type="character" w:customStyle="1" w:styleId="WW8Num20z3">
    <w:name w:val="WW8Num20z3"/>
    <w:rsid w:val="00480C7C"/>
  </w:style>
  <w:style w:type="character" w:customStyle="1" w:styleId="WW8Num20z4">
    <w:name w:val="WW8Num20z4"/>
    <w:rsid w:val="00480C7C"/>
  </w:style>
  <w:style w:type="character" w:customStyle="1" w:styleId="WW8Num20z5">
    <w:name w:val="WW8Num20z5"/>
    <w:rsid w:val="00480C7C"/>
  </w:style>
  <w:style w:type="character" w:customStyle="1" w:styleId="WW8Num20z6">
    <w:name w:val="WW8Num20z6"/>
    <w:rsid w:val="00480C7C"/>
  </w:style>
  <w:style w:type="character" w:customStyle="1" w:styleId="WW8Num20z7">
    <w:name w:val="WW8Num20z7"/>
    <w:rsid w:val="00480C7C"/>
  </w:style>
  <w:style w:type="character" w:customStyle="1" w:styleId="WW8Num20z8">
    <w:name w:val="WW8Num20z8"/>
    <w:rsid w:val="00480C7C"/>
  </w:style>
  <w:style w:type="character" w:customStyle="1" w:styleId="WW8Num21z0">
    <w:name w:val="WW8Num21z0"/>
    <w:rsid w:val="00480C7C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1z1">
    <w:name w:val="WW8Num21z1"/>
    <w:rsid w:val="00480C7C"/>
  </w:style>
  <w:style w:type="character" w:customStyle="1" w:styleId="WW8Num21z2">
    <w:name w:val="WW8Num21z2"/>
    <w:rsid w:val="00480C7C"/>
  </w:style>
  <w:style w:type="character" w:customStyle="1" w:styleId="WW8Num21z3">
    <w:name w:val="WW8Num21z3"/>
    <w:rsid w:val="00480C7C"/>
  </w:style>
  <w:style w:type="character" w:customStyle="1" w:styleId="WW8Num21z4">
    <w:name w:val="WW8Num21z4"/>
    <w:rsid w:val="00480C7C"/>
  </w:style>
  <w:style w:type="character" w:customStyle="1" w:styleId="WW8Num21z5">
    <w:name w:val="WW8Num21z5"/>
    <w:rsid w:val="00480C7C"/>
  </w:style>
  <w:style w:type="character" w:customStyle="1" w:styleId="WW8Num21z6">
    <w:name w:val="WW8Num21z6"/>
    <w:rsid w:val="00480C7C"/>
  </w:style>
  <w:style w:type="character" w:customStyle="1" w:styleId="WW8Num21z7">
    <w:name w:val="WW8Num21z7"/>
    <w:rsid w:val="00480C7C"/>
  </w:style>
  <w:style w:type="character" w:customStyle="1" w:styleId="WW8Num21z8">
    <w:name w:val="WW8Num21z8"/>
    <w:rsid w:val="00480C7C"/>
  </w:style>
  <w:style w:type="character" w:customStyle="1" w:styleId="WW8Num22z0">
    <w:name w:val="WW8Num22z0"/>
    <w:rsid w:val="00480C7C"/>
  </w:style>
  <w:style w:type="character" w:customStyle="1" w:styleId="WW8Num22z1">
    <w:name w:val="WW8Num22z1"/>
    <w:rsid w:val="00480C7C"/>
  </w:style>
  <w:style w:type="character" w:customStyle="1" w:styleId="WW8Num22z2">
    <w:name w:val="WW8Num22z2"/>
    <w:rsid w:val="00480C7C"/>
  </w:style>
  <w:style w:type="character" w:customStyle="1" w:styleId="WW8Num22z3">
    <w:name w:val="WW8Num22z3"/>
    <w:rsid w:val="00480C7C"/>
  </w:style>
  <w:style w:type="character" w:customStyle="1" w:styleId="WW8Num22z4">
    <w:name w:val="WW8Num22z4"/>
    <w:rsid w:val="00480C7C"/>
  </w:style>
  <w:style w:type="character" w:customStyle="1" w:styleId="WW8Num22z5">
    <w:name w:val="WW8Num22z5"/>
    <w:rsid w:val="00480C7C"/>
  </w:style>
  <w:style w:type="character" w:customStyle="1" w:styleId="WW8Num22z6">
    <w:name w:val="WW8Num22z6"/>
    <w:rsid w:val="00480C7C"/>
  </w:style>
  <w:style w:type="character" w:customStyle="1" w:styleId="WW8Num22z7">
    <w:name w:val="WW8Num22z7"/>
    <w:rsid w:val="00480C7C"/>
  </w:style>
  <w:style w:type="character" w:customStyle="1" w:styleId="WW8Num22z8">
    <w:name w:val="WW8Num22z8"/>
    <w:rsid w:val="00480C7C"/>
  </w:style>
  <w:style w:type="character" w:customStyle="1" w:styleId="WW8Num23z0">
    <w:name w:val="WW8Num23z0"/>
    <w:rsid w:val="00480C7C"/>
  </w:style>
  <w:style w:type="character" w:customStyle="1" w:styleId="WW8Num23z1">
    <w:name w:val="WW8Num23z1"/>
    <w:rsid w:val="00480C7C"/>
  </w:style>
  <w:style w:type="character" w:customStyle="1" w:styleId="WW8Num23z2">
    <w:name w:val="WW8Num23z2"/>
    <w:rsid w:val="00480C7C"/>
  </w:style>
  <w:style w:type="character" w:customStyle="1" w:styleId="WW8Num23z3">
    <w:name w:val="WW8Num23z3"/>
    <w:rsid w:val="00480C7C"/>
  </w:style>
  <w:style w:type="character" w:customStyle="1" w:styleId="WW8Num23z4">
    <w:name w:val="WW8Num23z4"/>
    <w:rsid w:val="00480C7C"/>
  </w:style>
  <w:style w:type="character" w:customStyle="1" w:styleId="WW8Num23z5">
    <w:name w:val="WW8Num23z5"/>
    <w:rsid w:val="00480C7C"/>
  </w:style>
  <w:style w:type="character" w:customStyle="1" w:styleId="WW8Num23z6">
    <w:name w:val="WW8Num23z6"/>
    <w:rsid w:val="00480C7C"/>
  </w:style>
  <w:style w:type="character" w:customStyle="1" w:styleId="WW8Num23z7">
    <w:name w:val="WW8Num23z7"/>
    <w:rsid w:val="00480C7C"/>
  </w:style>
  <w:style w:type="character" w:customStyle="1" w:styleId="WW8Num23z8">
    <w:name w:val="WW8Num23z8"/>
    <w:rsid w:val="00480C7C"/>
  </w:style>
  <w:style w:type="character" w:customStyle="1" w:styleId="WW8Num24z0">
    <w:name w:val="WW8Num24z0"/>
    <w:rsid w:val="00480C7C"/>
  </w:style>
  <w:style w:type="character" w:customStyle="1" w:styleId="WW8Num24z1">
    <w:name w:val="WW8Num24z1"/>
    <w:rsid w:val="00480C7C"/>
  </w:style>
  <w:style w:type="character" w:customStyle="1" w:styleId="WW8Num24z2">
    <w:name w:val="WW8Num24z2"/>
    <w:rsid w:val="00480C7C"/>
  </w:style>
  <w:style w:type="character" w:customStyle="1" w:styleId="WW8Num24z3">
    <w:name w:val="WW8Num24z3"/>
    <w:rsid w:val="00480C7C"/>
  </w:style>
  <w:style w:type="character" w:customStyle="1" w:styleId="WW8Num24z4">
    <w:name w:val="WW8Num24z4"/>
    <w:rsid w:val="00480C7C"/>
  </w:style>
  <w:style w:type="character" w:customStyle="1" w:styleId="WW8Num24z5">
    <w:name w:val="WW8Num24z5"/>
    <w:rsid w:val="00480C7C"/>
  </w:style>
  <w:style w:type="character" w:customStyle="1" w:styleId="WW8Num24z6">
    <w:name w:val="WW8Num24z6"/>
    <w:rsid w:val="00480C7C"/>
  </w:style>
  <w:style w:type="character" w:customStyle="1" w:styleId="WW8Num24z7">
    <w:name w:val="WW8Num24z7"/>
    <w:rsid w:val="00480C7C"/>
  </w:style>
  <w:style w:type="character" w:customStyle="1" w:styleId="WW8Num24z8">
    <w:name w:val="WW8Num24z8"/>
    <w:rsid w:val="00480C7C"/>
  </w:style>
  <w:style w:type="character" w:customStyle="1" w:styleId="WW8Num25z0">
    <w:name w:val="WW8Num25z0"/>
    <w:rsid w:val="00480C7C"/>
  </w:style>
  <w:style w:type="character" w:customStyle="1" w:styleId="WW8Num25z1">
    <w:name w:val="WW8Num25z1"/>
    <w:rsid w:val="00480C7C"/>
  </w:style>
  <w:style w:type="character" w:customStyle="1" w:styleId="WW8Num25z2">
    <w:name w:val="WW8Num25z2"/>
    <w:rsid w:val="00480C7C"/>
  </w:style>
  <w:style w:type="character" w:customStyle="1" w:styleId="WW8Num25z3">
    <w:name w:val="WW8Num25z3"/>
    <w:rsid w:val="00480C7C"/>
  </w:style>
  <w:style w:type="character" w:customStyle="1" w:styleId="WW8Num25z4">
    <w:name w:val="WW8Num25z4"/>
    <w:rsid w:val="00480C7C"/>
  </w:style>
  <w:style w:type="character" w:customStyle="1" w:styleId="WW8Num25z5">
    <w:name w:val="WW8Num25z5"/>
    <w:rsid w:val="00480C7C"/>
  </w:style>
  <w:style w:type="character" w:customStyle="1" w:styleId="WW8Num25z6">
    <w:name w:val="WW8Num25z6"/>
    <w:rsid w:val="00480C7C"/>
  </w:style>
  <w:style w:type="character" w:customStyle="1" w:styleId="WW8Num25z7">
    <w:name w:val="WW8Num25z7"/>
    <w:rsid w:val="00480C7C"/>
  </w:style>
  <w:style w:type="character" w:customStyle="1" w:styleId="WW8Num25z8">
    <w:name w:val="WW8Num25z8"/>
    <w:rsid w:val="00480C7C"/>
  </w:style>
  <w:style w:type="character" w:customStyle="1" w:styleId="WW8Num26z0">
    <w:name w:val="WW8Num26z0"/>
    <w:rsid w:val="00480C7C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6z1">
    <w:name w:val="WW8Num26z1"/>
    <w:rsid w:val="00480C7C"/>
  </w:style>
  <w:style w:type="character" w:customStyle="1" w:styleId="WW8Num26z2">
    <w:name w:val="WW8Num26z2"/>
    <w:rsid w:val="00480C7C"/>
  </w:style>
  <w:style w:type="character" w:customStyle="1" w:styleId="WW8Num26z3">
    <w:name w:val="WW8Num26z3"/>
    <w:rsid w:val="00480C7C"/>
  </w:style>
  <w:style w:type="character" w:customStyle="1" w:styleId="WW8Num26z4">
    <w:name w:val="WW8Num26z4"/>
    <w:rsid w:val="00480C7C"/>
  </w:style>
  <w:style w:type="character" w:customStyle="1" w:styleId="WW8Num26z5">
    <w:name w:val="WW8Num26z5"/>
    <w:rsid w:val="00480C7C"/>
  </w:style>
  <w:style w:type="character" w:customStyle="1" w:styleId="WW8Num26z6">
    <w:name w:val="WW8Num26z6"/>
    <w:rsid w:val="00480C7C"/>
  </w:style>
  <w:style w:type="character" w:customStyle="1" w:styleId="WW8Num26z7">
    <w:name w:val="WW8Num26z7"/>
    <w:rsid w:val="00480C7C"/>
  </w:style>
  <w:style w:type="character" w:customStyle="1" w:styleId="WW8Num26z8">
    <w:name w:val="WW8Num26z8"/>
    <w:rsid w:val="00480C7C"/>
  </w:style>
  <w:style w:type="character" w:customStyle="1" w:styleId="WW8Num27z0">
    <w:name w:val="WW8Num27z0"/>
    <w:rsid w:val="00480C7C"/>
  </w:style>
  <w:style w:type="character" w:customStyle="1" w:styleId="WW8Num27z1">
    <w:name w:val="WW8Num27z1"/>
    <w:rsid w:val="00480C7C"/>
  </w:style>
  <w:style w:type="character" w:customStyle="1" w:styleId="WW8Num27z2">
    <w:name w:val="WW8Num27z2"/>
    <w:rsid w:val="00480C7C"/>
  </w:style>
  <w:style w:type="character" w:customStyle="1" w:styleId="WW8Num27z3">
    <w:name w:val="WW8Num27z3"/>
    <w:rsid w:val="00480C7C"/>
  </w:style>
  <w:style w:type="character" w:customStyle="1" w:styleId="WW8Num27z4">
    <w:name w:val="WW8Num27z4"/>
    <w:rsid w:val="00480C7C"/>
  </w:style>
  <w:style w:type="character" w:customStyle="1" w:styleId="WW8Num27z5">
    <w:name w:val="WW8Num27z5"/>
    <w:rsid w:val="00480C7C"/>
  </w:style>
  <w:style w:type="character" w:customStyle="1" w:styleId="WW8Num27z6">
    <w:name w:val="WW8Num27z6"/>
    <w:rsid w:val="00480C7C"/>
  </w:style>
  <w:style w:type="character" w:customStyle="1" w:styleId="WW8Num27z7">
    <w:name w:val="WW8Num27z7"/>
    <w:rsid w:val="00480C7C"/>
  </w:style>
  <w:style w:type="character" w:customStyle="1" w:styleId="WW8Num27z8">
    <w:name w:val="WW8Num27z8"/>
    <w:rsid w:val="00480C7C"/>
  </w:style>
  <w:style w:type="character" w:customStyle="1" w:styleId="WW8Num28z0">
    <w:name w:val="WW8Num28z0"/>
    <w:rsid w:val="00480C7C"/>
  </w:style>
  <w:style w:type="character" w:customStyle="1" w:styleId="WW8Num28z1">
    <w:name w:val="WW8Num28z1"/>
    <w:rsid w:val="00480C7C"/>
  </w:style>
  <w:style w:type="character" w:customStyle="1" w:styleId="WW8Num28z2">
    <w:name w:val="WW8Num28z2"/>
    <w:rsid w:val="00480C7C"/>
  </w:style>
  <w:style w:type="character" w:customStyle="1" w:styleId="WW8Num28z3">
    <w:name w:val="WW8Num28z3"/>
    <w:rsid w:val="00480C7C"/>
  </w:style>
  <w:style w:type="character" w:customStyle="1" w:styleId="WW8Num28z4">
    <w:name w:val="WW8Num28z4"/>
    <w:rsid w:val="00480C7C"/>
  </w:style>
  <w:style w:type="character" w:customStyle="1" w:styleId="WW8Num28z5">
    <w:name w:val="WW8Num28z5"/>
    <w:rsid w:val="00480C7C"/>
  </w:style>
  <w:style w:type="character" w:customStyle="1" w:styleId="WW8Num28z6">
    <w:name w:val="WW8Num28z6"/>
    <w:rsid w:val="00480C7C"/>
  </w:style>
  <w:style w:type="character" w:customStyle="1" w:styleId="WW8Num28z7">
    <w:name w:val="WW8Num28z7"/>
    <w:rsid w:val="00480C7C"/>
  </w:style>
  <w:style w:type="character" w:customStyle="1" w:styleId="WW8Num28z8">
    <w:name w:val="WW8Num28z8"/>
    <w:rsid w:val="00480C7C"/>
  </w:style>
  <w:style w:type="character" w:customStyle="1" w:styleId="WW8Num29z0">
    <w:name w:val="WW8Num29z0"/>
    <w:rsid w:val="00480C7C"/>
  </w:style>
  <w:style w:type="character" w:customStyle="1" w:styleId="WW8Num29z1">
    <w:name w:val="WW8Num29z1"/>
    <w:rsid w:val="00480C7C"/>
  </w:style>
  <w:style w:type="character" w:customStyle="1" w:styleId="WW8Num29z2">
    <w:name w:val="WW8Num29z2"/>
    <w:rsid w:val="00480C7C"/>
  </w:style>
  <w:style w:type="character" w:customStyle="1" w:styleId="WW8Num29z3">
    <w:name w:val="WW8Num29z3"/>
    <w:rsid w:val="00480C7C"/>
  </w:style>
  <w:style w:type="character" w:customStyle="1" w:styleId="WW8Num29z4">
    <w:name w:val="WW8Num29z4"/>
    <w:rsid w:val="00480C7C"/>
  </w:style>
  <w:style w:type="character" w:customStyle="1" w:styleId="WW8Num29z5">
    <w:name w:val="WW8Num29z5"/>
    <w:rsid w:val="00480C7C"/>
  </w:style>
  <w:style w:type="character" w:customStyle="1" w:styleId="WW8Num29z6">
    <w:name w:val="WW8Num29z6"/>
    <w:rsid w:val="00480C7C"/>
  </w:style>
  <w:style w:type="character" w:customStyle="1" w:styleId="WW8Num29z7">
    <w:name w:val="WW8Num29z7"/>
    <w:rsid w:val="00480C7C"/>
  </w:style>
  <w:style w:type="character" w:customStyle="1" w:styleId="WW8Num29z8">
    <w:name w:val="WW8Num29z8"/>
    <w:rsid w:val="00480C7C"/>
  </w:style>
  <w:style w:type="character" w:customStyle="1" w:styleId="WW8Num30z0">
    <w:name w:val="WW8Num30z0"/>
    <w:rsid w:val="00480C7C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480C7C"/>
  </w:style>
  <w:style w:type="character" w:customStyle="1" w:styleId="WW8Num30z2">
    <w:name w:val="WW8Num30z2"/>
    <w:rsid w:val="00480C7C"/>
  </w:style>
  <w:style w:type="character" w:customStyle="1" w:styleId="WW8Num30z3">
    <w:name w:val="WW8Num30z3"/>
    <w:rsid w:val="00480C7C"/>
  </w:style>
  <w:style w:type="character" w:customStyle="1" w:styleId="WW8Num30z4">
    <w:name w:val="WW8Num30z4"/>
    <w:rsid w:val="00480C7C"/>
  </w:style>
  <w:style w:type="character" w:customStyle="1" w:styleId="WW8Num30z5">
    <w:name w:val="WW8Num30z5"/>
    <w:rsid w:val="00480C7C"/>
  </w:style>
  <w:style w:type="character" w:customStyle="1" w:styleId="WW8Num30z6">
    <w:name w:val="WW8Num30z6"/>
    <w:rsid w:val="00480C7C"/>
  </w:style>
  <w:style w:type="character" w:customStyle="1" w:styleId="WW8Num30z7">
    <w:name w:val="WW8Num30z7"/>
    <w:rsid w:val="00480C7C"/>
  </w:style>
  <w:style w:type="character" w:customStyle="1" w:styleId="WW8Num30z8">
    <w:name w:val="WW8Num30z8"/>
    <w:rsid w:val="00480C7C"/>
  </w:style>
  <w:style w:type="character" w:customStyle="1" w:styleId="WW8Num31z0">
    <w:name w:val="WW8Num31z0"/>
    <w:rsid w:val="00480C7C"/>
  </w:style>
  <w:style w:type="character" w:customStyle="1" w:styleId="WW8Num31z1">
    <w:name w:val="WW8Num31z1"/>
    <w:rsid w:val="00480C7C"/>
  </w:style>
  <w:style w:type="character" w:customStyle="1" w:styleId="WW8Num31z2">
    <w:name w:val="WW8Num31z2"/>
    <w:rsid w:val="00480C7C"/>
  </w:style>
  <w:style w:type="character" w:customStyle="1" w:styleId="WW8Num31z3">
    <w:name w:val="WW8Num31z3"/>
    <w:rsid w:val="00480C7C"/>
  </w:style>
  <w:style w:type="character" w:customStyle="1" w:styleId="WW8Num31z4">
    <w:name w:val="WW8Num31z4"/>
    <w:rsid w:val="00480C7C"/>
  </w:style>
  <w:style w:type="character" w:customStyle="1" w:styleId="WW8Num31z5">
    <w:name w:val="WW8Num31z5"/>
    <w:rsid w:val="00480C7C"/>
  </w:style>
  <w:style w:type="character" w:customStyle="1" w:styleId="WW8Num31z6">
    <w:name w:val="WW8Num31z6"/>
    <w:rsid w:val="00480C7C"/>
  </w:style>
  <w:style w:type="character" w:customStyle="1" w:styleId="WW8Num31z7">
    <w:name w:val="WW8Num31z7"/>
    <w:rsid w:val="00480C7C"/>
  </w:style>
  <w:style w:type="character" w:customStyle="1" w:styleId="WW8Num31z8">
    <w:name w:val="WW8Num31z8"/>
    <w:rsid w:val="00480C7C"/>
  </w:style>
  <w:style w:type="character" w:customStyle="1" w:styleId="WW8Num32z0">
    <w:name w:val="WW8Num32z0"/>
    <w:rsid w:val="00480C7C"/>
  </w:style>
  <w:style w:type="character" w:customStyle="1" w:styleId="WW8Num32z1">
    <w:name w:val="WW8Num32z1"/>
    <w:rsid w:val="00480C7C"/>
  </w:style>
  <w:style w:type="character" w:customStyle="1" w:styleId="WW8Num32z2">
    <w:name w:val="WW8Num32z2"/>
    <w:rsid w:val="00480C7C"/>
  </w:style>
  <w:style w:type="character" w:customStyle="1" w:styleId="WW8Num32z3">
    <w:name w:val="WW8Num32z3"/>
    <w:rsid w:val="00480C7C"/>
  </w:style>
  <w:style w:type="character" w:customStyle="1" w:styleId="WW8Num32z4">
    <w:name w:val="WW8Num32z4"/>
    <w:rsid w:val="00480C7C"/>
  </w:style>
  <w:style w:type="character" w:customStyle="1" w:styleId="WW8Num32z5">
    <w:name w:val="WW8Num32z5"/>
    <w:rsid w:val="00480C7C"/>
  </w:style>
  <w:style w:type="character" w:customStyle="1" w:styleId="WW8Num32z6">
    <w:name w:val="WW8Num32z6"/>
    <w:rsid w:val="00480C7C"/>
  </w:style>
  <w:style w:type="character" w:customStyle="1" w:styleId="WW8Num32z7">
    <w:name w:val="WW8Num32z7"/>
    <w:rsid w:val="00480C7C"/>
  </w:style>
  <w:style w:type="character" w:customStyle="1" w:styleId="WW8Num32z8">
    <w:name w:val="WW8Num32z8"/>
    <w:rsid w:val="00480C7C"/>
  </w:style>
  <w:style w:type="character" w:customStyle="1" w:styleId="WW8Num33z0">
    <w:name w:val="WW8Num33z0"/>
    <w:rsid w:val="00480C7C"/>
  </w:style>
  <w:style w:type="character" w:customStyle="1" w:styleId="WW8Num34z0">
    <w:name w:val="WW8Num34z0"/>
    <w:rsid w:val="00480C7C"/>
  </w:style>
  <w:style w:type="character" w:customStyle="1" w:styleId="WW8Num34z1">
    <w:name w:val="WW8Num34z1"/>
    <w:rsid w:val="00480C7C"/>
  </w:style>
  <w:style w:type="character" w:customStyle="1" w:styleId="WW8Num34z2">
    <w:name w:val="WW8Num34z2"/>
    <w:rsid w:val="00480C7C"/>
  </w:style>
  <w:style w:type="character" w:customStyle="1" w:styleId="WW8Num34z3">
    <w:name w:val="WW8Num34z3"/>
    <w:rsid w:val="00480C7C"/>
  </w:style>
  <w:style w:type="character" w:customStyle="1" w:styleId="WW8Num34z4">
    <w:name w:val="WW8Num34z4"/>
    <w:rsid w:val="00480C7C"/>
  </w:style>
  <w:style w:type="character" w:customStyle="1" w:styleId="WW8Num34z5">
    <w:name w:val="WW8Num34z5"/>
    <w:rsid w:val="00480C7C"/>
  </w:style>
  <w:style w:type="character" w:customStyle="1" w:styleId="WW8Num34z6">
    <w:name w:val="WW8Num34z6"/>
    <w:rsid w:val="00480C7C"/>
  </w:style>
  <w:style w:type="character" w:customStyle="1" w:styleId="WW8Num34z7">
    <w:name w:val="WW8Num34z7"/>
    <w:rsid w:val="00480C7C"/>
  </w:style>
  <w:style w:type="character" w:customStyle="1" w:styleId="WW8Num34z8">
    <w:name w:val="WW8Num34z8"/>
    <w:rsid w:val="00480C7C"/>
  </w:style>
  <w:style w:type="character" w:customStyle="1" w:styleId="WW8Num35z0">
    <w:name w:val="WW8Num35z0"/>
    <w:rsid w:val="00480C7C"/>
  </w:style>
  <w:style w:type="character" w:customStyle="1" w:styleId="WW8Num35z1">
    <w:name w:val="WW8Num35z1"/>
    <w:rsid w:val="00480C7C"/>
  </w:style>
  <w:style w:type="character" w:customStyle="1" w:styleId="WW8Num35z2">
    <w:name w:val="WW8Num35z2"/>
    <w:rsid w:val="00480C7C"/>
  </w:style>
  <w:style w:type="character" w:customStyle="1" w:styleId="WW8Num35z3">
    <w:name w:val="WW8Num35z3"/>
    <w:rsid w:val="00480C7C"/>
  </w:style>
  <w:style w:type="character" w:customStyle="1" w:styleId="WW8Num35z4">
    <w:name w:val="WW8Num35z4"/>
    <w:rsid w:val="00480C7C"/>
  </w:style>
  <w:style w:type="character" w:customStyle="1" w:styleId="WW8Num35z5">
    <w:name w:val="WW8Num35z5"/>
    <w:rsid w:val="00480C7C"/>
  </w:style>
  <w:style w:type="character" w:customStyle="1" w:styleId="WW8Num35z6">
    <w:name w:val="WW8Num35z6"/>
    <w:rsid w:val="00480C7C"/>
  </w:style>
  <w:style w:type="character" w:customStyle="1" w:styleId="WW8Num35z7">
    <w:name w:val="WW8Num35z7"/>
    <w:rsid w:val="00480C7C"/>
  </w:style>
  <w:style w:type="character" w:customStyle="1" w:styleId="WW8Num35z8">
    <w:name w:val="WW8Num35z8"/>
    <w:rsid w:val="00480C7C"/>
  </w:style>
  <w:style w:type="character" w:customStyle="1" w:styleId="WW8Num36z0">
    <w:name w:val="WW8Num36z0"/>
    <w:rsid w:val="00480C7C"/>
  </w:style>
  <w:style w:type="character" w:customStyle="1" w:styleId="WW8Num36z1">
    <w:name w:val="WW8Num36z1"/>
    <w:rsid w:val="00480C7C"/>
  </w:style>
  <w:style w:type="character" w:customStyle="1" w:styleId="WW8Num36z2">
    <w:name w:val="WW8Num36z2"/>
    <w:rsid w:val="00480C7C"/>
  </w:style>
  <w:style w:type="character" w:customStyle="1" w:styleId="WW8Num36z3">
    <w:name w:val="WW8Num36z3"/>
    <w:rsid w:val="00480C7C"/>
  </w:style>
  <w:style w:type="character" w:customStyle="1" w:styleId="WW8Num36z4">
    <w:name w:val="WW8Num36z4"/>
    <w:rsid w:val="00480C7C"/>
  </w:style>
  <w:style w:type="character" w:customStyle="1" w:styleId="WW8Num36z5">
    <w:name w:val="WW8Num36z5"/>
    <w:rsid w:val="00480C7C"/>
  </w:style>
  <w:style w:type="character" w:customStyle="1" w:styleId="WW8Num36z6">
    <w:name w:val="WW8Num36z6"/>
    <w:rsid w:val="00480C7C"/>
  </w:style>
  <w:style w:type="character" w:customStyle="1" w:styleId="WW8Num36z7">
    <w:name w:val="WW8Num36z7"/>
    <w:rsid w:val="00480C7C"/>
  </w:style>
  <w:style w:type="character" w:customStyle="1" w:styleId="WW8Num36z8">
    <w:name w:val="WW8Num36z8"/>
    <w:rsid w:val="00480C7C"/>
  </w:style>
  <w:style w:type="character" w:customStyle="1" w:styleId="WW8Num37z0">
    <w:name w:val="WW8Num37z0"/>
    <w:rsid w:val="00480C7C"/>
  </w:style>
  <w:style w:type="character" w:customStyle="1" w:styleId="WW8Num37z1">
    <w:name w:val="WW8Num37z1"/>
    <w:rsid w:val="00480C7C"/>
  </w:style>
  <w:style w:type="character" w:customStyle="1" w:styleId="WW8Num37z2">
    <w:name w:val="WW8Num37z2"/>
    <w:rsid w:val="00480C7C"/>
  </w:style>
  <w:style w:type="character" w:customStyle="1" w:styleId="WW8Num37z3">
    <w:name w:val="WW8Num37z3"/>
    <w:rsid w:val="00480C7C"/>
  </w:style>
  <w:style w:type="character" w:customStyle="1" w:styleId="WW8Num37z4">
    <w:name w:val="WW8Num37z4"/>
    <w:rsid w:val="00480C7C"/>
  </w:style>
  <w:style w:type="character" w:customStyle="1" w:styleId="WW8Num37z5">
    <w:name w:val="WW8Num37z5"/>
    <w:rsid w:val="00480C7C"/>
  </w:style>
  <w:style w:type="character" w:customStyle="1" w:styleId="WW8Num37z6">
    <w:name w:val="WW8Num37z6"/>
    <w:rsid w:val="00480C7C"/>
  </w:style>
  <w:style w:type="character" w:customStyle="1" w:styleId="WW8Num37z7">
    <w:name w:val="WW8Num37z7"/>
    <w:rsid w:val="00480C7C"/>
  </w:style>
  <w:style w:type="character" w:customStyle="1" w:styleId="WW8Num37z8">
    <w:name w:val="WW8Num37z8"/>
    <w:rsid w:val="00480C7C"/>
  </w:style>
  <w:style w:type="character" w:customStyle="1" w:styleId="WW8Num38z0">
    <w:name w:val="WW8Num38z0"/>
    <w:rsid w:val="00480C7C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8z1">
    <w:name w:val="WW8Num38z1"/>
    <w:rsid w:val="00480C7C"/>
  </w:style>
  <w:style w:type="character" w:customStyle="1" w:styleId="WW8Num38z2">
    <w:name w:val="WW8Num38z2"/>
    <w:rsid w:val="00480C7C"/>
  </w:style>
  <w:style w:type="character" w:customStyle="1" w:styleId="WW8Num38z3">
    <w:name w:val="WW8Num38z3"/>
    <w:rsid w:val="00480C7C"/>
  </w:style>
  <w:style w:type="character" w:customStyle="1" w:styleId="WW8Num38z4">
    <w:name w:val="WW8Num38z4"/>
    <w:rsid w:val="00480C7C"/>
  </w:style>
  <w:style w:type="character" w:customStyle="1" w:styleId="WW8Num38z5">
    <w:name w:val="WW8Num38z5"/>
    <w:rsid w:val="00480C7C"/>
  </w:style>
  <w:style w:type="character" w:customStyle="1" w:styleId="WW8Num38z6">
    <w:name w:val="WW8Num38z6"/>
    <w:rsid w:val="00480C7C"/>
  </w:style>
  <w:style w:type="character" w:customStyle="1" w:styleId="WW8Num38z7">
    <w:name w:val="WW8Num38z7"/>
    <w:rsid w:val="00480C7C"/>
  </w:style>
  <w:style w:type="character" w:customStyle="1" w:styleId="WW8Num38z8">
    <w:name w:val="WW8Num38z8"/>
    <w:rsid w:val="00480C7C"/>
  </w:style>
  <w:style w:type="character" w:customStyle="1" w:styleId="WW8Num39z0">
    <w:name w:val="WW8Num39z0"/>
    <w:rsid w:val="00480C7C"/>
  </w:style>
  <w:style w:type="character" w:customStyle="1" w:styleId="WW8Num39z1">
    <w:name w:val="WW8Num39z1"/>
    <w:rsid w:val="00480C7C"/>
  </w:style>
  <w:style w:type="character" w:customStyle="1" w:styleId="WW8Num39z2">
    <w:name w:val="WW8Num39z2"/>
    <w:rsid w:val="00480C7C"/>
  </w:style>
  <w:style w:type="character" w:customStyle="1" w:styleId="WW8Num39z3">
    <w:name w:val="WW8Num39z3"/>
    <w:rsid w:val="00480C7C"/>
  </w:style>
  <w:style w:type="character" w:customStyle="1" w:styleId="WW8Num39z4">
    <w:name w:val="WW8Num39z4"/>
    <w:rsid w:val="00480C7C"/>
  </w:style>
  <w:style w:type="character" w:customStyle="1" w:styleId="WW8Num39z5">
    <w:name w:val="WW8Num39z5"/>
    <w:rsid w:val="00480C7C"/>
  </w:style>
  <w:style w:type="character" w:customStyle="1" w:styleId="WW8Num39z6">
    <w:name w:val="WW8Num39z6"/>
    <w:rsid w:val="00480C7C"/>
  </w:style>
  <w:style w:type="character" w:customStyle="1" w:styleId="WW8Num39z7">
    <w:name w:val="WW8Num39z7"/>
    <w:rsid w:val="00480C7C"/>
  </w:style>
  <w:style w:type="character" w:customStyle="1" w:styleId="WW8Num39z8">
    <w:name w:val="WW8Num39z8"/>
    <w:rsid w:val="00480C7C"/>
  </w:style>
  <w:style w:type="character" w:customStyle="1" w:styleId="WW8Num40z0">
    <w:name w:val="WW8Num40z0"/>
    <w:rsid w:val="00480C7C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480C7C"/>
    <w:rPr>
      <w:rFonts w:ascii="Courier New" w:eastAsia="Courier New" w:hAnsi="Courier New" w:cs="Courier New"/>
    </w:rPr>
  </w:style>
  <w:style w:type="character" w:customStyle="1" w:styleId="WW8Num40z2">
    <w:name w:val="WW8Num40z2"/>
    <w:rsid w:val="00480C7C"/>
    <w:rPr>
      <w:rFonts w:ascii="Wingdings" w:eastAsia="Wingdings" w:hAnsi="Wingdings" w:cs="Wingdings"/>
    </w:rPr>
  </w:style>
  <w:style w:type="character" w:customStyle="1" w:styleId="WW8Num40z3">
    <w:name w:val="WW8Num40z3"/>
    <w:rsid w:val="00480C7C"/>
    <w:rPr>
      <w:rFonts w:ascii="Symbol" w:eastAsia="Symbol" w:hAnsi="Symbol" w:cs="Symbol"/>
    </w:rPr>
  </w:style>
  <w:style w:type="character" w:customStyle="1" w:styleId="WW8Num41z0">
    <w:name w:val="WW8Num41z0"/>
    <w:rsid w:val="00480C7C"/>
  </w:style>
  <w:style w:type="character" w:customStyle="1" w:styleId="WW8Num41z1">
    <w:name w:val="WW8Num41z1"/>
    <w:rsid w:val="00480C7C"/>
  </w:style>
  <w:style w:type="character" w:customStyle="1" w:styleId="WW8Num41z2">
    <w:name w:val="WW8Num41z2"/>
    <w:rsid w:val="00480C7C"/>
  </w:style>
  <w:style w:type="character" w:customStyle="1" w:styleId="WW8Num41z3">
    <w:name w:val="WW8Num41z3"/>
    <w:rsid w:val="00480C7C"/>
  </w:style>
  <w:style w:type="character" w:customStyle="1" w:styleId="WW8Num41z4">
    <w:name w:val="WW8Num41z4"/>
    <w:rsid w:val="00480C7C"/>
  </w:style>
  <w:style w:type="character" w:customStyle="1" w:styleId="WW8Num41z5">
    <w:name w:val="WW8Num41z5"/>
    <w:rsid w:val="00480C7C"/>
  </w:style>
  <w:style w:type="character" w:customStyle="1" w:styleId="WW8Num41z6">
    <w:name w:val="WW8Num41z6"/>
    <w:rsid w:val="00480C7C"/>
  </w:style>
  <w:style w:type="character" w:customStyle="1" w:styleId="WW8Num41z7">
    <w:name w:val="WW8Num41z7"/>
    <w:rsid w:val="00480C7C"/>
  </w:style>
  <w:style w:type="character" w:customStyle="1" w:styleId="WW8Num41z8">
    <w:name w:val="WW8Num41z8"/>
    <w:rsid w:val="00480C7C"/>
  </w:style>
  <w:style w:type="character" w:customStyle="1" w:styleId="WW8Num42z0">
    <w:name w:val="WW8Num42z0"/>
    <w:rsid w:val="00480C7C"/>
  </w:style>
  <w:style w:type="character" w:customStyle="1" w:styleId="WW8Num42z1">
    <w:name w:val="WW8Num42z1"/>
    <w:rsid w:val="00480C7C"/>
  </w:style>
  <w:style w:type="character" w:customStyle="1" w:styleId="WW8Num42z2">
    <w:name w:val="WW8Num42z2"/>
    <w:rsid w:val="00480C7C"/>
  </w:style>
  <w:style w:type="character" w:customStyle="1" w:styleId="WW8Num42z3">
    <w:name w:val="WW8Num42z3"/>
    <w:rsid w:val="00480C7C"/>
  </w:style>
  <w:style w:type="character" w:customStyle="1" w:styleId="WW8Num42z4">
    <w:name w:val="WW8Num42z4"/>
    <w:rsid w:val="00480C7C"/>
  </w:style>
  <w:style w:type="character" w:customStyle="1" w:styleId="WW8Num42z5">
    <w:name w:val="WW8Num42z5"/>
    <w:rsid w:val="00480C7C"/>
  </w:style>
  <w:style w:type="character" w:customStyle="1" w:styleId="WW8Num42z6">
    <w:name w:val="WW8Num42z6"/>
    <w:rsid w:val="00480C7C"/>
  </w:style>
  <w:style w:type="character" w:customStyle="1" w:styleId="WW8Num42z7">
    <w:name w:val="WW8Num42z7"/>
    <w:rsid w:val="00480C7C"/>
  </w:style>
  <w:style w:type="character" w:customStyle="1" w:styleId="WW8Num42z8">
    <w:name w:val="WW8Num42z8"/>
    <w:rsid w:val="00480C7C"/>
  </w:style>
  <w:style w:type="character" w:customStyle="1" w:styleId="NagwekZnak">
    <w:name w:val="Nagłówek Znak"/>
    <w:basedOn w:val="Domylnaczcionkaakapitu"/>
    <w:rsid w:val="00480C7C"/>
  </w:style>
  <w:style w:type="character" w:customStyle="1" w:styleId="StopkaZnak">
    <w:name w:val="Stopka Znak"/>
    <w:basedOn w:val="Domylnaczcionkaakapitu"/>
    <w:rsid w:val="00480C7C"/>
  </w:style>
  <w:style w:type="character" w:customStyle="1" w:styleId="Internetlink">
    <w:name w:val="Internet link"/>
    <w:rsid w:val="00480C7C"/>
    <w:rPr>
      <w:color w:val="0000FF"/>
      <w:u w:val="single"/>
    </w:rPr>
  </w:style>
  <w:style w:type="character" w:customStyle="1" w:styleId="lrzxr">
    <w:name w:val="lrzxr"/>
    <w:rsid w:val="00480C7C"/>
  </w:style>
  <w:style w:type="character" w:customStyle="1" w:styleId="Nagwek2Znak">
    <w:name w:val="Nagłówek 2 Znak"/>
    <w:rsid w:val="00480C7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rsid w:val="00480C7C"/>
    <w:rPr>
      <w:rFonts w:ascii="Arial" w:eastAsia="MS Mincho" w:hAnsi="Arial" w:cs="Arial"/>
      <w:sz w:val="24"/>
      <w:szCs w:val="24"/>
    </w:rPr>
  </w:style>
  <w:style w:type="character" w:customStyle="1" w:styleId="TekstprzypisukocowegoZnak">
    <w:name w:val="Tekst przypisu końcowego Znak"/>
    <w:rsid w:val="00480C7C"/>
  </w:style>
  <w:style w:type="character" w:customStyle="1" w:styleId="EndnoteSymbol">
    <w:name w:val="Endnote Symbol"/>
    <w:rsid w:val="00480C7C"/>
    <w:rPr>
      <w:position w:val="0"/>
      <w:vertAlign w:val="superscript"/>
    </w:rPr>
  </w:style>
  <w:style w:type="character" w:customStyle="1" w:styleId="Tekstpodstawowy2Znak">
    <w:name w:val="Tekst podstawowy 2 Znak"/>
    <w:rsid w:val="00480C7C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sid w:val="00480C7C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dymkaZnak">
    <w:name w:val="Tekst dymka Znak"/>
    <w:rsid w:val="00480C7C"/>
    <w:rPr>
      <w:rFonts w:ascii="Segoe UI" w:eastAsia="Segoe UI" w:hAnsi="Segoe UI" w:cs="Segoe UI"/>
      <w:sz w:val="18"/>
      <w:szCs w:val="18"/>
    </w:rPr>
  </w:style>
  <w:style w:type="character" w:customStyle="1" w:styleId="TekstpodstawowywcityZnak">
    <w:name w:val="Tekst podstawowy wcięty Znak"/>
    <w:rsid w:val="00480C7C"/>
    <w:rPr>
      <w:sz w:val="22"/>
      <w:szCs w:val="22"/>
    </w:rPr>
  </w:style>
  <w:style w:type="character" w:customStyle="1" w:styleId="Uwydatnieniewprowadzajce">
    <w:name w:val="Uwydatnienie wprowadzające"/>
    <w:rsid w:val="00480C7C"/>
    <w:rPr>
      <w:b/>
      <w:bCs w:val="0"/>
      <w:i/>
      <w:iCs w:val="0"/>
      <w:lang w:val="pl-PL"/>
    </w:rPr>
  </w:style>
  <w:style w:type="character" w:customStyle="1" w:styleId="TekstprzypisudolnegoZnak">
    <w:name w:val="Tekst przypisu dolnego Znak"/>
    <w:basedOn w:val="Domylnaczcionkaakapitu"/>
    <w:rsid w:val="00480C7C"/>
    <w:rPr>
      <w:rFonts w:cs="Calibri"/>
    </w:rPr>
  </w:style>
  <w:style w:type="character" w:customStyle="1" w:styleId="FootnoteSymbol">
    <w:name w:val="Footnote Symbol"/>
    <w:rsid w:val="00480C7C"/>
    <w:rPr>
      <w:position w:val="0"/>
      <w:vertAlign w:val="superscript"/>
    </w:rPr>
  </w:style>
  <w:style w:type="character" w:customStyle="1" w:styleId="NumberingSymbols">
    <w:name w:val="Numbering Symbols"/>
    <w:rsid w:val="00480C7C"/>
    <w:rPr>
      <w:rFonts w:ascii="Times New Roman" w:eastAsia="Times New Roman" w:hAnsi="Times New Roman" w:cs="Times New Roman"/>
    </w:rPr>
  </w:style>
  <w:style w:type="character" w:customStyle="1" w:styleId="ListLabel15">
    <w:name w:val="ListLabel 15"/>
    <w:rsid w:val="00480C7C"/>
    <w:rPr>
      <w:rFonts w:ascii="Times New Roman" w:eastAsia="Times New Roman" w:hAnsi="Times New Roman" w:cs="Times New Roman"/>
      <w:b w:val="0"/>
      <w:bCs w:val="0"/>
    </w:rPr>
  </w:style>
  <w:style w:type="character" w:customStyle="1" w:styleId="ListLabel24">
    <w:name w:val="ListLabel 24"/>
    <w:rsid w:val="00480C7C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ListLabel22">
    <w:name w:val="ListLabel 22"/>
    <w:rsid w:val="00480C7C"/>
    <w:rPr>
      <w:b w:val="0"/>
      <w:sz w:val="24"/>
      <w:szCs w:val="24"/>
    </w:rPr>
  </w:style>
  <w:style w:type="character" w:customStyle="1" w:styleId="ListLabel25">
    <w:name w:val="ListLabel 25"/>
    <w:rsid w:val="00480C7C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ListLabel23">
    <w:name w:val="ListLabel 23"/>
    <w:rsid w:val="00480C7C"/>
    <w:rPr>
      <w:b w:val="0"/>
      <w:sz w:val="24"/>
      <w:szCs w:val="24"/>
    </w:rPr>
  </w:style>
  <w:style w:type="character" w:customStyle="1" w:styleId="ListLabel26">
    <w:name w:val="ListLabel 26"/>
    <w:rsid w:val="00480C7C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ListLabel27">
    <w:name w:val="ListLabel 27"/>
    <w:rsid w:val="00480C7C"/>
    <w:rPr>
      <w:sz w:val="22"/>
      <w:szCs w:val="22"/>
    </w:rPr>
  </w:style>
  <w:style w:type="character" w:styleId="Hipercze">
    <w:name w:val="Hyperlink"/>
    <w:basedOn w:val="Domylnaczcionkaakapitu"/>
    <w:rsid w:val="00480C7C"/>
    <w:rPr>
      <w:color w:val="0563C1"/>
      <w:u w:val="single"/>
    </w:rPr>
  </w:style>
  <w:style w:type="character" w:customStyle="1" w:styleId="Nierozpoznanawzmianka">
    <w:name w:val="Nierozpoznana wzmianka"/>
    <w:basedOn w:val="Domylnaczcionkaakapitu"/>
    <w:rsid w:val="00480C7C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80C7C"/>
    <w:pPr>
      <w:widowControl/>
      <w:suppressAutoHyphens w:val="0"/>
      <w:spacing w:before="60" w:after="60"/>
      <w:ind w:left="851" w:hanging="295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styleId="Bezodstpw">
    <w:name w:val="No Spacing"/>
    <w:rsid w:val="00480C7C"/>
    <w:pPr>
      <w:suppressAutoHyphens/>
    </w:pPr>
    <w:rPr>
      <w:rFonts w:cs="Mangal"/>
      <w:szCs w:val="21"/>
    </w:rPr>
  </w:style>
  <w:style w:type="character" w:customStyle="1" w:styleId="Nagwek4Znak">
    <w:name w:val="Nagłówek 4 Znak"/>
    <w:basedOn w:val="Domylnaczcionkaakapitu"/>
    <w:rsid w:val="00480C7C"/>
    <w:rPr>
      <w:rFonts w:ascii="Times New Roman" w:eastAsia="Times New Roman" w:hAnsi="Times New Roman" w:cs="Times New Roman"/>
      <w:bCs/>
      <w:kern w:val="0"/>
      <w:lang w:eastAsia="pl-PL" w:bidi="ar-SA"/>
    </w:rPr>
  </w:style>
  <w:style w:type="character" w:customStyle="1" w:styleId="Nagwek5Znak">
    <w:name w:val="Nagłówek 5 Znak"/>
    <w:basedOn w:val="Domylnaczcionkaakapitu"/>
    <w:rsid w:val="00480C7C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 w:bidi="ar-SA"/>
    </w:rPr>
  </w:style>
  <w:style w:type="character" w:customStyle="1" w:styleId="Nagwek6Znak">
    <w:name w:val="Nagłówek 6 Znak"/>
    <w:basedOn w:val="Domylnaczcionkaakapitu"/>
    <w:rsid w:val="00480C7C"/>
    <w:rPr>
      <w:rFonts w:ascii="Times New Roman" w:eastAsia="Times New Roman" w:hAnsi="Times New Roman" w:cs="Times New Roman"/>
      <w:b/>
      <w:bCs/>
      <w:kern w:val="0"/>
      <w:sz w:val="22"/>
      <w:szCs w:val="22"/>
      <w:lang w:eastAsia="pl-PL" w:bidi="ar-SA"/>
    </w:rPr>
  </w:style>
  <w:style w:type="character" w:customStyle="1" w:styleId="Nagwek7Znak">
    <w:name w:val="Nagłówek 7 Znak"/>
    <w:basedOn w:val="Domylnaczcionkaakapitu"/>
    <w:rsid w:val="00480C7C"/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agwek8Znak">
    <w:name w:val="Nagłówek 8 Znak"/>
    <w:basedOn w:val="Domylnaczcionkaakapitu"/>
    <w:rsid w:val="00480C7C"/>
    <w:rPr>
      <w:rFonts w:ascii="Times New Roman" w:eastAsia="Times New Roman" w:hAnsi="Times New Roman" w:cs="Times New Roman"/>
      <w:i/>
      <w:iCs/>
      <w:kern w:val="0"/>
      <w:lang w:eastAsia="pl-PL" w:bidi="ar-SA"/>
    </w:rPr>
  </w:style>
  <w:style w:type="character" w:customStyle="1" w:styleId="Nagwek9Znak">
    <w:name w:val="Nagłówek 9 Znak"/>
    <w:basedOn w:val="Domylnaczcionkaakapitu"/>
    <w:rsid w:val="00480C7C"/>
    <w:rPr>
      <w:rFonts w:ascii="Arial" w:eastAsia="Times New Roman" w:hAnsi="Arial" w:cs="Times New Roman"/>
      <w:kern w:val="0"/>
      <w:sz w:val="22"/>
      <w:szCs w:val="22"/>
      <w:lang w:eastAsia="pl-PL" w:bidi="ar-SA"/>
    </w:rPr>
  </w:style>
  <w:style w:type="paragraph" w:styleId="Tekstpodstawowywcity">
    <w:name w:val="Body Text Indent"/>
    <w:basedOn w:val="Normalny"/>
    <w:rsid w:val="00480C7C"/>
    <w:pPr>
      <w:spacing w:after="120"/>
      <w:ind w:left="283"/>
    </w:pPr>
    <w:rPr>
      <w:rFonts w:cs="Mangal"/>
      <w:szCs w:val="21"/>
    </w:rPr>
  </w:style>
  <w:style w:type="character" w:customStyle="1" w:styleId="TekstpodstawowywcityZnak1">
    <w:name w:val="Tekst podstawowy wcięty Znak1"/>
    <w:basedOn w:val="Domylnaczcionkaakapitu"/>
    <w:rsid w:val="00480C7C"/>
    <w:rPr>
      <w:rFonts w:cs="Mangal"/>
      <w:szCs w:val="21"/>
    </w:rPr>
  </w:style>
  <w:style w:type="paragraph" w:customStyle="1" w:styleId="v1msonormal">
    <w:name w:val="v1msonormal"/>
    <w:basedOn w:val="Normalny"/>
    <w:rsid w:val="00480C7C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rsid w:val="00480C7C"/>
    <w:rPr>
      <w:b/>
      <w:bCs/>
    </w:rPr>
  </w:style>
  <w:style w:type="numbering" w:customStyle="1" w:styleId="Numbering123">
    <w:name w:val="Numbering 123"/>
    <w:basedOn w:val="Bezlisty"/>
    <w:rsid w:val="00480C7C"/>
    <w:pPr>
      <w:numPr>
        <w:numId w:val="1"/>
      </w:numPr>
    </w:pPr>
  </w:style>
  <w:style w:type="numbering" w:customStyle="1" w:styleId="WW8Num1">
    <w:name w:val="WW8Num1"/>
    <w:basedOn w:val="Bezlisty"/>
    <w:rsid w:val="00480C7C"/>
    <w:pPr>
      <w:numPr>
        <w:numId w:val="2"/>
      </w:numPr>
    </w:pPr>
  </w:style>
  <w:style w:type="numbering" w:customStyle="1" w:styleId="WW8Num2">
    <w:name w:val="WW8Num2"/>
    <w:basedOn w:val="Bezlisty"/>
    <w:rsid w:val="00480C7C"/>
    <w:pPr>
      <w:numPr>
        <w:numId w:val="3"/>
      </w:numPr>
    </w:pPr>
  </w:style>
  <w:style w:type="numbering" w:customStyle="1" w:styleId="WW8Num3">
    <w:name w:val="WW8Num3"/>
    <w:basedOn w:val="Bezlisty"/>
    <w:rsid w:val="00480C7C"/>
    <w:pPr>
      <w:numPr>
        <w:numId w:val="4"/>
      </w:numPr>
    </w:pPr>
  </w:style>
  <w:style w:type="numbering" w:customStyle="1" w:styleId="WW8Num4">
    <w:name w:val="WW8Num4"/>
    <w:basedOn w:val="Bezlisty"/>
    <w:rsid w:val="00480C7C"/>
    <w:pPr>
      <w:numPr>
        <w:numId w:val="5"/>
      </w:numPr>
    </w:pPr>
  </w:style>
  <w:style w:type="numbering" w:customStyle="1" w:styleId="WW8Num5">
    <w:name w:val="WW8Num5"/>
    <w:basedOn w:val="Bezlisty"/>
    <w:rsid w:val="00480C7C"/>
    <w:pPr>
      <w:numPr>
        <w:numId w:val="6"/>
      </w:numPr>
    </w:pPr>
  </w:style>
  <w:style w:type="numbering" w:customStyle="1" w:styleId="WW8Num6">
    <w:name w:val="WW8Num6"/>
    <w:basedOn w:val="Bezlisty"/>
    <w:rsid w:val="00480C7C"/>
    <w:pPr>
      <w:numPr>
        <w:numId w:val="7"/>
      </w:numPr>
    </w:pPr>
  </w:style>
  <w:style w:type="numbering" w:customStyle="1" w:styleId="WW8Num7">
    <w:name w:val="WW8Num7"/>
    <w:basedOn w:val="Bezlisty"/>
    <w:rsid w:val="00480C7C"/>
    <w:pPr>
      <w:numPr>
        <w:numId w:val="8"/>
      </w:numPr>
    </w:pPr>
  </w:style>
  <w:style w:type="numbering" w:customStyle="1" w:styleId="WW8Num8">
    <w:name w:val="WW8Num8"/>
    <w:basedOn w:val="Bezlisty"/>
    <w:rsid w:val="00480C7C"/>
    <w:pPr>
      <w:numPr>
        <w:numId w:val="9"/>
      </w:numPr>
    </w:pPr>
  </w:style>
  <w:style w:type="numbering" w:customStyle="1" w:styleId="WW8Num9">
    <w:name w:val="WW8Num9"/>
    <w:basedOn w:val="Bezlisty"/>
    <w:rsid w:val="00480C7C"/>
    <w:pPr>
      <w:numPr>
        <w:numId w:val="10"/>
      </w:numPr>
    </w:pPr>
  </w:style>
  <w:style w:type="numbering" w:customStyle="1" w:styleId="WW8Num10">
    <w:name w:val="WW8Num10"/>
    <w:basedOn w:val="Bezlisty"/>
    <w:rsid w:val="00480C7C"/>
    <w:pPr>
      <w:numPr>
        <w:numId w:val="11"/>
      </w:numPr>
    </w:pPr>
  </w:style>
  <w:style w:type="numbering" w:customStyle="1" w:styleId="WW8Num11">
    <w:name w:val="WW8Num11"/>
    <w:basedOn w:val="Bezlisty"/>
    <w:rsid w:val="00480C7C"/>
    <w:pPr>
      <w:numPr>
        <w:numId w:val="12"/>
      </w:numPr>
    </w:pPr>
  </w:style>
  <w:style w:type="numbering" w:customStyle="1" w:styleId="WW8Num12">
    <w:name w:val="WW8Num12"/>
    <w:basedOn w:val="Bezlisty"/>
    <w:rsid w:val="00480C7C"/>
    <w:pPr>
      <w:numPr>
        <w:numId w:val="13"/>
      </w:numPr>
    </w:pPr>
  </w:style>
  <w:style w:type="numbering" w:customStyle="1" w:styleId="WW8Num13">
    <w:name w:val="WW8Num13"/>
    <w:basedOn w:val="Bezlisty"/>
    <w:rsid w:val="00480C7C"/>
    <w:pPr>
      <w:numPr>
        <w:numId w:val="14"/>
      </w:numPr>
    </w:pPr>
  </w:style>
  <w:style w:type="numbering" w:customStyle="1" w:styleId="WW8Num14">
    <w:name w:val="WW8Num14"/>
    <w:basedOn w:val="Bezlisty"/>
    <w:rsid w:val="00480C7C"/>
    <w:pPr>
      <w:numPr>
        <w:numId w:val="15"/>
      </w:numPr>
    </w:pPr>
  </w:style>
  <w:style w:type="numbering" w:customStyle="1" w:styleId="WW8Num15">
    <w:name w:val="WW8Num15"/>
    <w:basedOn w:val="Bezlisty"/>
    <w:rsid w:val="00480C7C"/>
    <w:pPr>
      <w:numPr>
        <w:numId w:val="16"/>
      </w:numPr>
    </w:pPr>
  </w:style>
  <w:style w:type="numbering" w:customStyle="1" w:styleId="WW8Num16">
    <w:name w:val="WW8Num16"/>
    <w:basedOn w:val="Bezlisty"/>
    <w:rsid w:val="00480C7C"/>
    <w:pPr>
      <w:numPr>
        <w:numId w:val="17"/>
      </w:numPr>
    </w:pPr>
  </w:style>
  <w:style w:type="numbering" w:customStyle="1" w:styleId="WW8Num17">
    <w:name w:val="WW8Num17"/>
    <w:basedOn w:val="Bezlisty"/>
    <w:rsid w:val="00480C7C"/>
    <w:pPr>
      <w:numPr>
        <w:numId w:val="18"/>
      </w:numPr>
    </w:pPr>
  </w:style>
  <w:style w:type="numbering" w:customStyle="1" w:styleId="WW8Num18">
    <w:name w:val="WW8Num18"/>
    <w:basedOn w:val="Bezlisty"/>
    <w:rsid w:val="00480C7C"/>
    <w:pPr>
      <w:numPr>
        <w:numId w:val="19"/>
      </w:numPr>
    </w:pPr>
  </w:style>
  <w:style w:type="numbering" w:customStyle="1" w:styleId="WW8Num19">
    <w:name w:val="WW8Num19"/>
    <w:basedOn w:val="Bezlisty"/>
    <w:rsid w:val="00480C7C"/>
    <w:pPr>
      <w:numPr>
        <w:numId w:val="20"/>
      </w:numPr>
    </w:pPr>
  </w:style>
  <w:style w:type="numbering" w:customStyle="1" w:styleId="WW8Num20">
    <w:name w:val="WW8Num20"/>
    <w:basedOn w:val="Bezlisty"/>
    <w:rsid w:val="00480C7C"/>
    <w:pPr>
      <w:numPr>
        <w:numId w:val="21"/>
      </w:numPr>
    </w:pPr>
  </w:style>
  <w:style w:type="numbering" w:customStyle="1" w:styleId="WW8Num21">
    <w:name w:val="WW8Num21"/>
    <w:basedOn w:val="Bezlisty"/>
    <w:rsid w:val="00480C7C"/>
    <w:pPr>
      <w:numPr>
        <w:numId w:val="22"/>
      </w:numPr>
    </w:pPr>
  </w:style>
  <w:style w:type="numbering" w:customStyle="1" w:styleId="WW8Num22">
    <w:name w:val="WW8Num22"/>
    <w:basedOn w:val="Bezlisty"/>
    <w:rsid w:val="00480C7C"/>
    <w:pPr>
      <w:numPr>
        <w:numId w:val="23"/>
      </w:numPr>
    </w:pPr>
  </w:style>
  <w:style w:type="numbering" w:customStyle="1" w:styleId="WW8Num23">
    <w:name w:val="WW8Num23"/>
    <w:basedOn w:val="Bezlisty"/>
    <w:rsid w:val="00480C7C"/>
    <w:pPr>
      <w:numPr>
        <w:numId w:val="24"/>
      </w:numPr>
    </w:pPr>
  </w:style>
  <w:style w:type="numbering" w:customStyle="1" w:styleId="WW8Num24">
    <w:name w:val="WW8Num24"/>
    <w:basedOn w:val="Bezlisty"/>
    <w:rsid w:val="00480C7C"/>
    <w:pPr>
      <w:numPr>
        <w:numId w:val="25"/>
      </w:numPr>
    </w:pPr>
  </w:style>
  <w:style w:type="numbering" w:customStyle="1" w:styleId="WW8Num25">
    <w:name w:val="WW8Num25"/>
    <w:basedOn w:val="Bezlisty"/>
    <w:rsid w:val="00480C7C"/>
    <w:pPr>
      <w:numPr>
        <w:numId w:val="26"/>
      </w:numPr>
    </w:pPr>
  </w:style>
  <w:style w:type="numbering" w:customStyle="1" w:styleId="WW8Num26">
    <w:name w:val="WW8Num26"/>
    <w:basedOn w:val="Bezlisty"/>
    <w:rsid w:val="00480C7C"/>
    <w:pPr>
      <w:numPr>
        <w:numId w:val="27"/>
      </w:numPr>
    </w:pPr>
  </w:style>
  <w:style w:type="numbering" w:customStyle="1" w:styleId="WW8Num27">
    <w:name w:val="WW8Num27"/>
    <w:basedOn w:val="Bezlisty"/>
    <w:rsid w:val="00480C7C"/>
    <w:pPr>
      <w:numPr>
        <w:numId w:val="28"/>
      </w:numPr>
    </w:pPr>
  </w:style>
  <w:style w:type="numbering" w:customStyle="1" w:styleId="WW8Num28">
    <w:name w:val="WW8Num28"/>
    <w:basedOn w:val="Bezlisty"/>
    <w:rsid w:val="00480C7C"/>
    <w:pPr>
      <w:numPr>
        <w:numId w:val="29"/>
      </w:numPr>
    </w:pPr>
  </w:style>
  <w:style w:type="numbering" w:customStyle="1" w:styleId="WW8Num29">
    <w:name w:val="WW8Num29"/>
    <w:basedOn w:val="Bezlisty"/>
    <w:rsid w:val="00480C7C"/>
    <w:pPr>
      <w:numPr>
        <w:numId w:val="30"/>
      </w:numPr>
    </w:pPr>
  </w:style>
  <w:style w:type="numbering" w:customStyle="1" w:styleId="WW8Num30">
    <w:name w:val="WW8Num30"/>
    <w:basedOn w:val="Bezlisty"/>
    <w:rsid w:val="00480C7C"/>
    <w:pPr>
      <w:numPr>
        <w:numId w:val="31"/>
      </w:numPr>
    </w:pPr>
  </w:style>
  <w:style w:type="numbering" w:customStyle="1" w:styleId="WW8Num31">
    <w:name w:val="WW8Num31"/>
    <w:basedOn w:val="Bezlisty"/>
    <w:rsid w:val="00480C7C"/>
    <w:pPr>
      <w:numPr>
        <w:numId w:val="32"/>
      </w:numPr>
    </w:pPr>
  </w:style>
  <w:style w:type="numbering" w:customStyle="1" w:styleId="WW8Num32">
    <w:name w:val="WW8Num32"/>
    <w:basedOn w:val="Bezlisty"/>
    <w:rsid w:val="00480C7C"/>
    <w:pPr>
      <w:numPr>
        <w:numId w:val="33"/>
      </w:numPr>
    </w:pPr>
  </w:style>
  <w:style w:type="numbering" w:customStyle="1" w:styleId="WW8Num33">
    <w:name w:val="WW8Num33"/>
    <w:basedOn w:val="Bezlisty"/>
    <w:rsid w:val="00480C7C"/>
    <w:pPr>
      <w:numPr>
        <w:numId w:val="34"/>
      </w:numPr>
    </w:pPr>
  </w:style>
  <w:style w:type="numbering" w:customStyle="1" w:styleId="WW8Num34">
    <w:name w:val="WW8Num34"/>
    <w:basedOn w:val="Bezlisty"/>
    <w:rsid w:val="00480C7C"/>
    <w:pPr>
      <w:numPr>
        <w:numId w:val="35"/>
      </w:numPr>
    </w:pPr>
  </w:style>
  <w:style w:type="numbering" w:customStyle="1" w:styleId="WW8Num35">
    <w:name w:val="WW8Num35"/>
    <w:basedOn w:val="Bezlisty"/>
    <w:rsid w:val="00480C7C"/>
    <w:pPr>
      <w:numPr>
        <w:numId w:val="36"/>
      </w:numPr>
    </w:pPr>
  </w:style>
  <w:style w:type="numbering" w:customStyle="1" w:styleId="WW8Num36">
    <w:name w:val="WW8Num36"/>
    <w:basedOn w:val="Bezlisty"/>
    <w:rsid w:val="00480C7C"/>
    <w:pPr>
      <w:numPr>
        <w:numId w:val="37"/>
      </w:numPr>
    </w:pPr>
  </w:style>
  <w:style w:type="numbering" w:customStyle="1" w:styleId="WW8Num37">
    <w:name w:val="WW8Num37"/>
    <w:basedOn w:val="Bezlisty"/>
    <w:rsid w:val="00480C7C"/>
    <w:pPr>
      <w:numPr>
        <w:numId w:val="38"/>
      </w:numPr>
    </w:pPr>
  </w:style>
  <w:style w:type="numbering" w:customStyle="1" w:styleId="WW8Num38">
    <w:name w:val="WW8Num38"/>
    <w:basedOn w:val="Bezlisty"/>
    <w:rsid w:val="00480C7C"/>
    <w:pPr>
      <w:numPr>
        <w:numId w:val="39"/>
      </w:numPr>
    </w:pPr>
  </w:style>
  <w:style w:type="numbering" w:customStyle="1" w:styleId="WW8Num39">
    <w:name w:val="WW8Num39"/>
    <w:basedOn w:val="Bezlisty"/>
    <w:rsid w:val="00480C7C"/>
    <w:pPr>
      <w:numPr>
        <w:numId w:val="40"/>
      </w:numPr>
    </w:pPr>
  </w:style>
  <w:style w:type="numbering" w:customStyle="1" w:styleId="WW8Num40">
    <w:name w:val="WW8Num40"/>
    <w:basedOn w:val="Bezlisty"/>
    <w:rsid w:val="00480C7C"/>
    <w:pPr>
      <w:numPr>
        <w:numId w:val="41"/>
      </w:numPr>
    </w:pPr>
  </w:style>
  <w:style w:type="numbering" w:customStyle="1" w:styleId="WW8Num41">
    <w:name w:val="WW8Num41"/>
    <w:basedOn w:val="Bezlisty"/>
    <w:rsid w:val="00480C7C"/>
    <w:pPr>
      <w:numPr>
        <w:numId w:val="42"/>
      </w:numPr>
    </w:pPr>
  </w:style>
  <w:style w:type="numbering" w:customStyle="1" w:styleId="WW8Num42">
    <w:name w:val="WW8Num42"/>
    <w:basedOn w:val="Bezlisty"/>
    <w:rsid w:val="00480C7C"/>
    <w:pPr>
      <w:numPr>
        <w:numId w:val="43"/>
      </w:numPr>
    </w:pPr>
  </w:style>
  <w:style w:type="numbering" w:customStyle="1" w:styleId="WWNum22">
    <w:name w:val="WWNum22"/>
    <w:basedOn w:val="Bezlisty"/>
    <w:rsid w:val="00480C7C"/>
    <w:pPr>
      <w:numPr>
        <w:numId w:val="44"/>
      </w:numPr>
    </w:pPr>
  </w:style>
  <w:style w:type="numbering" w:customStyle="1" w:styleId="WWNum23">
    <w:name w:val="WWNum23"/>
    <w:basedOn w:val="Bezlisty"/>
    <w:rsid w:val="00480C7C"/>
    <w:pPr>
      <w:numPr>
        <w:numId w:val="45"/>
      </w:numPr>
    </w:pPr>
  </w:style>
  <w:style w:type="numbering" w:customStyle="1" w:styleId="WWNum24">
    <w:name w:val="WWNum24"/>
    <w:basedOn w:val="Bezlisty"/>
    <w:rsid w:val="00480C7C"/>
    <w:pPr>
      <w:numPr>
        <w:numId w:val="46"/>
      </w:numPr>
    </w:pPr>
  </w:style>
  <w:style w:type="numbering" w:customStyle="1" w:styleId="WWNum41">
    <w:name w:val="WWNum41"/>
    <w:basedOn w:val="Bezlisty"/>
    <w:rsid w:val="00480C7C"/>
    <w:pPr>
      <w:numPr>
        <w:numId w:val="47"/>
      </w:numPr>
    </w:pPr>
  </w:style>
  <w:style w:type="numbering" w:customStyle="1" w:styleId="WWNum39">
    <w:name w:val="WWNum39"/>
    <w:basedOn w:val="Bezlisty"/>
    <w:rsid w:val="00480C7C"/>
    <w:pPr>
      <w:numPr>
        <w:numId w:val="48"/>
      </w:numPr>
    </w:pPr>
  </w:style>
  <w:style w:type="numbering" w:customStyle="1" w:styleId="WWNum35">
    <w:name w:val="WWNum35"/>
    <w:basedOn w:val="Bezlisty"/>
    <w:rsid w:val="00480C7C"/>
    <w:pPr>
      <w:numPr>
        <w:numId w:val="49"/>
      </w:numPr>
    </w:pPr>
  </w:style>
  <w:style w:type="numbering" w:customStyle="1" w:styleId="WWNum33">
    <w:name w:val="WWNum33"/>
    <w:basedOn w:val="Bezlisty"/>
    <w:rsid w:val="00480C7C"/>
    <w:pPr>
      <w:numPr>
        <w:numId w:val="50"/>
      </w:numPr>
    </w:pPr>
  </w:style>
  <w:style w:type="numbering" w:customStyle="1" w:styleId="WWNum36">
    <w:name w:val="WWNum36"/>
    <w:basedOn w:val="Bezlisty"/>
    <w:rsid w:val="00480C7C"/>
    <w:pPr>
      <w:numPr>
        <w:numId w:val="51"/>
      </w:numPr>
    </w:pPr>
  </w:style>
  <w:style w:type="numbering" w:customStyle="1" w:styleId="WWNum34">
    <w:name w:val="WWNum34"/>
    <w:basedOn w:val="Bezlisty"/>
    <w:rsid w:val="00480C7C"/>
    <w:pPr>
      <w:numPr>
        <w:numId w:val="52"/>
      </w:numPr>
    </w:pPr>
  </w:style>
  <w:style w:type="numbering" w:customStyle="1" w:styleId="WWNum37">
    <w:name w:val="WWNum37"/>
    <w:basedOn w:val="Bezlisty"/>
    <w:rsid w:val="00480C7C"/>
    <w:pPr>
      <w:numPr>
        <w:numId w:val="53"/>
      </w:numPr>
    </w:pPr>
  </w:style>
  <w:style w:type="numbering" w:customStyle="1" w:styleId="WWNum40">
    <w:name w:val="WWNum40"/>
    <w:basedOn w:val="Bezlisty"/>
    <w:rsid w:val="00480C7C"/>
    <w:pPr>
      <w:numPr>
        <w:numId w:val="54"/>
      </w:numPr>
    </w:pPr>
  </w:style>
  <w:style w:type="numbering" w:customStyle="1" w:styleId="WWNum38">
    <w:name w:val="WWNum38"/>
    <w:basedOn w:val="Bezlisty"/>
    <w:rsid w:val="00480C7C"/>
    <w:pPr>
      <w:numPr>
        <w:numId w:val="5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specjalistycznywchorzowie.pl" TargetMode="External"/><Relationship Id="rId13" Type="http://schemas.openxmlformats.org/officeDocument/2006/relationships/hyperlink" Target="http://www.szpitalspecjalistycznywchorzowie.p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zakonkurencyjnosci.funduszeeuropejskie.gov.pl/" TargetMode="External"/><Relationship Id="rId12" Type="http://schemas.openxmlformats.org/officeDocument/2006/relationships/hyperlink" Target="https://bazakonkurencyjnosci.funduszeeuropejskie.gov.pl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iodo@sswch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zpitalspecjalistycznywchorzowie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zp@sswch.pl" TargetMode="External"/><Relationship Id="rId10" Type="http://schemas.openxmlformats.org/officeDocument/2006/relationships/hyperlink" Target="https://bazakonkurencyjnosci.funduszeeuropejskie.gov.pl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zp@sswch.pl" TargetMode="External"/><Relationship Id="rId14" Type="http://schemas.openxmlformats.org/officeDocument/2006/relationships/hyperlink" Target="https://bazakonkurencyjnosci.funduszeeuropejskie.gov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sekretariat@sswch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1781</Words>
  <Characters>10688</Characters>
  <Application>Microsoft Office Word</Application>
  <DocSecurity>0</DocSecurity>
  <Lines>89</Lines>
  <Paragraphs>24</Paragraphs>
  <ScaleCrop>false</ScaleCrop>
  <Company/>
  <LinksUpToDate>false</LinksUpToDate>
  <CharactersWithSpaces>12445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</cp:lastModifiedBy>
  <cp:revision>2</cp:revision>
  <cp:lastPrinted>2021-09-08T05:45:00Z</cp:lastPrinted>
  <dcterms:created xsi:type="dcterms:W3CDTF">2021-09-21T07:55:00Z</dcterms:created>
  <dcterms:modified xsi:type="dcterms:W3CDTF">2021-09-21T07:55:00Z</dcterms:modified>
</cp:coreProperties>
</file>