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28" w:rsidRDefault="002E3B0C">
      <w:pPr>
        <w:ind w:left="2124" w:firstLine="708"/>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t xml:space="preserve">                 Załącznik nr 2 do SWKO</w:t>
      </w:r>
    </w:p>
    <w:p w:rsidR="00371128" w:rsidRDefault="002E3B0C">
      <w:pPr>
        <w:ind w:left="2124" w:firstLine="708"/>
        <w:rPr>
          <w:sz w:val="22"/>
          <w:szCs w:val="22"/>
        </w:rPr>
      </w:pPr>
      <w:r>
        <w:rPr>
          <w:sz w:val="22"/>
          <w:szCs w:val="22"/>
        </w:rPr>
        <w:t xml:space="preserve">                 WZÓR</w:t>
      </w:r>
    </w:p>
    <w:p w:rsidR="00371128" w:rsidRDefault="002E3B0C">
      <w:pPr>
        <w:ind w:left="2124" w:firstLine="708"/>
      </w:pPr>
      <w:r>
        <w:rPr>
          <w:b/>
          <w:sz w:val="22"/>
          <w:szCs w:val="22"/>
        </w:rPr>
        <w:t xml:space="preserve">UMOWA  NR  ..................................    </w:t>
      </w:r>
      <w:r>
        <w:rPr>
          <w:b/>
          <w:sz w:val="22"/>
          <w:szCs w:val="22"/>
        </w:rPr>
        <w:tab/>
      </w:r>
      <w:r>
        <w:rPr>
          <w:b/>
          <w:sz w:val="22"/>
          <w:szCs w:val="22"/>
        </w:rPr>
        <w:tab/>
        <w:t xml:space="preserve"> </w:t>
      </w:r>
    </w:p>
    <w:p w:rsidR="00371128" w:rsidRDefault="00371128">
      <w:pPr>
        <w:rPr>
          <w:sz w:val="22"/>
          <w:szCs w:val="22"/>
        </w:rPr>
      </w:pPr>
    </w:p>
    <w:p w:rsidR="00371128" w:rsidRDefault="002E3B0C">
      <w:pPr>
        <w:pStyle w:val="Nagwek"/>
        <w:tabs>
          <w:tab w:val="left" w:pos="142"/>
        </w:tabs>
        <w:rPr>
          <w:sz w:val="22"/>
          <w:szCs w:val="22"/>
        </w:rPr>
      </w:pPr>
      <w:r>
        <w:rPr>
          <w:sz w:val="22"/>
          <w:szCs w:val="22"/>
        </w:rPr>
        <w:t>zawarta w dniu …………… w Chorzowie [dalej: Umowa], pomiędzy:</w:t>
      </w:r>
    </w:p>
    <w:p w:rsidR="00371128" w:rsidRDefault="00371128">
      <w:pPr>
        <w:pStyle w:val="Nagwek"/>
        <w:tabs>
          <w:tab w:val="left" w:pos="142"/>
        </w:tabs>
        <w:rPr>
          <w:b/>
          <w:bCs/>
          <w:sz w:val="22"/>
          <w:szCs w:val="22"/>
        </w:rPr>
      </w:pPr>
    </w:p>
    <w:p w:rsidR="00371128" w:rsidRDefault="002E3B0C">
      <w:pPr>
        <w:ind w:left="142" w:hanging="142"/>
        <w:jc w:val="both"/>
      </w:pPr>
      <w:r>
        <w:rPr>
          <w:bCs/>
          <w:sz w:val="22"/>
          <w:szCs w:val="22"/>
        </w:rPr>
        <w:t>1.</w:t>
      </w:r>
      <w:r>
        <w:rPr>
          <w:b/>
          <w:bCs/>
          <w:sz w:val="22"/>
          <w:szCs w:val="22"/>
        </w:rPr>
        <w:t xml:space="preserve"> Szpitalem Specjalistycznym w Chorzowie </w:t>
      </w:r>
      <w:r>
        <w:rPr>
          <w:bCs/>
          <w:sz w:val="22"/>
          <w:szCs w:val="22"/>
        </w:rPr>
        <w:t xml:space="preserve">z siedzibą w Chorzowie, przy ul. Zjednoczenia 10, </w:t>
      </w:r>
      <w:r>
        <w:rPr>
          <w:bCs/>
          <w:sz w:val="22"/>
          <w:szCs w:val="22"/>
        </w:rPr>
        <w:br/>
        <w:t xml:space="preserve">41-500 Chorzów, wpisanym do Rejestru Stowarzyszeń, innych Organizacji Społecznych                                       i Zawodowych, Fundacji oraz Samodzielnych Publicznych Zakładów Opieki Zdrowotnej prowadzonego przez Sad Rejonowy Katowice-Wschód w Katowicach Wydział VIII Gospodarczy Krajowego Rejestru Sadowego pod numerem KRS: 0000050560, REGON: 271503395,                                NIP: 6272323217, </w:t>
      </w:r>
    </w:p>
    <w:p w:rsidR="00371128" w:rsidRDefault="002E3B0C">
      <w:pPr>
        <w:ind w:left="142"/>
        <w:jc w:val="both"/>
      </w:pPr>
      <w:r>
        <w:rPr>
          <w:sz w:val="22"/>
          <w:szCs w:val="22"/>
        </w:rPr>
        <w:t xml:space="preserve">zwanym w umowie </w:t>
      </w:r>
      <w:r>
        <w:rPr>
          <w:b/>
          <w:iCs/>
          <w:sz w:val="22"/>
          <w:szCs w:val="22"/>
        </w:rPr>
        <w:t>Udzielającym zamówienia,</w:t>
      </w:r>
    </w:p>
    <w:p w:rsidR="00371128" w:rsidRDefault="002E3B0C">
      <w:pPr>
        <w:ind w:left="142"/>
        <w:jc w:val="both"/>
        <w:rPr>
          <w:bCs/>
          <w:sz w:val="22"/>
          <w:szCs w:val="22"/>
        </w:rPr>
      </w:pPr>
      <w:r>
        <w:rPr>
          <w:bCs/>
          <w:sz w:val="22"/>
          <w:szCs w:val="22"/>
        </w:rPr>
        <w:t>który reprezentuje:</w:t>
      </w:r>
    </w:p>
    <w:p w:rsidR="00371128" w:rsidRDefault="002E3B0C">
      <w:pPr>
        <w:ind w:left="142"/>
        <w:jc w:val="both"/>
      </w:pPr>
      <w:r>
        <w:rPr>
          <w:b/>
          <w:sz w:val="22"/>
          <w:szCs w:val="22"/>
        </w:rPr>
        <w:t>Tomasz Pawlak - Dyrektor Szpitala</w:t>
      </w:r>
      <w:r>
        <w:rPr>
          <w:sz w:val="22"/>
          <w:szCs w:val="22"/>
        </w:rPr>
        <w:t>,</w:t>
      </w:r>
    </w:p>
    <w:p w:rsidR="00371128" w:rsidRDefault="00371128">
      <w:pPr>
        <w:rPr>
          <w:b/>
          <w:bCs/>
          <w:sz w:val="22"/>
          <w:szCs w:val="22"/>
        </w:rPr>
      </w:pPr>
    </w:p>
    <w:p w:rsidR="00371128" w:rsidRDefault="002E3B0C">
      <w:r>
        <w:rPr>
          <w:bCs/>
          <w:sz w:val="22"/>
          <w:szCs w:val="22"/>
        </w:rPr>
        <w:t>2</w:t>
      </w:r>
      <w:r>
        <w:rPr>
          <w:b/>
          <w:bCs/>
          <w:sz w:val="22"/>
          <w:szCs w:val="22"/>
        </w:rPr>
        <w:t xml:space="preserve">. </w:t>
      </w:r>
      <w:r>
        <w:rPr>
          <w:bCs/>
          <w:sz w:val="22"/>
          <w:szCs w:val="22"/>
        </w:rPr>
        <w:t>....................................................................................................................................................</w:t>
      </w:r>
    </w:p>
    <w:p w:rsidR="00371128" w:rsidRDefault="002E3B0C">
      <w:pPr>
        <w:ind w:left="142"/>
      </w:pPr>
      <w:r>
        <w:rPr>
          <w:bCs/>
          <w:sz w:val="22"/>
          <w:szCs w:val="22"/>
        </w:rPr>
        <w:t xml:space="preserve">ul. ............................,  ........................., wpisanym do Rejestru Stowarzyszeń, innych Organizacji Społecznych i Zawodowych, Fundacji oraz Samodzielnych Publicznych Zakładów Opieki Zdrowotnej prowadzonego przez ................................... pod numerem </w:t>
      </w:r>
      <w:r>
        <w:rPr>
          <w:sz w:val="22"/>
          <w:szCs w:val="22"/>
          <w:lang w:val="de-DE"/>
        </w:rPr>
        <w:t>KRS  ..............................,</w:t>
      </w:r>
    </w:p>
    <w:p w:rsidR="00371128" w:rsidRDefault="002E3B0C">
      <w:pPr>
        <w:ind w:left="142"/>
        <w:rPr>
          <w:sz w:val="22"/>
          <w:szCs w:val="22"/>
          <w:lang w:val="de-DE"/>
        </w:rPr>
      </w:pPr>
      <w:r>
        <w:rPr>
          <w:sz w:val="22"/>
          <w:szCs w:val="22"/>
          <w:lang w:val="de-DE"/>
        </w:rPr>
        <w:t xml:space="preserve">REGON: .........................., NIP ...............................,   </w:t>
      </w:r>
    </w:p>
    <w:p w:rsidR="00371128" w:rsidRDefault="002E3B0C">
      <w:pPr>
        <w:ind w:left="142"/>
      </w:pPr>
      <w:r>
        <w:rPr>
          <w:sz w:val="22"/>
          <w:szCs w:val="22"/>
        </w:rPr>
        <w:t xml:space="preserve">zwanym w umowie </w:t>
      </w:r>
      <w:r>
        <w:rPr>
          <w:b/>
          <w:iCs/>
          <w:sz w:val="22"/>
          <w:szCs w:val="22"/>
        </w:rPr>
        <w:t>Przyjmującym zamówienie</w:t>
      </w:r>
      <w:r>
        <w:rPr>
          <w:i/>
          <w:iCs/>
          <w:sz w:val="22"/>
          <w:szCs w:val="22"/>
        </w:rPr>
        <w:t>,</w:t>
      </w:r>
    </w:p>
    <w:p w:rsidR="00371128" w:rsidRDefault="002E3B0C">
      <w:pPr>
        <w:ind w:left="142"/>
        <w:rPr>
          <w:sz w:val="22"/>
          <w:szCs w:val="22"/>
        </w:rPr>
      </w:pPr>
      <w:r>
        <w:rPr>
          <w:sz w:val="22"/>
          <w:szCs w:val="22"/>
        </w:rPr>
        <w:t>który reprezentuje:</w:t>
      </w:r>
    </w:p>
    <w:p w:rsidR="00371128" w:rsidRDefault="002E3B0C">
      <w:pPr>
        <w:ind w:left="142"/>
        <w:rPr>
          <w:sz w:val="22"/>
          <w:szCs w:val="22"/>
        </w:rPr>
      </w:pPr>
      <w:r>
        <w:rPr>
          <w:sz w:val="22"/>
          <w:szCs w:val="22"/>
        </w:rPr>
        <w:t>…………………… - …………………………….,</w:t>
      </w:r>
    </w:p>
    <w:p w:rsidR="00371128" w:rsidRDefault="00371128">
      <w:pPr>
        <w:ind w:left="142"/>
        <w:rPr>
          <w:sz w:val="22"/>
          <w:szCs w:val="22"/>
        </w:rPr>
      </w:pPr>
    </w:p>
    <w:p w:rsidR="00371128" w:rsidRDefault="002E3B0C">
      <w:pPr>
        <w:ind w:left="142"/>
        <w:rPr>
          <w:sz w:val="22"/>
          <w:szCs w:val="22"/>
        </w:rPr>
      </w:pPr>
      <w:r>
        <w:rPr>
          <w:sz w:val="22"/>
          <w:szCs w:val="22"/>
        </w:rPr>
        <w:t>łącznie zwanymi dalej Stronami i każda z osobna Stroną.</w:t>
      </w:r>
    </w:p>
    <w:p w:rsidR="00371128" w:rsidRDefault="00371128">
      <w:pPr>
        <w:ind w:left="142"/>
      </w:pPr>
    </w:p>
    <w:p w:rsidR="00F42A92" w:rsidRDefault="00F42A92">
      <w:pPr>
        <w:pStyle w:val="pkt"/>
        <w:spacing w:before="0" w:after="0"/>
        <w:ind w:left="0" w:firstLine="0"/>
        <w:jc w:val="center"/>
        <w:rPr>
          <w:b/>
          <w:sz w:val="22"/>
          <w:szCs w:val="22"/>
        </w:rPr>
      </w:pPr>
    </w:p>
    <w:p w:rsidR="00F42A92" w:rsidRDefault="00F42A92">
      <w:pPr>
        <w:pStyle w:val="pkt"/>
        <w:spacing w:before="0" w:after="0"/>
        <w:ind w:left="0" w:firstLine="0"/>
        <w:jc w:val="center"/>
        <w:rPr>
          <w:b/>
          <w:sz w:val="22"/>
          <w:szCs w:val="22"/>
        </w:rPr>
      </w:pPr>
    </w:p>
    <w:p w:rsidR="00371128" w:rsidRDefault="002E3B0C">
      <w:pPr>
        <w:pStyle w:val="pkt"/>
        <w:spacing w:before="0" w:after="0"/>
        <w:ind w:left="0" w:firstLine="0"/>
        <w:jc w:val="center"/>
        <w:rPr>
          <w:b/>
          <w:sz w:val="22"/>
          <w:szCs w:val="22"/>
        </w:rPr>
      </w:pPr>
      <w:r>
        <w:rPr>
          <w:b/>
          <w:sz w:val="22"/>
          <w:szCs w:val="22"/>
        </w:rPr>
        <w:t>PREAMBUŁA</w:t>
      </w:r>
    </w:p>
    <w:p w:rsidR="00371128" w:rsidRDefault="00371128">
      <w:pPr>
        <w:pStyle w:val="pkt"/>
        <w:spacing w:before="0" w:after="0"/>
        <w:ind w:left="0" w:firstLine="0"/>
        <w:rPr>
          <w:sz w:val="22"/>
          <w:szCs w:val="22"/>
        </w:rPr>
      </w:pPr>
    </w:p>
    <w:p w:rsidR="00371128" w:rsidRDefault="002E3B0C">
      <w:pPr>
        <w:pStyle w:val="pkt"/>
        <w:spacing w:before="0" w:after="0"/>
        <w:ind w:left="0" w:firstLine="0"/>
      </w:pPr>
      <w:r>
        <w:rPr>
          <w:sz w:val="22"/>
          <w:szCs w:val="22"/>
        </w:rPr>
        <w:t>Umowa zostaje zawarta w wyniku przeprowadzonego konkursu ofert (nr sprawy KO/</w:t>
      </w:r>
      <w:r w:rsidR="00806138">
        <w:rPr>
          <w:sz w:val="22"/>
          <w:szCs w:val="22"/>
        </w:rPr>
        <w:t>242/7</w:t>
      </w:r>
      <w:r w:rsidR="001E2E1F">
        <w:rPr>
          <w:sz w:val="22"/>
          <w:szCs w:val="22"/>
        </w:rPr>
        <w:t>/</w:t>
      </w:r>
      <w:r w:rsidR="00806138">
        <w:rPr>
          <w:sz w:val="22"/>
          <w:szCs w:val="22"/>
        </w:rPr>
        <w:t>BL</w:t>
      </w:r>
      <w:r w:rsidR="001E2E1F">
        <w:rPr>
          <w:sz w:val="22"/>
          <w:szCs w:val="22"/>
        </w:rPr>
        <w:t>/23</w:t>
      </w:r>
      <w:r>
        <w:rPr>
          <w:sz w:val="22"/>
          <w:szCs w:val="22"/>
        </w:rPr>
        <w:t>), na podstawie ustawy z dnia 15 kwietnia 2011 r. o działalności leczniczej (tj. Dz.</w:t>
      </w:r>
      <w:r w:rsidR="00094EFE">
        <w:rPr>
          <w:sz w:val="22"/>
          <w:szCs w:val="22"/>
        </w:rPr>
        <w:t xml:space="preserve"> </w:t>
      </w:r>
      <w:r>
        <w:rPr>
          <w:sz w:val="22"/>
          <w:szCs w:val="22"/>
        </w:rPr>
        <w:t xml:space="preserve">U. z </w:t>
      </w:r>
      <w:r w:rsidR="00277E09">
        <w:rPr>
          <w:sz w:val="22"/>
          <w:szCs w:val="22"/>
        </w:rPr>
        <w:t>2022 r. poz. 633</w:t>
      </w:r>
      <w:r w:rsidR="00806138">
        <w:rPr>
          <w:sz w:val="22"/>
          <w:szCs w:val="22"/>
        </w:rPr>
        <w:br/>
      </w:r>
      <w:r w:rsidR="001E2E1F">
        <w:rPr>
          <w:sz w:val="22"/>
          <w:szCs w:val="22"/>
        </w:rPr>
        <w:t xml:space="preserve">z </w:t>
      </w:r>
      <w:proofErr w:type="spellStart"/>
      <w:r w:rsidR="001E2E1F">
        <w:rPr>
          <w:sz w:val="22"/>
          <w:szCs w:val="22"/>
        </w:rPr>
        <w:t>późn</w:t>
      </w:r>
      <w:proofErr w:type="spellEnd"/>
      <w:r w:rsidR="001E2E1F">
        <w:rPr>
          <w:sz w:val="22"/>
          <w:szCs w:val="22"/>
        </w:rPr>
        <w:t>. zm.</w:t>
      </w:r>
      <w:r>
        <w:rPr>
          <w:sz w:val="22"/>
          <w:szCs w:val="22"/>
        </w:rPr>
        <w:t>).</w:t>
      </w:r>
    </w:p>
    <w:p w:rsidR="00371128" w:rsidRDefault="00371128">
      <w:pPr>
        <w:rPr>
          <w:b/>
          <w:sz w:val="22"/>
          <w:szCs w:val="22"/>
        </w:rPr>
      </w:pPr>
    </w:p>
    <w:p w:rsidR="00F42A92" w:rsidRDefault="00F42A92">
      <w:pPr>
        <w:jc w:val="center"/>
        <w:rPr>
          <w:b/>
          <w:sz w:val="22"/>
          <w:szCs w:val="22"/>
        </w:rPr>
      </w:pPr>
    </w:p>
    <w:p w:rsidR="00371128" w:rsidRDefault="002E3B0C">
      <w:pPr>
        <w:jc w:val="center"/>
        <w:rPr>
          <w:b/>
          <w:sz w:val="22"/>
          <w:szCs w:val="22"/>
        </w:rPr>
      </w:pPr>
      <w:r>
        <w:rPr>
          <w:b/>
          <w:sz w:val="22"/>
          <w:szCs w:val="22"/>
        </w:rPr>
        <w:t>§  1. PRZEDMIOT UMOWY</w:t>
      </w:r>
    </w:p>
    <w:p w:rsidR="00371128" w:rsidRPr="00804F9E" w:rsidRDefault="00371128" w:rsidP="00804F9E">
      <w:pPr>
        <w:pStyle w:val="Tekstpodstawowy2"/>
        <w:spacing w:line="240" w:lineRule="auto"/>
        <w:ind w:left="357" w:hanging="357"/>
        <w:rPr>
          <w:rFonts w:ascii="Times New Roman" w:hAnsi="Times New Roman"/>
          <w:szCs w:val="22"/>
        </w:rPr>
      </w:pPr>
    </w:p>
    <w:p w:rsidR="00804F9E" w:rsidRPr="00806138" w:rsidRDefault="00D4224E" w:rsidP="00806138">
      <w:pPr>
        <w:pStyle w:val="Tekstpodstawowy2"/>
        <w:numPr>
          <w:ilvl w:val="0"/>
          <w:numId w:val="9"/>
        </w:numPr>
        <w:spacing w:line="240" w:lineRule="auto"/>
        <w:ind w:left="357" w:hanging="357"/>
        <w:rPr>
          <w:rFonts w:ascii="Times New Roman" w:hAnsi="Times New Roman"/>
          <w:szCs w:val="22"/>
        </w:rPr>
      </w:pPr>
      <w:r w:rsidRPr="00804F9E">
        <w:rPr>
          <w:rFonts w:ascii="Times New Roman" w:hAnsi="Times New Roman"/>
          <w:szCs w:val="22"/>
        </w:rPr>
        <w:t xml:space="preserve">Przedmiotem umowy jest odpłatna usługa zdrowotna w zakresie udzielanie świadczeń zdrowotnych polegających na </w:t>
      </w:r>
      <w:r w:rsidRPr="00804F9E">
        <w:rPr>
          <w:rFonts w:ascii="Times New Roman" w:hAnsi="Times New Roman"/>
          <w:b/>
          <w:szCs w:val="22"/>
        </w:rPr>
        <w:t xml:space="preserve">wykonywaniu badań laboratoryjnych na rzecz pacjentów szpitala i poradni szpitalnych, </w:t>
      </w:r>
      <w:r w:rsidRPr="00804F9E">
        <w:rPr>
          <w:rFonts w:ascii="Times New Roman" w:hAnsi="Times New Roman"/>
          <w:szCs w:val="22"/>
        </w:rPr>
        <w:t>wyszczególnionych</w:t>
      </w:r>
      <w:r w:rsidRPr="00804F9E">
        <w:rPr>
          <w:rFonts w:ascii="Times New Roman" w:hAnsi="Times New Roman"/>
          <w:b/>
          <w:szCs w:val="22"/>
        </w:rPr>
        <w:t xml:space="preserve"> </w:t>
      </w:r>
      <w:r w:rsidRPr="00804F9E">
        <w:rPr>
          <w:rFonts w:ascii="Times New Roman" w:hAnsi="Times New Roman"/>
          <w:szCs w:val="22"/>
        </w:rPr>
        <w:t>w</w:t>
      </w:r>
      <w:r w:rsidR="00804F9E" w:rsidRPr="00804F9E">
        <w:rPr>
          <w:rFonts w:ascii="Times New Roman" w:hAnsi="Times New Roman"/>
          <w:szCs w:val="22"/>
        </w:rPr>
        <w:t xml:space="preserve"> pakietach nr : ……..</w:t>
      </w:r>
      <w:r w:rsidR="00804F9E" w:rsidRPr="00804F9E">
        <w:rPr>
          <w:rFonts w:ascii="Times New Roman" w:hAnsi="Times New Roman"/>
        </w:rPr>
        <w:t>zgodnie z ofertą złożoną do postępowania, zwanych dalej "przedmiotem umowy" lub „badaniami”.</w:t>
      </w:r>
    </w:p>
    <w:p w:rsidR="00804F9E" w:rsidRPr="00F42A92" w:rsidRDefault="00804F9E" w:rsidP="00806138">
      <w:pPr>
        <w:numPr>
          <w:ilvl w:val="0"/>
          <w:numId w:val="9"/>
        </w:numPr>
        <w:tabs>
          <w:tab w:val="left" w:pos="502"/>
        </w:tabs>
        <w:suppressAutoHyphens w:val="0"/>
        <w:ind w:left="357" w:hanging="357"/>
        <w:jc w:val="both"/>
        <w:textAlignment w:val="auto"/>
        <w:rPr>
          <w:sz w:val="22"/>
          <w:szCs w:val="22"/>
        </w:rPr>
      </w:pPr>
      <w:r w:rsidRPr="00804F9E">
        <w:rPr>
          <w:sz w:val="22"/>
          <w:szCs w:val="22"/>
        </w:rPr>
        <w:t xml:space="preserve">Zakres przedmiotu umowy określają arkusze cenowe, stanowiące wraz z formularzem ofertowym załącznik nr 1 do </w:t>
      </w:r>
      <w:r w:rsidRPr="00806138">
        <w:rPr>
          <w:sz w:val="22"/>
          <w:szCs w:val="22"/>
        </w:rPr>
        <w:t>umowy</w:t>
      </w:r>
      <w:r w:rsidRPr="00F42A92">
        <w:rPr>
          <w:sz w:val="22"/>
          <w:szCs w:val="22"/>
        </w:rPr>
        <w:t xml:space="preserve">. Zamawiający zastrzega sobie możliwość zmiany ilości asortymentu </w:t>
      </w:r>
      <w:r w:rsidRPr="00F42A92">
        <w:rPr>
          <w:sz w:val="22"/>
          <w:szCs w:val="22"/>
        </w:rPr>
        <w:br/>
        <w:t>w ramach danego pakietu, w zależności od potrzeb, przy czym zmiany te nie mogą spowodować przekroczenia wartości umowy dla danego pakietu.</w:t>
      </w:r>
    </w:p>
    <w:p w:rsidR="00D4224E" w:rsidRPr="00806138" w:rsidRDefault="00D4224E" w:rsidP="00806138">
      <w:pPr>
        <w:numPr>
          <w:ilvl w:val="0"/>
          <w:numId w:val="9"/>
        </w:numPr>
        <w:tabs>
          <w:tab w:val="left" w:pos="502"/>
        </w:tabs>
        <w:suppressAutoHyphens w:val="0"/>
        <w:ind w:left="357" w:hanging="357"/>
        <w:jc w:val="both"/>
        <w:textAlignment w:val="auto"/>
        <w:rPr>
          <w:sz w:val="22"/>
          <w:szCs w:val="22"/>
        </w:rPr>
      </w:pPr>
      <w:r w:rsidRPr="00806138">
        <w:rPr>
          <w:sz w:val="22"/>
          <w:szCs w:val="22"/>
        </w:rPr>
        <w:t xml:space="preserve">Przyjmujący zamówienie zobowiązuje się do udzielania świadczeń zdrowotnych w zakresie </w:t>
      </w:r>
      <w:r w:rsidR="00806138">
        <w:rPr>
          <w:sz w:val="22"/>
          <w:szCs w:val="22"/>
        </w:rPr>
        <w:br/>
      </w:r>
      <w:r w:rsidRPr="00806138">
        <w:rPr>
          <w:sz w:val="22"/>
          <w:szCs w:val="22"/>
        </w:rPr>
        <w:t>wskazanym w ust. 1, a Udzielający zamówienia do zapłaty wynagrodzenia za udzielanie tych świadczeń, zgodnie z § 4.</w:t>
      </w:r>
    </w:p>
    <w:p w:rsidR="00D4224E" w:rsidRPr="00806138"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3. Przyjmujący zamówienie oświadcza, że przedmiot zamówienia objętego niniejszą umową nie wykracza poza rodzaj działalności leczniczej oraz zakres świadczeń zdrowotnych wykonywanych zgodnie z wpisem do rejestru podmiotów wykonujących działalność leczniczą .....................</w:t>
      </w:r>
    </w:p>
    <w:p w:rsidR="00D4224E" w:rsidRDefault="00D4224E" w:rsidP="00D4224E">
      <w:pPr>
        <w:pStyle w:val="Tekstpodstawowy2"/>
        <w:spacing w:line="240" w:lineRule="auto"/>
        <w:ind w:left="357" w:hanging="357"/>
        <w:rPr>
          <w:rFonts w:ascii="Times New Roman" w:hAnsi="Times New Roman"/>
          <w:szCs w:val="22"/>
        </w:rPr>
      </w:pPr>
      <w:r w:rsidRPr="00806138">
        <w:rPr>
          <w:rFonts w:ascii="Times New Roman" w:hAnsi="Times New Roman"/>
          <w:szCs w:val="22"/>
        </w:rPr>
        <w:t>4. Udzielający zamówienia zastrzega sobie prawo do niezrealizowania</w:t>
      </w:r>
      <w:r>
        <w:rPr>
          <w:rFonts w:ascii="Times New Roman" w:hAnsi="Times New Roman"/>
          <w:szCs w:val="22"/>
        </w:rPr>
        <w:t xml:space="preserve"> umowy w pełnym zakresie </w:t>
      </w:r>
      <w:r w:rsidR="003239FA" w:rsidRPr="00F42A92">
        <w:rPr>
          <w:rFonts w:ascii="Times New Roman" w:hAnsi="Times New Roman"/>
          <w:szCs w:val="22"/>
        </w:rPr>
        <w:t>(maksymalnie do 3</w:t>
      </w:r>
      <w:r w:rsidRPr="00F42A92">
        <w:rPr>
          <w:rFonts w:ascii="Times New Roman" w:hAnsi="Times New Roman"/>
          <w:szCs w:val="22"/>
        </w:rPr>
        <w:t xml:space="preserve">0% wartości umowy), </w:t>
      </w:r>
      <w:r>
        <w:rPr>
          <w:rFonts w:ascii="Times New Roman" w:hAnsi="Times New Roman"/>
          <w:szCs w:val="22"/>
        </w:rPr>
        <w:t>gdy ze względu na zmienną ilość pacjentów, wykonanie umowy w pełnym zakresie nie będzie leżało w uzasadnionym interesie Udzielającego zamówienia.</w:t>
      </w:r>
    </w:p>
    <w:p w:rsidR="00804F9E" w:rsidRDefault="00804F9E" w:rsidP="00D4224E">
      <w:pPr>
        <w:pStyle w:val="Tekstpodstawowy2"/>
        <w:spacing w:line="240" w:lineRule="auto"/>
        <w:ind w:left="357" w:hanging="357"/>
        <w:rPr>
          <w:rFonts w:ascii="Times New Roman" w:hAnsi="Times New Roman"/>
          <w:szCs w:val="22"/>
        </w:rPr>
      </w:pPr>
    </w:p>
    <w:p w:rsidR="00371128" w:rsidRDefault="002E3B0C">
      <w:pPr>
        <w:jc w:val="center"/>
      </w:pPr>
      <w:r>
        <w:rPr>
          <w:b/>
          <w:sz w:val="22"/>
          <w:szCs w:val="22"/>
        </w:rPr>
        <w:lastRenderedPageBreak/>
        <w:t>§ 2.</w:t>
      </w:r>
      <w:r>
        <w:rPr>
          <w:sz w:val="22"/>
          <w:szCs w:val="22"/>
        </w:rPr>
        <w:t xml:space="preserve"> </w:t>
      </w:r>
      <w:r>
        <w:rPr>
          <w:b/>
          <w:bCs/>
          <w:sz w:val="22"/>
          <w:szCs w:val="22"/>
        </w:rPr>
        <w:t xml:space="preserve">SPOSÓB REALIZACJI </w:t>
      </w:r>
    </w:p>
    <w:p w:rsidR="00132CD8" w:rsidRDefault="00132CD8" w:rsidP="00132CD8">
      <w:pPr>
        <w:rPr>
          <w:b/>
          <w:sz w:val="22"/>
          <w:szCs w:val="22"/>
        </w:rPr>
      </w:pPr>
    </w:p>
    <w:p w:rsidR="00132CD8" w:rsidRDefault="00132CD8" w:rsidP="00132CD8">
      <w:pPr>
        <w:pStyle w:val="Standard"/>
        <w:ind w:left="357" w:hanging="357"/>
        <w:jc w:val="both"/>
        <w:rPr>
          <w:sz w:val="22"/>
          <w:szCs w:val="22"/>
        </w:rPr>
      </w:pPr>
    </w:p>
    <w:p w:rsidR="00132CD8" w:rsidRPr="00F42A92" w:rsidRDefault="00132CD8" w:rsidP="00355BBA">
      <w:pPr>
        <w:pStyle w:val="Standard"/>
        <w:numPr>
          <w:ilvl w:val="0"/>
          <w:numId w:val="11"/>
        </w:numPr>
        <w:ind w:left="357" w:hanging="357"/>
        <w:jc w:val="both"/>
      </w:pPr>
      <w:r>
        <w:rPr>
          <w:sz w:val="22"/>
          <w:szCs w:val="22"/>
        </w:rPr>
        <w:t>Przyjmujący zamówienie zobowiązuje się do wykonywania badań</w:t>
      </w:r>
      <w:r w:rsidR="005F1D8D">
        <w:rPr>
          <w:sz w:val="22"/>
          <w:szCs w:val="22"/>
        </w:rPr>
        <w:t xml:space="preserve"> </w:t>
      </w:r>
      <w:r w:rsidR="005F1D8D" w:rsidRPr="005A1980">
        <w:rPr>
          <w:rFonts w:cs="Times New Roman"/>
          <w:bCs/>
          <w:sz w:val="22"/>
          <w:szCs w:val="22"/>
        </w:rPr>
        <w:t xml:space="preserve">laboratoryjnych wskazanych </w:t>
      </w:r>
      <w:r w:rsidR="005A1980" w:rsidRPr="005A1980">
        <w:rPr>
          <w:rFonts w:cs="Times New Roman"/>
          <w:bCs/>
          <w:sz w:val="22"/>
          <w:szCs w:val="22"/>
        </w:rPr>
        <w:br/>
      </w:r>
      <w:r w:rsidR="005F1D8D" w:rsidRPr="005A1980">
        <w:rPr>
          <w:rFonts w:cs="Times New Roman"/>
          <w:bCs/>
          <w:sz w:val="22"/>
          <w:szCs w:val="22"/>
        </w:rPr>
        <w:t xml:space="preserve">w § 1 ust. 1 </w:t>
      </w:r>
      <w:r w:rsidRPr="005A1980">
        <w:rPr>
          <w:sz w:val="22"/>
          <w:szCs w:val="22"/>
        </w:rPr>
        <w:t xml:space="preserve"> i oświadcza, że wykonywać je będzie zgodnie ze złożoną o</w:t>
      </w:r>
      <w:r w:rsidR="005F1D8D" w:rsidRPr="005A1980">
        <w:rPr>
          <w:sz w:val="22"/>
          <w:szCs w:val="22"/>
        </w:rPr>
        <w:t>fertą, z zachowan</w:t>
      </w:r>
      <w:r w:rsidR="005F1D8D">
        <w:rPr>
          <w:sz w:val="22"/>
          <w:szCs w:val="22"/>
        </w:rPr>
        <w:t xml:space="preserve">iem należytej </w:t>
      </w:r>
      <w:r>
        <w:rPr>
          <w:sz w:val="22"/>
          <w:szCs w:val="22"/>
        </w:rPr>
        <w:t>staranności, z zapewnieniem należytej jakości usług, zgodnie z aktualną wiedzą medyczną i </w:t>
      </w:r>
      <w:r w:rsidRPr="00F42A92">
        <w:rPr>
          <w:sz w:val="22"/>
          <w:szCs w:val="22"/>
        </w:rPr>
        <w:t>obowiązującymi standardami realizacji badań oraz standardami i wymogami określonymi przez płatników świadczeń w kontraktach zawartych z Udzie</w:t>
      </w:r>
      <w:r w:rsidR="005F1D8D" w:rsidRPr="00F42A92">
        <w:rPr>
          <w:sz w:val="22"/>
          <w:szCs w:val="22"/>
        </w:rPr>
        <w:t xml:space="preserve">lającym zamówienia na zasadach </w:t>
      </w:r>
      <w:r w:rsidRPr="00F42A92">
        <w:rPr>
          <w:sz w:val="22"/>
          <w:szCs w:val="22"/>
        </w:rPr>
        <w:t xml:space="preserve">wynikających </w:t>
      </w:r>
      <w:r w:rsidR="009367E8" w:rsidRPr="00F42A92">
        <w:rPr>
          <w:rFonts w:cs="Times New Roman"/>
          <w:bCs/>
          <w:sz w:val="22"/>
          <w:szCs w:val="22"/>
        </w:rPr>
        <w:t>z ustawy  z dnia 15 września 2022</w:t>
      </w:r>
      <w:r w:rsidRPr="00F42A92">
        <w:rPr>
          <w:rFonts w:cs="Times New Roman"/>
          <w:bCs/>
          <w:sz w:val="22"/>
          <w:szCs w:val="22"/>
        </w:rPr>
        <w:t xml:space="preserve"> r. o </w:t>
      </w:r>
      <w:r w:rsidR="009367E8" w:rsidRPr="00F42A92">
        <w:rPr>
          <w:rFonts w:cs="Times New Roman"/>
          <w:bCs/>
          <w:sz w:val="22"/>
          <w:szCs w:val="22"/>
        </w:rPr>
        <w:t xml:space="preserve">medycynie </w:t>
      </w:r>
      <w:r w:rsidRPr="00F42A92">
        <w:rPr>
          <w:rFonts w:cs="Times New Roman"/>
          <w:bCs/>
          <w:sz w:val="22"/>
          <w:szCs w:val="22"/>
        </w:rPr>
        <w:t>laboratoryjnej</w:t>
      </w:r>
      <w:r w:rsidR="009367E8" w:rsidRPr="00F42A92">
        <w:rPr>
          <w:rFonts w:cs="Times New Roman"/>
          <w:bCs/>
          <w:sz w:val="22"/>
          <w:szCs w:val="22"/>
        </w:rPr>
        <w:t xml:space="preserve"> (tj. </w:t>
      </w:r>
      <w:proofErr w:type="spellStart"/>
      <w:r w:rsidR="009367E8" w:rsidRPr="00F42A92">
        <w:rPr>
          <w:rFonts w:cs="Times New Roman"/>
          <w:bCs/>
          <w:sz w:val="22"/>
          <w:szCs w:val="22"/>
        </w:rPr>
        <w:t>Dz.U</w:t>
      </w:r>
      <w:proofErr w:type="spellEnd"/>
      <w:r w:rsidR="009367E8" w:rsidRPr="00F42A92">
        <w:rPr>
          <w:rFonts w:cs="Times New Roman"/>
          <w:bCs/>
          <w:sz w:val="22"/>
          <w:szCs w:val="22"/>
        </w:rPr>
        <w:t>. z 2022 r. poz. 2280</w:t>
      </w:r>
      <w:r w:rsidR="005F1D8D" w:rsidRPr="00F42A92">
        <w:rPr>
          <w:rFonts w:cs="Times New Roman"/>
          <w:bCs/>
          <w:sz w:val="22"/>
          <w:szCs w:val="22"/>
        </w:rPr>
        <w:t>), u</w:t>
      </w:r>
      <w:r w:rsidRPr="00F42A92">
        <w:rPr>
          <w:sz w:val="22"/>
          <w:szCs w:val="22"/>
        </w:rPr>
        <w:t xml:space="preserve">stawy z dnia 15 kwietnia 2011 r. o działalności leczniczej (Dz. U. z 2022 r. poz. 633 </w:t>
      </w:r>
      <w:r w:rsidR="005F1D8D" w:rsidRPr="00F42A92">
        <w:rPr>
          <w:sz w:val="22"/>
          <w:szCs w:val="22"/>
        </w:rPr>
        <w:t xml:space="preserve">z </w:t>
      </w:r>
      <w:proofErr w:type="spellStart"/>
      <w:r w:rsidR="005F1D8D" w:rsidRPr="00F42A92">
        <w:rPr>
          <w:sz w:val="22"/>
          <w:szCs w:val="22"/>
        </w:rPr>
        <w:t>późn</w:t>
      </w:r>
      <w:proofErr w:type="spellEnd"/>
      <w:r w:rsidR="005F1D8D" w:rsidRPr="00F42A92">
        <w:rPr>
          <w:sz w:val="22"/>
          <w:szCs w:val="22"/>
        </w:rPr>
        <w:t>. zm. ) oraz</w:t>
      </w:r>
      <w:r w:rsidRPr="00F42A92">
        <w:rPr>
          <w:sz w:val="22"/>
          <w:szCs w:val="22"/>
        </w:rPr>
        <w:t xml:space="preserve"> ustawy z dnia 27 sierpnia 2004 r. o świadczeniach opieki zdrowotnej finansowanych ze środków publicznych (j.t. Dz. U. z 2022 r. poz. 2561 z </w:t>
      </w:r>
      <w:proofErr w:type="spellStart"/>
      <w:r w:rsidRPr="00F42A92">
        <w:rPr>
          <w:sz w:val="22"/>
          <w:szCs w:val="22"/>
        </w:rPr>
        <w:t>późn</w:t>
      </w:r>
      <w:proofErr w:type="spellEnd"/>
      <w:r w:rsidRPr="00F42A92">
        <w:rPr>
          <w:sz w:val="22"/>
          <w:szCs w:val="22"/>
        </w:rPr>
        <w:t>. zm.).</w:t>
      </w:r>
    </w:p>
    <w:p w:rsidR="00132CD8" w:rsidRDefault="00132CD8" w:rsidP="00355BBA">
      <w:pPr>
        <w:pStyle w:val="Standard"/>
        <w:numPr>
          <w:ilvl w:val="0"/>
          <w:numId w:val="11"/>
        </w:numPr>
        <w:ind w:left="357" w:hanging="357"/>
        <w:jc w:val="both"/>
        <w:rPr>
          <w:rFonts w:cs="Times New Roman"/>
          <w:bCs/>
          <w:sz w:val="22"/>
          <w:szCs w:val="22"/>
        </w:rPr>
      </w:pPr>
      <w:r w:rsidRPr="00F42A92">
        <w:rPr>
          <w:rFonts w:cs="Times New Roman"/>
          <w:sz w:val="22"/>
          <w:szCs w:val="22"/>
        </w:rPr>
        <w:t xml:space="preserve">Przyjmujący zamówienie oświadcza, iż posiada niezbędne warunki co do wykonywania </w:t>
      </w:r>
      <w:r>
        <w:rPr>
          <w:rFonts w:cs="Times New Roman"/>
          <w:sz w:val="22"/>
          <w:szCs w:val="22"/>
        </w:rPr>
        <w:t>przyjętych niniejszą umową obowiązków w tym: wyposażenie i pracowników uprawnionych do przeprowadzania badań.</w:t>
      </w:r>
      <w:r>
        <w:rPr>
          <w:rFonts w:cs="Times New Roman"/>
          <w:bCs/>
          <w:sz w:val="22"/>
          <w:szCs w:val="22"/>
        </w:rPr>
        <w:t xml:space="preserve"> </w:t>
      </w:r>
    </w:p>
    <w:p w:rsidR="00355BBA" w:rsidRPr="00355BBA" w:rsidRDefault="00355BBA" w:rsidP="00355BBA">
      <w:pPr>
        <w:numPr>
          <w:ilvl w:val="0"/>
          <w:numId w:val="11"/>
        </w:numPr>
        <w:suppressAutoHyphens w:val="0"/>
        <w:ind w:left="357" w:hanging="357"/>
        <w:jc w:val="both"/>
        <w:textAlignment w:val="auto"/>
      </w:pPr>
      <w:r>
        <w:rPr>
          <w:sz w:val="22"/>
          <w:szCs w:val="22"/>
        </w:rPr>
        <w:t xml:space="preserve">Przyjmujący zamówienie przyjmuje pełną odpowiedzialność za wykonywanie badań objętych niniejszą umową, przez osoby o odpowiednich uprawnieniach i kwalifikacjach przewidzianych w obowiązujących przepisach. </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przeprowadzane będą </w:t>
      </w:r>
      <w:r w:rsidR="005A1980" w:rsidRPr="00355BBA">
        <w:rPr>
          <w:bCs/>
          <w:sz w:val="22"/>
          <w:szCs w:val="22"/>
        </w:rPr>
        <w:t xml:space="preserve">w </w:t>
      </w:r>
      <w:r w:rsidRPr="00355BBA">
        <w:rPr>
          <w:bCs/>
          <w:sz w:val="22"/>
          <w:szCs w:val="22"/>
        </w:rPr>
        <w:t>siedzibie Przyjmującego zamówienie.</w:t>
      </w:r>
    </w:p>
    <w:p w:rsidR="00132CD8" w:rsidRPr="00355BBA" w:rsidRDefault="00132CD8" w:rsidP="00355BBA">
      <w:pPr>
        <w:numPr>
          <w:ilvl w:val="0"/>
          <w:numId w:val="11"/>
        </w:numPr>
        <w:suppressAutoHyphens w:val="0"/>
        <w:ind w:left="357" w:hanging="357"/>
        <w:jc w:val="both"/>
        <w:textAlignment w:val="auto"/>
      </w:pPr>
      <w:r w:rsidRPr="00355BBA">
        <w:rPr>
          <w:bCs/>
          <w:sz w:val="22"/>
          <w:szCs w:val="22"/>
        </w:rPr>
        <w:t xml:space="preserve">Badania laboratoryjne będą wykonywane w pomieszczeniach, które spełniają wymogi zawarte </w:t>
      </w:r>
      <w:r w:rsidR="005A1980" w:rsidRPr="00355BBA">
        <w:rPr>
          <w:bCs/>
          <w:sz w:val="22"/>
          <w:szCs w:val="22"/>
        </w:rPr>
        <w:br/>
      </w:r>
      <w:r w:rsidRPr="00355BBA">
        <w:rPr>
          <w:bCs/>
          <w:sz w:val="22"/>
          <w:szCs w:val="22"/>
        </w:rPr>
        <w:t>w rozporządzeniu Ministra Zdrowia z dnia 3 marca 2004 r. w sprawie wymagań jakim powinny odpowiadać medyczne laboratoria diagnostyczne (Dz.</w:t>
      </w:r>
      <w:r w:rsidR="00355BBA" w:rsidRPr="00355BBA">
        <w:rPr>
          <w:bCs/>
          <w:sz w:val="22"/>
          <w:szCs w:val="22"/>
        </w:rPr>
        <w:t xml:space="preserve"> </w:t>
      </w:r>
      <w:r w:rsidRPr="00355BBA">
        <w:rPr>
          <w:bCs/>
          <w:sz w:val="22"/>
          <w:szCs w:val="22"/>
        </w:rPr>
        <w:t xml:space="preserve">U.  2004 r, nr 43, poz.408, z </w:t>
      </w:r>
      <w:proofErr w:type="spellStart"/>
      <w:r w:rsidRPr="00355BBA">
        <w:rPr>
          <w:bCs/>
          <w:sz w:val="22"/>
          <w:szCs w:val="22"/>
        </w:rPr>
        <w:t>późn</w:t>
      </w:r>
      <w:proofErr w:type="spellEnd"/>
      <w:r w:rsidRPr="00355BBA">
        <w:rPr>
          <w:bCs/>
          <w:sz w:val="22"/>
          <w:szCs w:val="22"/>
        </w:rPr>
        <w:t xml:space="preserve">. zm.). </w:t>
      </w:r>
    </w:p>
    <w:p w:rsidR="00132CD8" w:rsidRPr="006E3596" w:rsidRDefault="00132CD8" w:rsidP="00355BBA">
      <w:pPr>
        <w:numPr>
          <w:ilvl w:val="0"/>
          <w:numId w:val="11"/>
        </w:numPr>
        <w:suppressAutoHyphens w:val="0"/>
        <w:ind w:left="357" w:hanging="357"/>
        <w:jc w:val="both"/>
        <w:textAlignment w:val="auto"/>
      </w:pPr>
      <w:r w:rsidRPr="00355BBA">
        <w:rPr>
          <w:bCs/>
          <w:sz w:val="22"/>
          <w:szCs w:val="22"/>
        </w:rPr>
        <w:t>Przyjmujący zamówienie w dniu podpisania umowy przedstawi Udzielającemu zamówienia listę osób upoważnionych do odbioru materiału do badań, dostarczania wyników w postaci wydruków oraz wszelkiej korespondencji niezbędnej do realizacji Umowy.</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Przyjmującego zamówienie obowiązują wymagania zawarte w rozporządzeniu Ministra Zdrowia                    z dnia 23 marca 2006 r. w sprawie standardów jakości dla medycznych  laboratoriów diagn</w:t>
      </w:r>
      <w:r w:rsidRPr="006E3596">
        <w:rPr>
          <w:bCs/>
          <w:sz w:val="22"/>
          <w:szCs w:val="22"/>
        </w:rPr>
        <w:t>o</w:t>
      </w:r>
      <w:r w:rsidRPr="006E3596">
        <w:rPr>
          <w:bCs/>
          <w:sz w:val="22"/>
          <w:szCs w:val="22"/>
        </w:rPr>
        <w:t>stycznych i m</w:t>
      </w:r>
      <w:r w:rsidR="00355BBA" w:rsidRPr="006E3596">
        <w:rPr>
          <w:bCs/>
          <w:sz w:val="22"/>
          <w:szCs w:val="22"/>
        </w:rPr>
        <w:t>ikrobiologicznych (</w:t>
      </w:r>
      <w:proofErr w:type="spellStart"/>
      <w:r w:rsidR="00355BBA" w:rsidRPr="006E3596">
        <w:rPr>
          <w:bCs/>
          <w:sz w:val="22"/>
          <w:szCs w:val="22"/>
        </w:rPr>
        <w:t>t.j</w:t>
      </w:r>
      <w:proofErr w:type="spellEnd"/>
      <w:r w:rsidR="00355BBA" w:rsidRPr="006E3596">
        <w:rPr>
          <w:bCs/>
          <w:sz w:val="22"/>
          <w:szCs w:val="22"/>
        </w:rPr>
        <w:t xml:space="preserve">. Dz. U. </w:t>
      </w:r>
      <w:r w:rsidRPr="006E3596">
        <w:rPr>
          <w:bCs/>
          <w:sz w:val="22"/>
          <w:szCs w:val="22"/>
        </w:rPr>
        <w:t xml:space="preserve"> 2019 r</w:t>
      </w:r>
      <w:r w:rsidR="00355BBA" w:rsidRPr="006E3596">
        <w:rPr>
          <w:bCs/>
          <w:sz w:val="22"/>
          <w:szCs w:val="22"/>
        </w:rPr>
        <w:t>.</w:t>
      </w:r>
      <w:r w:rsidRPr="006E3596">
        <w:rPr>
          <w:bCs/>
          <w:sz w:val="22"/>
          <w:szCs w:val="22"/>
        </w:rPr>
        <w:t xml:space="preserve">, poz.1923, z </w:t>
      </w:r>
      <w:proofErr w:type="spellStart"/>
      <w:r w:rsidRPr="006E3596">
        <w:rPr>
          <w:bCs/>
          <w:sz w:val="22"/>
          <w:szCs w:val="22"/>
        </w:rPr>
        <w:t>późn</w:t>
      </w:r>
      <w:proofErr w:type="spellEnd"/>
      <w:r w:rsidRPr="006E3596">
        <w:rPr>
          <w:bCs/>
          <w:sz w:val="22"/>
          <w:szCs w:val="22"/>
        </w:rPr>
        <w:t>. zm.).</w:t>
      </w:r>
    </w:p>
    <w:p w:rsidR="00132CD8" w:rsidRPr="006E3596" w:rsidRDefault="00132CD8" w:rsidP="006E3596">
      <w:pPr>
        <w:numPr>
          <w:ilvl w:val="0"/>
          <w:numId w:val="11"/>
        </w:numPr>
        <w:suppressAutoHyphens w:val="0"/>
        <w:ind w:left="357" w:hanging="357"/>
        <w:jc w:val="both"/>
        <w:textAlignment w:val="auto"/>
      </w:pPr>
      <w:r w:rsidRPr="006E3596">
        <w:rPr>
          <w:bCs/>
          <w:sz w:val="22"/>
          <w:szCs w:val="22"/>
        </w:rPr>
        <w:t xml:space="preserve">Przyjmujący zamówienie zapewnia system do monitorowania fazy </w:t>
      </w:r>
      <w:proofErr w:type="spellStart"/>
      <w:r w:rsidRPr="006E3596">
        <w:rPr>
          <w:bCs/>
          <w:sz w:val="22"/>
          <w:szCs w:val="22"/>
        </w:rPr>
        <w:t>przedlaboratoryjnej</w:t>
      </w:r>
      <w:proofErr w:type="spellEnd"/>
      <w:r w:rsidRPr="006E3596">
        <w:rPr>
          <w:bCs/>
          <w:sz w:val="22"/>
          <w:szCs w:val="22"/>
        </w:rPr>
        <w:t xml:space="preserve"> dotyczący zarówno temperatury transportu, jak i czasu transportu.</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do prowadzenia określonej sprawozdawczości </w:t>
      </w:r>
      <w:r w:rsidR="006E3596">
        <w:rPr>
          <w:bCs/>
          <w:sz w:val="22"/>
          <w:szCs w:val="22"/>
        </w:rPr>
        <w:br/>
      </w:r>
      <w:r w:rsidRPr="006E3596">
        <w:rPr>
          <w:bCs/>
          <w:sz w:val="22"/>
          <w:szCs w:val="22"/>
        </w:rPr>
        <w:t>statystycznej.</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prowadzić dokumentację medyczną zgodnie </w:t>
      </w:r>
      <w:r w:rsidR="00355BBA" w:rsidRPr="006E3596">
        <w:rPr>
          <w:bCs/>
          <w:sz w:val="22"/>
          <w:szCs w:val="22"/>
        </w:rPr>
        <w:br/>
      </w:r>
      <w:r w:rsidRPr="006E3596">
        <w:rPr>
          <w:bCs/>
          <w:sz w:val="22"/>
          <w:szCs w:val="22"/>
        </w:rPr>
        <w:t>z obowiązującymi w tym zakresie przepisami prawa.</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Zakres zleconych do wykonania badań, będzie każdorazowo określony w skierowaniu, </w:t>
      </w:r>
      <w:r w:rsidR="00515E32">
        <w:rPr>
          <w:sz w:val="22"/>
          <w:szCs w:val="22"/>
        </w:rPr>
        <w:br/>
      </w:r>
      <w:r w:rsidRPr="006E3596">
        <w:rPr>
          <w:bCs/>
          <w:sz w:val="22"/>
          <w:szCs w:val="22"/>
        </w:rPr>
        <w:t>określonym  właściwymi przepisami,</w:t>
      </w:r>
      <w:r w:rsidRPr="006E3596">
        <w:rPr>
          <w:sz w:val="22"/>
          <w:szCs w:val="22"/>
        </w:rPr>
        <w:t xml:space="preserve"> podpisanym przez lekarza zlecającego.</w:t>
      </w:r>
    </w:p>
    <w:p w:rsidR="00132CD8" w:rsidRDefault="00132CD8" w:rsidP="006E3596">
      <w:pPr>
        <w:numPr>
          <w:ilvl w:val="0"/>
          <w:numId w:val="11"/>
        </w:numPr>
        <w:suppressAutoHyphens w:val="0"/>
        <w:ind w:left="357" w:hanging="357"/>
        <w:jc w:val="both"/>
        <w:textAlignment w:val="auto"/>
        <w:rPr>
          <w:sz w:val="22"/>
          <w:szCs w:val="22"/>
        </w:rPr>
      </w:pPr>
      <w:r w:rsidRPr="006E3596">
        <w:rPr>
          <w:sz w:val="22"/>
          <w:szCs w:val="22"/>
        </w:rPr>
        <w:t xml:space="preserve">Przyjmujący zamówienie jest zobowiązany do odebrania materiału do badania na własny koszt </w:t>
      </w:r>
      <w:r w:rsidRPr="006E3596">
        <w:rPr>
          <w:bCs/>
          <w:sz w:val="22"/>
          <w:szCs w:val="22"/>
        </w:rPr>
        <w:t>od Udzielającego zamówienia z jego siedziby</w:t>
      </w:r>
      <w:r w:rsidRPr="006E3596">
        <w:rPr>
          <w:sz w:val="22"/>
          <w:szCs w:val="22"/>
        </w:rPr>
        <w:t>.</w:t>
      </w:r>
    </w:p>
    <w:p w:rsidR="00030E56" w:rsidRPr="00030E56" w:rsidRDefault="00030E56" w:rsidP="00030E56">
      <w:pPr>
        <w:numPr>
          <w:ilvl w:val="0"/>
          <w:numId w:val="11"/>
        </w:numPr>
        <w:suppressAutoHyphens w:val="0"/>
        <w:ind w:left="357" w:hanging="357"/>
        <w:jc w:val="both"/>
        <w:textAlignment w:val="auto"/>
        <w:rPr>
          <w:sz w:val="22"/>
          <w:szCs w:val="22"/>
        </w:rPr>
      </w:pPr>
      <w:r w:rsidRPr="006E3596">
        <w:rPr>
          <w:sz w:val="22"/>
          <w:szCs w:val="22"/>
        </w:rPr>
        <w:t xml:space="preserve">Odbiór materiału do badania laboratoryjnego odbywać się będzie </w:t>
      </w:r>
      <w:r w:rsidR="001069E4" w:rsidRPr="001069E4">
        <w:rPr>
          <w:color w:val="FF0000"/>
          <w:sz w:val="22"/>
          <w:szCs w:val="22"/>
        </w:rPr>
        <w:t xml:space="preserve">raz dziennie </w:t>
      </w:r>
      <w:r w:rsidRPr="006E3596">
        <w:rPr>
          <w:sz w:val="22"/>
          <w:szCs w:val="22"/>
        </w:rPr>
        <w:t xml:space="preserve">z laboratorium </w:t>
      </w:r>
      <w:r w:rsidR="00AC103F">
        <w:rPr>
          <w:sz w:val="22"/>
          <w:szCs w:val="22"/>
        </w:rPr>
        <w:br/>
      </w:r>
      <w:r w:rsidRPr="006E3596">
        <w:rPr>
          <w:sz w:val="22"/>
          <w:szCs w:val="22"/>
        </w:rPr>
        <w:t>an</w:t>
      </w:r>
      <w:r w:rsidRPr="006E3596">
        <w:rPr>
          <w:sz w:val="22"/>
          <w:szCs w:val="22"/>
        </w:rPr>
        <w:t>a</w:t>
      </w:r>
      <w:r w:rsidRPr="006E3596">
        <w:rPr>
          <w:sz w:val="22"/>
          <w:szCs w:val="22"/>
        </w:rPr>
        <w:t>litycznego Udzielającego zamówienia</w:t>
      </w:r>
      <w:r w:rsidR="00AC103F">
        <w:rPr>
          <w:sz w:val="22"/>
          <w:szCs w:val="22"/>
        </w:rPr>
        <w:t>,</w:t>
      </w:r>
      <w:r w:rsidRPr="006E3596">
        <w:rPr>
          <w:sz w:val="22"/>
          <w:szCs w:val="22"/>
        </w:rPr>
        <w:t xml:space="preserve"> od poniedziałku </w:t>
      </w:r>
      <w:r w:rsidR="001F0601" w:rsidRPr="001F0601">
        <w:rPr>
          <w:sz w:val="22"/>
          <w:szCs w:val="22"/>
        </w:rPr>
        <w:t>do piątku</w:t>
      </w:r>
      <w:r w:rsidR="003A1E8C">
        <w:rPr>
          <w:sz w:val="22"/>
          <w:szCs w:val="22"/>
        </w:rPr>
        <w:t xml:space="preserve"> </w:t>
      </w:r>
      <w:r w:rsidR="003A1E8C" w:rsidRPr="003A1E8C">
        <w:rPr>
          <w:color w:val="FF0000"/>
          <w:sz w:val="22"/>
          <w:szCs w:val="22"/>
        </w:rPr>
        <w:t>z wyłączeniem dni ustawowo wolnych od pracy</w:t>
      </w:r>
      <w:r w:rsidR="001F0601" w:rsidRPr="001F0601">
        <w:rPr>
          <w:sz w:val="22"/>
          <w:szCs w:val="22"/>
        </w:rPr>
        <w:t xml:space="preserve"> w godz. </w:t>
      </w:r>
      <w:r w:rsidRPr="001F0601">
        <w:rPr>
          <w:sz w:val="22"/>
          <w:szCs w:val="22"/>
        </w:rPr>
        <w:t xml:space="preserve"> </w:t>
      </w:r>
      <w:r w:rsidR="001F0601" w:rsidRPr="001F0601">
        <w:rPr>
          <w:sz w:val="22"/>
          <w:szCs w:val="22"/>
        </w:rPr>
        <w:t>……….</w:t>
      </w:r>
      <w:r w:rsidRPr="001F0601">
        <w:rPr>
          <w:sz w:val="22"/>
          <w:szCs w:val="22"/>
        </w:rPr>
        <w:t xml:space="preserve"> po </w:t>
      </w:r>
      <w:r w:rsidRPr="006E3596">
        <w:rPr>
          <w:sz w:val="22"/>
          <w:szCs w:val="22"/>
        </w:rPr>
        <w:t xml:space="preserve">telefonicznym uzgodnieniu terminu. </w:t>
      </w:r>
    </w:p>
    <w:p w:rsidR="00030E56" w:rsidRPr="00030E56" w:rsidRDefault="00132CD8" w:rsidP="00030E56">
      <w:pPr>
        <w:numPr>
          <w:ilvl w:val="0"/>
          <w:numId w:val="11"/>
        </w:numPr>
        <w:suppressAutoHyphens w:val="0"/>
        <w:ind w:left="357" w:hanging="357"/>
        <w:jc w:val="both"/>
        <w:textAlignment w:val="auto"/>
        <w:rPr>
          <w:sz w:val="22"/>
          <w:szCs w:val="22"/>
        </w:rPr>
      </w:pPr>
      <w:r w:rsidRPr="006E3596">
        <w:rPr>
          <w:sz w:val="22"/>
          <w:szCs w:val="22"/>
        </w:rPr>
        <w:t xml:space="preserve">Przyjmujący zamówienie jest zobowiązany do </w:t>
      </w:r>
      <w:r w:rsidRPr="00695107">
        <w:rPr>
          <w:sz w:val="22"/>
          <w:szCs w:val="22"/>
        </w:rPr>
        <w:t>dostarczenia</w:t>
      </w:r>
      <w:r w:rsidR="00695107" w:rsidRPr="00695107">
        <w:rPr>
          <w:sz w:val="22"/>
          <w:szCs w:val="22"/>
        </w:rPr>
        <w:t xml:space="preserve">, </w:t>
      </w:r>
      <w:r w:rsidR="00FE5105" w:rsidRPr="00695107">
        <w:rPr>
          <w:sz w:val="22"/>
          <w:szCs w:val="22"/>
        </w:rPr>
        <w:t xml:space="preserve"> </w:t>
      </w:r>
      <w:r w:rsidRPr="006E3596">
        <w:rPr>
          <w:sz w:val="22"/>
          <w:szCs w:val="22"/>
        </w:rPr>
        <w:t xml:space="preserve">na własny koszt Udzielającemu </w:t>
      </w:r>
      <w:r w:rsidR="00695107">
        <w:rPr>
          <w:sz w:val="22"/>
          <w:szCs w:val="22"/>
        </w:rPr>
        <w:br/>
      </w:r>
      <w:r w:rsidRPr="006E3596">
        <w:rPr>
          <w:sz w:val="22"/>
          <w:szCs w:val="22"/>
        </w:rPr>
        <w:t xml:space="preserve">zamówienia do jego siedziby wyników badań w terminie uzgodnionym z Udzielającym </w:t>
      </w:r>
      <w:r w:rsidR="00695107">
        <w:rPr>
          <w:sz w:val="22"/>
          <w:szCs w:val="22"/>
        </w:rPr>
        <w:br/>
      </w:r>
      <w:r w:rsidRPr="006E3596">
        <w:rPr>
          <w:sz w:val="22"/>
          <w:szCs w:val="22"/>
        </w:rPr>
        <w:t>zamówienia</w:t>
      </w:r>
      <w:r w:rsidR="00FE5105">
        <w:rPr>
          <w:sz w:val="22"/>
          <w:szCs w:val="22"/>
        </w:rPr>
        <w:t xml:space="preserve">, </w:t>
      </w:r>
      <w:r w:rsidR="00FE5105" w:rsidRPr="00FE5105">
        <w:rPr>
          <w:color w:val="FF0000"/>
          <w:sz w:val="22"/>
          <w:szCs w:val="22"/>
        </w:rPr>
        <w:t>w godzinach między 07:00 a 15:00</w:t>
      </w:r>
      <w:r w:rsidR="00695107">
        <w:rPr>
          <w:color w:val="FF0000"/>
          <w:sz w:val="22"/>
          <w:szCs w:val="22"/>
        </w:rPr>
        <w:t xml:space="preserve"> </w:t>
      </w:r>
      <w:r w:rsidR="00695107" w:rsidRPr="00FE5105">
        <w:rPr>
          <w:color w:val="FF0000"/>
          <w:sz w:val="22"/>
          <w:szCs w:val="22"/>
        </w:rPr>
        <w:t>codziennie</w:t>
      </w:r>
      <w:r w:rsidR="00695107">
        <w:rPr>
          <w:color w:val="FF0000"/>
          <w:sz w:val="22"/>
          <w:szCs w:val="22"/>
        </w:rPr>
        <w:t xml:space="preserve"> w dni robocze</w:t>
      </w:r>
      <w:r w:rsidRPr="006E3596">
        <w:rPr>
          <w:sz w:val="22"/>
          <w:szCs w:val="22"/>
        </w:rPr>
        <w:t>, nie dłuższym jednak niż podany w arkuszach c</w:t>
      </w:r>
      <w:r w:rsidRPr="006E3596">
        <w:rPr>
          <w:sz w:val="22"/>
          <w:szCs w:val="22"/>
        </w:rPr>
        <w:t>e</w:t>
      </w:r>
      <w:r w:rsidRPr="006E3596">
        <w:rPr>
          <w:sz w:val="22"/>
          <w:szCs w:val="22"/>
        </w:rPr>
        <w:t>nowych.</w:t>
      </w:r>
      <w:r w:rsidR="005923A9">
        <w:rPr>
          <w:sz w:val="22"/>
          <w:szCs w:val="22"/>
        </w:rPr>
        <w:t xml:space="preserve"> </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Przyjmujący zamówienie zobowiązuje się utylizować </w:t>
      </w:r>
      <w:r w:rsidRPr="006E3596">
        <w:rPr>
          <w:sz w:val="22"/>
          <w:szCs w:val="22"/>
        </w:rPr>
        <w:t xml:space="preserve">na własny koszt </w:t>
      </w:r>
      <w:r w:rsidRPr="006E3596">
        <w:rPr>
          <w:bCs/>
          <w:sz w:val="22"/>
          <w:szCs w:val="22"/>
        </w:rPr>
        <w:t xml:space="preserve">zużyty materiał </w:t>
      </w:r>
      <w:r w:rsidR="00515E32">
        <w:rPr>
          <w:bCs/>
          <w:sz w:val="22"/>
          <w:szCs w:val="22"/>
        </w:rPr>
        <w:br/>
      </w:r>
      <w:r w:rsidRPr="006E3596">
        <w:rPr>
          <w:bCs/>
          <w:sz w:val="22"/>
          <w:szCs w:val="22"/>
        </w:rPr>
        <w:t>biologiczny.</w:t>
      </w:r>
    </w:p>
    <w:p w:rsidR="00132CD8" w:rsidRPr="006E3596" w:rsidRDefault="00132CD8" w:rsidP="006E3596">
      <w:pPr>
        <w:numPr>
          <w:ilvl w:val="0"/>
          <w:numId w:val="11"/>
        </w:numPr>
        <w:suppressAutoHyphens w:val="0"/>
        <w:ind w:left="357" w:hanging="357"/>
        <w:jc w:val="both"/>
        <w:textAlignment w:val="auto"/>
        <w:rPr>
          <w:sz w:val="22"/>
          <w:szCs w:val="22"/>
        </w:rPr>
      </w:pPr>
      <w:r w:rsidRPr="006E3596">
        <w:rPr>
          <w:sz w:val="22"/>
          <w:szCs w:val="22"/>
        </w:rPr>
        <w:t>Materiał biologiczny do badań laboratoryjnych będzie pobierany i należycie oznakowany przez pracownika Udzielającego zamówienia.</w:t>
      </w:r>
    </w:p>
    <w:p w:rsidR="00132CD8" w:rsidRPr="00B6770B" w:rsidRDefault="00132CD8" w:rsidP="006E3596">
      <w:pPr>
        <w:numPr>
          <w:ilvl w:val="0"/>
          <w:numId w:val="11"/>
        </w:numPr>
        <w:suppressAutoHyphens w:val="0"/>
        <w:ind w:left="357" w:hanging="357"/>
        <w:jc w:val="both"/>
        <w:textAlignment w:val="auto"/>
        <w:rPr>
          <w:sz w:val="22"/>
          <w:szCs w:val="22"/>
        </w:rPr>
      </w:pPr>
      <w:r w:rsidRPr="006E3596">
        <w:rPr>
          <w:bCs/>
          <w:sz w:val="22"/>
          <w:szCs w:val="22"/>
        </w:rPr>
        <w:t xml:space="preserve">W przypadku badań określonych przez Udzielającego zamówienia jako pilne wyniki badań po uzgodnieniu z Udzielającym zamówienia  mogą  być przekazane </w:t>
      </w:r>
      <w:r w:rsidRPr="006E3596">
        <w:rPr>
          <w:sz w:val="22"/>
          <w:szCs w:val="22"/>
        </w:rPr>
        <w:t>p</w:t>
      </w:r>
      <w:r w:rsidRPr="006E3596">
        <w:rPr>
          <w:bCs/>
          <w:sz w:val="22"/>
          <w:szCs w:val="22"/>
        </w:rPr>
        <w:t>oprzez zaufane połączenie w wersji elektronicznej.</w:t>
      </w:r>
    </w:p>
    <w:p w:rsidR="00371128" w:rsidRPr="001F0601" w:rsidRDefault="002E3B0C" w:rsidP="00B6770B">
      <w:pPr>
        <w:numPr>
          <w:ilvl w:val="0"/>
          <w:numId w:val="11"/>
        </w:numPr>
        <w:suppressAutoHyphens w:val="0"/>
        <w:ind w:left="357" w:hanging="357"/>
        <w:jc w:val="both"/>
        <w:textAlignment w:val="auto"/>
        <w:rPr>
          <w:sz w:val="22"/>
          <w:szCs w:val="22"/>
        </w:rPr>
      </w:pPr>
      <w:r w:rsidRPr="001F0601">
        <w:rPr>
          <w:sz w:val="22"/>
          <w:szCs w:val="22"/>
        </w:rPr>
        <w:t xml:space="preserve">W przypadku wykonywania badań przez podwykonawców Przyjmujący zamówienie ponosi </w:t>
      </w:r>
      <w:r w:rsidR="0093306F" w:rsidRPr="001F0601">
        <w:rPr>
          <w:sz w:val="22"/>
          <w:szCs w:val="22"/>
        </w:rPr>
        <w:br/>
      </w:r>
      <w:r w:rsidRPr="001F0601">
        <w:rPr>
          <w:sz w:val="22"/>
          <w:szCs w:val="22"/>
        </w:rPr>
        <w:t>solidarną z nimi odpow</w:t>
      </w:r>
      <w:r w:rsidR="00B6770B" w:rsidRPr="001F0601">
        <w:rPr>
          <w:sz w:val="22"/>
          <w:szCs w:val="22"/>
        </w:rPr>
        <w:t>iedzialność za wykonane badania – jeśli dotyczy.</w:t>
      </w:r>
    </w:p>
    <w:p w:rsidR="00371128" w:rsidRDefault="00371128">
      <w:pPr>
        <w:suppressAutoHyphens w:val="0"/>
        <w:spacing w:line="276" w:lineRule="auto"/>
        <w:ind w:left="360"/>
        <w:jc w:val="both"/>
        <w:textAlignment w:val="auto"/>
      </w:pPr>
    </w:p>
    <w:p w:rsidR="00F42A92" w:rsidRDefault="002E3B0C">
      <w:pPr>
        <w:ind w:left="3540"/>
        <w:rPr>
          <w:b/>
          <w:kern w:val="3"/>
          <w:sz w:val="22"/>
          <w:szCs w:val="22"/>
        </w:rPr>
      </w:pPr>
      <w:r>
        <w:rPr>
          <w:b/>
          <w:kern w:val="3"/>
          <w:sz w:val="22"/>
          <w:szCs w:val="22"/>
        </w:rPr>
        <w:t xml:space="preserve">   </w:t>
      </w:r>
    </w:p>
    <w:p w:rsidR="00F42A92" w:rsidRDefault="00F42A92">
      <w:pPr>
        <w:ind w:left="3540"/>
        <w:rPr>
          <w:b/>
          <w:kern w:val="3"/>
          <w:sz w:val="22"/>
          <w:szCs w:val="22"/>
        </w:rPr>
      </w:pPr>
    </w:p>
    <w:p w:rsidR="00F42A92" w:rsidRDefault="00F42A92">
      <w:pPr>
        <w:ind w:left="3540"/>
        <w:rPr>
          <w:b/>
          <w:kern w:val="3"/>
          <w:sz w:val="22"/>
          <w:szCs w:val="22"/>
        </w:rPr>
      </w:pPr>
    </w:p>
    <w:p w:rsidR="00371128" w:rsidRDefault="002E3B0C">
      <w:pPr>
        <w:ind w:left="3540"/>
        <w:rPr>
          <w:b/>
          <w:kern w:val="3"/>
          <w:sz w:val="22"/>
          <w:szCs w:val="22"/>
        </w:rPr>
      </w:pPr>
      <w:r>
        <w:rPr>
          <w:b/>
          <w:kern w:val="3"/>
          <w:sz w:val="22"/>
          <w:szCs w:val="22"/>
        </w:rPr>
        <w:t xml:space="preserve"> § 3. TERMINY</w:t>
      </w:r>
    </w:p>
    <w:p w:rsidR="00371128" w:rsidRDefault="00371128">
      <w:pPr>
        <w:ind w:left="3540"/>
        <w:rPr>
          <w:bCs/>
          <w:kern w:val="3"/>
          <w:sz w:val="22"/>
          <w:szCs w:val="22"/>
        </w:rPr>
      </w:pPr>
    </w:p>
    <w:p w:rsidR="00371128" w:rsidRDefault="002E3B0C">
      <w:pPr>
        <w:pStyle w:val="Tekstpodstawowy2"/>
        <w:spacing w:line="240" w:lineRule="auto"/>
      </w:pPr>
      <w:r>
        <w:rPr>
          <w:rFonts w:ascii="Times New Roman" w:hAnsi="Times New Roman"/>
          <w:bCs/>
          <w:kern w:val="3"/>
          <w:szCs w:val="22"/>
        </w:rPr>
        <w:t>Niniejsza umowa zost</w:t>
      </w:r>
      <w:r w:rsidR="00F42A92">
        <w:rPr>
          <w:rFonts w:ascii="Times New Roman" w:hAnsi="Times New Roman"/>
          <w:bCs/>
          <w:kern w:val="3"/>
          <w:szCs w:val="22"/>
        </w:rPr>
        <w:t>aje zawarta na czas określony 24</w:t>
      </w:r>
      <w:r>
        <w:rPr>
          <w:rFonts w:ascii="Times New Roman" w:hAnsi="Times New Roman"/>
          <w:bCs/>
          <w:kern w:val="3"/>
          <w:szCs w:val="22"/>
        </w:rPr>
        <w:t xml:space="preserve"> miesięcy i obowiązuje od dnia zawarcia umowy </w:t>
      </w:r>
      <w:r>
        <w:rPr>
          <w:rFonts w:ascii="Times New Roman" w:hAnsi="Times New Roman"/>
          <w:b/>
          <w:bCs/>
          <w:kern w:val="3"/>
          <w:szCs w:val="22"/>
        </w:rPr>
        <w:t>do dnia</w:t>
      </w:r>
      <w:r>
        <w:rPr>
          <w:rFonts w:ascii="Times New Roman" w:hAnsi="Times New Roman"/>
          <w:bCs/>
          <w:kern w:val="3"/>
          <w:szCs w:val="22"/>
        </w:rPr>
        <w:t xml:space="preserve"> </w:t>
      </w:r>
      <w:r>
        <w:rPr>
          <w:rFonts w:ascii="Times New Roman" w:hAnsi="Times New Roman"/>
          <w:b/>
          <w:kern w:val="3"/>
          <w:szCs w:val="22"/>
        </w:rPr>
        <w:t>……………. r.</w:t>
      </w:r>
      <w:r>
        <w:t xml:space="preserve"> </w:t>
      </w:r>
      <w:r>
        <w:rPr>
          <w:rFonts w:ascii="Times New Roman" w:hAnsi="Times New Roman"/>
          <w:kern w:val="3"/>
          <w:szCs w:val="22"/>
        </w:rPr>
        <w:t>lub do czasu zrealizowania przedmiotu umowy o wartości wskazanej w § 4 ust. 1.</w:t>
      </w:r>
    </w:p>
    <w:p w:rsidR="00371128" w:rsidRDefault="002E3B0C">
      <w:pPr>
        <w:jc w:val="center"/>
      </w:pPr>
      <w:r>
        <w:rPr>
          <w:b/>
          <w:sz w:val="22"/>
          <w:szCs w:val="22"/>
        </w:rPr>
        <w:t xml:space="preserve"> § 4.</w:t>
      </w:r>
      <w:r>
        <w:rPr>
          <w:sz w:val="22"/>
          <w:szCs w:val="22"/>
        </w:rPr>
        <w:t xml:space="preserve"> </w:t>
      </w:r>
      <w:r>
        <w:rPr>
          <w:b/>
          <w:bCs/>
          <w:sz w:val="22"/>
          <w:szCs w:val="22"/>
        </w:rPr>
        <w:t>WYNAGRODZENIE I ROZLICZENIA</w:t>
      </w:r>
    </w:p>
    <w:p w:rsidR="00371128" w:rsidRDefault="00371128">
      <w:pPr>
        <w:jc w:val="center"/>
        <w:rPr>
          <w:b/>
          <w:bCs/>
          <w:sz w:val="22"/>
          <w:szCs w:val="22"/>
        </w:rPr>
      </w:pPr>
    </w:p>
    <w:p w:rsidR="00371128" w:rsidRDefault="002E3B0C">
      <w:pPr>
        <w:pStyle w:val="Nagwek"/>
        <w:tabs>
          <w:tab w:val="left" w:pos="142"/>
        </w:tabs>
        <w:rPr>
          <w:bCs/>
          <w:sz w:val="22"/>
          <w:szCs w:val="22"/>
        </w:rPr>
      </w:pPr>
      <w:r>
        <w:rPr>
          <w:bCs/>
          <w:sz w:val="22"/>
          <w:szCs w:val="22"/>
        </w:rPr>
        <w:t xml:space="preserve">1. Strony ustalają </w:t>
      </w:r>
      <w:r w:rsidR="003A1E8C" w:rsidRPr="003A1E8C">
        <w:rPr>
          <w:bCs/>
          <w:color w:val="FF0000"/>
          <w:sz w:val="22"/>
          <w:szCs w:val="22"/>
        </w:rPr>
        <w:t>maksymalną</w:t>
      </w:r>
      <w:r w:rsidR="003A1E8C">
        <w:rPr>
          <w:bCs/>
          <w:sz w:val="22"/>
          <w:szCs w:val="22"/>
        </w:rPr>
        <w:t xml:space="preserve"> </w:t>
      </w:r>
      <w:r>
        <w:rPr>
          <w:bCs/>
          <w:sz w:val="22"/>
          <w:szCs w:val="22"/>
        </w:rPr>
        <w:t>wartość umowy na kwotę :</w:t>
      </w:r>
    </w:p>
    <w:p w:rsidR="00371128" w:rsidRDefault="00371128">
      <w:pPr>
        <w:pStyle w:val="Nagwek"/>
        <w:tabs>
          <w:tab w:val="left" w:pos="142"/>
        </w:tabs>
        <w:rPr>
          <w:bCs/>
          <w:color w:val="000000"/>
          <w:sz w:val="22"/>
          <w:szCs w:val="22"/>
        </w:rPr>
      </w:pPr>
    </w:p>
    <w:p w:rsidR="00371128" w:rsidRDefault="002E3B0C">
      <w:pPr>
        <w:pStyle w:val="Nagwek"/>
        <w:tabs>
          <w:tab w:val="left" w:pos="142"/>
        </w:tabs>
        <w:ind w:left="360"/>
        <w:rPr>
          <w:bCs/>
          <w:color w:val="000000"/>
          <w:sz w:val="22"/>
          <w:szCs w:val="22"/>
        </w:rPr>
      </w:pPr>
      <w:r>
        <w:rPr>
          <w:bCs/>
          <w:color w:val="000000"/>
          <w:sz w:val="22"/>
          <w:szCs w:val="22"/>
        </w:rPr>
        <w:t>........................... zł brutto</w:t>
      </w:r>
    </w:p>
    <w:p w:rsidR="00371128" w:rsidRDefault="002E3B0C">
      <w:pPr>
        <w:pStyle w:val="Nagwek"/>
        <w:tabs>
          <w:tab w:val="left" w:pos="142"/>
        </w:tabs>
        <w:rPr>
          <w:bCs/>
          <w:color w:val="000000"/>
          <w:sz w:val="22"/>
          <w:szCs w:val="22"/>
        </w:rPr>
      </w:pPr>
      <w:r>
        <w:rPr>
          <w:bCs/>
          <w:color w:val="000000"/>
          <w:sz w:val="22"/>
          <w:szCs w:val="22"/>
        </w:rPr>
        <w:t xml:space="preserve">      (słownie: .....................) gdzie :</w:t>
      </w:r>
    </w:p>
    <w:p w:rsidR="00371128" w:rsidRDefault="002E3B0C">
      <w:pPr>
        <w:pStyle w:val="Nagwek"/>
        <w:tabs>
          <w:tab w:val="left" w:pos="142"/>
        </w:tabs>
        <w:ind w:left="360"/>
        <w:rPr>
          <w:bCs/>
          <w:color w:val="000000"/>
          <w:sz w:val="22"/>
          <w:szCs w:val="22"/>
        </w:rPr>
      </w:pPr>
      <w:r>
        <w:rPr>
          <w:bCs/>
          <w:color w:val="000000"/>
          <w:sz w:val="22"/>
          <w:szCs w:val="22"/>
        </w:rPr>
        <w:t>Pakiet nr ..        .................. zł brutto,</w:t>
      </w:r>
    </w:p>
    <w:p w:rsidR="00371128" w:rsidRDefault="002E3B0C">
      <w:pPr>
        <w:pStyle w:val="Nagwek"/>
        <w:tabs>
          <w:tab w:val="left" w:pos="142"/>
        </w:tabs>
        <w:ind w:left="360"/>
        <w:rPr>
          <w:bCs/>
          <w:color w:val="000000"/>
          <w:sz w:val="22"/>
          <w:szCs w:val="22"/>
        </w:rPr>
      </w:pPr>
      <w:r>
        <w:rPr>
          <w:bCs/>
          <w:color w:val="000000"/>
          <w:sz w:val="22"/>
          <w:szCs w:val="22"/>
        </w:rPr>
        <w:t xml:space="preserve">Pakiet nr ..        .................. zł brutto </w:t>
      </w:r>
      <w:proofErr w:type="spellStart"/>
      <w:r>
        <w:rPr>
          <w:bCs/>
          <w:color w:val="000000"/>
          <w:sz w:val="22"/>
          <w:szCs w:val="22"/>
        </w:rPr>
        <w:t>itd</w:t>
      </w:r>
      <w:proofErr w:type="spellEnd"/>
    </w:p>
    <w:p w:rsidR="00371128" w:rsidRDefault="002E3B0C">
      <w:pPr>
        <w:ind w:left="357" w:hanging="357"/>
        <w:jc w:val="both"/>
        <w:rPr>
          <w:sz w:val="22"/>
          <w:szCs w:val="22"/>
        </w:rPr>
      </w:pPr>
      <w:r>
        <w:rPr>
          <w:sz w:val="22"/>
          <w:szCs w:val="22"/>
        </w:rPr>
        <w:t xml:space="preserve">2.   Przyjmującemu zamówienie przysługuje wynagrodzenie obliczone jako iloczyn udokumentowanej liczby wykonanych badań na rzecz Udzielającego zamówienia i ceny jednostkowej, zgodnie </w:t>
      </w:r>
      <w:r>
        <w:rPr>
          <w:sz w:val="22"/>
          <w:szCs w:val="22"/>
        </w:rPr>
        <w:br/>
        <w:t>z arkuszami cenowymi stanowiącymi integralną część umowy (zał. nr ......do umowy).</w:t>
      </w:r>
    </w:p>
    <w:p w:rsidR="00371128" w:rsidRDefault="002E3B0C">
      <w:pPr>
        <w:ind w:left="357" w:hanging="357"/>
        <w:jc w:val="both"/>
        <w:rPr>
          <w:sz w:val="22"/>
          <w:szCs w:val="22"/>
        </w:rPr>
      </w:pPr>
      <w:r>
        <w:rPr>
          <w:sz w:val="22"/>
          <w:szCs w:val="22"/>
        </w:rPr>
        <w:t>3.   Ceny jednostkowe za badania  podane w arkuszach cenowych są stałe i nie ulegną zmianie przez cały okres trwania umowy.</w:t>
      </w:r>
    </w:p>
    <w:p w:rsidR="00371128" w:rsidRDefault="002E3B0C">
      <w:pPr>
        <w:ind w:right="-8"/>
        <w:jc w:val="both"/>
        <w:rPr>
          <w:sz w:val="22"/>
          <w:szCs w:val="22"/>
        </w:rPr>
      </w:pPr>
      <w:r>
        <w:rPr>
          <w:sz w:val="22"/>
          <w:szCs w:val="22"/>
        </w:rPr>
        <w:t>4.   Cena jednostkowa obejmuje wszystkie koszty związane z realizacją niniejszej Umowy.</w:t>
      </w:r>
    </w:p>
    <w:p w:rsidR="00CE7EBF" w:rsidRDefault="002E3B0C" w:rsidP="00CE7EBF">
      <w:pPr>
        <w:ind w:left="357" w:hanging="357"/>
        <w:jc w:val="both"/>
        <w:rPr>
          <w:sz w:val="22"/>
          <w:szCs w:val="22"/>
        </w:rPr>
      </w:pPr>
      <w:r>
        <w:rPr>
          <w:sz w:val="22"/>
          <w:szCs w:val="22"/>
        </w:rPr>
        <w:t xml:space="preserve">5.  Przyjmujący zamówienie w terminie do dnia </w:t>
      </w:r>
      <w:r>
        <w:rPr>
          <w:bCs/>
          <w:sz w:val="22"/>
          <w:szCs w:val="22"/>
        </w:rPr>
        <w:t>7 każdego miesiąca</w:t>
      </w:r>
      <w:r>
        <w:rPr>
          <w:sz w:val="22"/>
          <w:szCs w:val="22"/>
        </w:rPr>
        <w:t xml:space="preserve"> następującego po miesiącu, </w:t>
      </w:r>
      <w:r>
        <w:rPr>
          <w:sz w:val="22"/>
          <w:szCs w:val="22"/>
        </w:rPr>
        <w:br/>
        <w:t>w którym przeprowadzono badania wystawia Udzielającemu zamówienia fakturę VAT wraz z wykazem imiennym przyjętych pacjentów oraz nazwiskami lekarzy kierujących.</w:t>
      </w:r>
      <w:r w:rsidR="00CE7EBF">
        <w:rPr>
          <w:sz w:val="22"/>
          <w:szCs w:val="22"/>
        </w:rPr>
        <w:t xml:space="preserve"> </w:t>
      </w:r>
    </w:p>
    <w:p w:rsidR="00CE7EBF" w:rsidRPr="00CE7EBF" w:rsidRDefault="00CE7EBF" w:rsidP="00CE7EBF">
      <w:pPr>
        <w:ind w:left="357"/>
        <w:jc w:val="both"/>
        <w:rPr>
          <w:color w:val="FF0000"/>
          <w:sz w:val="22"/>
          <w:szCs w:val="22"/>
        </w:rPr>
      </w:pPr>
      <w:r w:rsidRPr="00CE7EBF">
        <w:rPr>
          <w:color w:val="FF0000"/>
          <w:sz w:val="22"/>
          <w:szCs w:val="22"/>
        </w:rPr>
        <w:t>W przypadku wyst</w:t>
      </w:r>
      <w:r>
        <w:rPr>
          <w:color w:val="FF0000"/>
          <w:sz w:val="22"/>
          <w:szCs w:val="22"/>
        </w:rPr>
        <w:t>awienia faktury elektronicznej zostanie ona</w:t>
      </w:r>
      <w:r w:rsidRPr="00CE7EBF">
        <w:rPr>
          <w:color w:val="FF0000"/>
          <w:sz w:val="22"/>
          <w:szCs w:val="22"/>
        </w:rPr>
        <w:t xml:space="preserve"> przekazana</w:t>
      </w:r>
      <w:r>
        <w:rPr>
          <w:color w:val="FF0000"/>
          <w:sz w:val="22"/>
          <w:szCs w:val="22"/>
        </w:rPr>
        <w:t xml:space="preserve"> </w:t>
      </w:r>
      <w:r w:rsidRPr="00CE7EBF">
        <w:rPr>
          <w:color w:val="FF0000"/>
          <w:sz w:val="22"/>
          <w:szCs w:val="22"/>
        </w:rPr>
        <w:t>wraz z wykazem imiennym przyjętych pacjentów oraz nazwiskami lekarzy kierujących</w:t>
      </w:r>
      <w:r>
        <w:rPr>
          <w:color w:val="FF0000"/>
          <w:sz w:val="22"/>
          <w:szCs w:val="22"/>
        </w:rPr>
        <w:t>,</w:t>
      </w:r>
      <w:r w:rsidRPr="00CE7EBF">
        <w:rPr>
          <w:color w:val="FF0000"/>
          <w:sz w:val="22"/>
          <w:szCs w:val="22"/>
        </w:rPr>
        <w:t xml:space="preserve"> pocz</w:t>
      </w:r>
      <w:r>
        <w:rPr>
          <w:color w:val="FF0000"/>
          <w:sz w:val="22"/>
          <w:szCs w:val="22"/>
        </w:rPr>
        <w:t>tą</w:t>
      </w:r>
      <w:r w:rsidRPr="00CE7EBF">
        <w:rPr>
          <w:color w:val="FF0000"/>
          <w:sz w:val="22"/>
          <w:szCs w:val="22"/>
        </w:rPr>
        <w:t xml:space="preserve"> elek</w:t>
      </w:r>
      <w:r>
        <w:rPr>
          <w:color w:val="FF0000"/>
          <w:sz w:val="22"/>
          <w:szCs w:val="22"/>
        </w:rPr>
        <w:t>troniczną</w:t>
      </w:r>
      <w:r w:rsidRPr="00CE7EBF">
        <w:rPr>
          <w:color w:val="FF0000"/>
          <w:sz w:val="22"/>
          <w:szCs w:val="22"/>
        </w:rPr>
        <w:t xml:space="preserve"> </w:t>
      </w:r>
      <w:r>
        <w:rPr>
          <w:color w:val="FF0000"/>
          <w:sz w:val="22"/>
          <w:szCs w:val="22"/>
        </w:rPr>
        <w:t xml:space="preserve">na adres </w:t>
      </w:r>
      <w:r w:rsidR="00B703E4">
        <w:rPr>
          <w:color w:val="FF0000"/>
          <w:sz w:val="22"/>
          <w:szCs w:val="22"/>
        </w:rPr>
        <w:t xml:space="preserve">e-mail </w:t>
      </w:r>
      <w:bookmarkStart w:id="0" w:name="_GoBack"/>
      <w:bookmarkEnd w:id="0"/>
      <w:r>
        <w:rPr>
          <w:color w:val="FF0000"/>
          <w:sz w:val="22"/>
          <w:szCs w:val="22"/>
        </w:rPr>
        <w:t>: sekretariat@sswch.pl</w:t>
      </w:r>
    </w:p>
    <w:p w:rsidR="00371128" w:rsidRDefault="002E3B0C">
      <w:pPr>
        <w:ind w:left="357" w:hanging="357"/>
        <w:jc w:val="both"/>
      </w:pPr>
      <w:r>
        <w:rPr>
          <w:sz w:val="22"/>
          <w:szCs w:val="22"/>
        </w:rPr>
        <w:t xml:space="preserve">6.  Wykaz będzie podstawą akceptacji przez Udzielającego zamówienia faktury VAT oraz zapłaty należności z niej wynikających. </w:t>
      </w:r>
    </w:p>
    <w:p w:rsidR="00371128" w:rsidRDefault="002E3B0C">
      <w:pPr>
        <w:ind w:left="357" w:hanging="357"/>
        <w:jc w:val="both"/>
        <w:rPr>
          <w:sz w:val="22"/>
          <w:szCs w:val="22"/>
        </w:rPr>
      </w:pPr>
      <w:r>
        <w:rPr>
          <w:sz w:val="22"/>
          <w:szCs w:val="22"/>
        </w:rPr>
        <w:t>7.  Udzielający zamówienia zastrzega sobie prawo do odmowy zapłaty za badania wykraczające poza zakres określony w skierowaniu wystawionym przez lekarza zlecającego.</w:t>
      </w:r>
    </w:p>
    <w:p w:rsidR="00371128" w:rsidRDefault="002E3B0C">
      <w:pPr>
        <w:ind w:left="357" w:hanging="357"/>
        <w:jc w:val="both"/>
      </w:pPr>
      <w:r>
        <w:rPr>
          <w:bCs/>
          <w:sz w:val="22"/>
          <w:szCs w:val="22"/>
        </w:rPr>
        <w:t xml:space="preserve">8.  </w:t>
      </w:r>
      <w:r>
        <w:rPr>
          <w:color w:val="000000"/>
          <w:sz w:val="22"/>
          <w:szCs w:val="22"/>
        </w:rPr>
        <w:t xml:space="preserve">Udzielający zamówienia zastrzega sobie prawo odmowy zapłaty za badania, które były wykonane nierzetelnie i wymagały powtórzenia. Ocenę poprawności wykonanych badań dokonywać będzie lekarz, który zlecał badania po uzyskaniu opinii Przyjmującego zamówienie. </w:t>
      </w:r>
    </w:p>
    <w:p w:rsidR="00371128" w:rsidRDefault="002E3B0C">
      <w:pPr>
        <w:ind w:left="357" w:hanging="357"/>
        <w:jc w:val="both"/>
      </w:pPr>
      <w:r>
        <w:rPr>
          <w:sz w:val="22"/>
          <w:szCs w:val="22"/>
        </w:rPr>
        <w:t xml:space="preserve">9.  Płatność będzie dokonana przelewem, na rachunek bankowy Przyjmującego zamówienie podany na fakturze VAT </w:t>
      </w:r>
      <w:r>
        <w:rPr>
          <w:b/>
          <w:bCs/>
          <w:sz w:val="22"/>
          <w:szCs w:val="22"/>
        </w:rPr>
        <w:t>w terminie 30 dni,</w:t>
      </w:r>
      <w:r>
        <w:rPr>
          <w:sz w:val="22"/>
          <w:szCs w:val="22"/>
        </w:rPr>
        <w:t xml:space="preserve"> licząc od dnia otrzymania prawidłowo wystawionej pod względem merytorycznym i formalnym faktury wraz z wykazem, o którym mowa w ust. 5.</w:t>
      </w:r>
    </w:p>
    <w:p w:rsidR="00371128" w:rsidRDefault="002E3B0C">
      <w:pPr>
        <w:ind w:left="357" w:hanging="357"/>
        <w:jc w:val="both"/>
      </w:pPr>
      <w:r>
        <w:rPr>
          <w:sz w:val="22"/>
          <w:szCs w:val="22"/>
        </w:rPr>
        <w:t xml:space="preserve">10. Udzielający zamówienia wyraża zgodę na wystawianie przez Przyjmującego zamówienie, faktur VAT bez podpisu osoby upoważnionej ze strony Udzielającego zamówienia. </w:t>
      </w:r>
    </w:p>
    <w:p w:rsidR="00371128" w:rsidRDefault="002E3B0C">
      <w:pPr>
        <w:ind w:left="357" w:hanging="357"/>
        <w:jc w:val="both"/>
      </w:pPr>
      <w:r>
        <w:rPr>
          <w:sz w:val="22"/>
          <w:szCs w:val="22"/>
        </w:rPr>
        <w:t>11. Zapłatę uznaje się za dokonaną w dniu obciążenia rachunku bankowego Udzielającego zamówienia, na podstawie polecenia przelewu na wyżej wymieniony rachunek bankowy Przyjmującego zamówienie</w:t>
      </w:r>
      <w:r>
        <w:rPr>
          <w:bCs/>
          <w:sz w:val="22"/>
          <w:szCs w:val="22"/>
        </w:rPr>
        <w:t>.</w:t>
      </w:r>
    </w:p>
    <w:p w:rsidR="00371128" w:rsidRDefault="002E3B0C">
      <w:pPr>
        <w:ind w:left="357" w:hanging="357"/>
        <w:jc w:val="both"/>
        <w:rPr>
          <w:bCs/>
          <w:sz w:val="22"/>
          <w:szCs w:val="22"/>
        </w:rPr>
      </w:pPr>
      <w:r>
        <w:rPr>
          <w:bCs/>
          <w:sz w:val="22"/>
          <w:szCs w:val="22"/>
        </w:rPr>
        <w:t>12. W przypadku, gdy termin płatności przypada w sobotę lub dzień ustawowo wolny od pracy, płatność nastąpi w pierwszy dzień roboczy przypadający po tych dniach.</w:t>
      </w:r>
    </w:p>
    <w:p w:rsidR="00371128" w:rsidRDefault="00371128">
      <w:pPr>
        <w:suppressAutoHyphens w:val="0"/>
        <w:spacing w:line="276" w:lineRule="auto"/>
        <w:ind w:left="357" w:hanging="357"/>
        <w:jc w:val="both"/>
        <w:textAlignment w:val="auto"/>
      </w:pPr>
    </w:p>
    <w:p w:rsidR="00371128" w:rsidRDefault="002E3B0C">
      <w:pPr>
        <w:ind w:firstLine="284"/>
        <w:jc w:val="center"/>
        <w:rPr>
          <w:b/>
          <w:bCs/>
          <w:sz w:val="22"/>
          <w:szCs w:val="22"/>
        </w:rPr>
      </w:pPr>
      <w:r>
        <w:rPr>
          <w:b/>
          <w:bCs/>
          <w:sz w:val="22"/>
          <w:szCs w:val="22"/>
        </w:rPr>
        <w:t>§ 5. ROZWIĄZANIE  UMOWY</w:t>
      </w:r>
    </w:p>
    <w:p w:rsidR="00371128" w:rsidRDefault="00371128">
      <w:pPr>
        <w:rPr>
          <w:sz w:val="22"/>
          <w:szCs w:val="22"/>
        </w:rPr>
      </w:pPr>
    </w:p>
    <w:p w:rsidR="00371128" w:rsidRDefault="002E3B0C">
      <w:pPr>
        <w:pStyle w:val="NormalnyWeb"/>
        <w:spacing w:before="0" w:after="0"/>
        <w:jc w:val="both"/>
      </w:pPr>
      <w:r>
        <w:rPr>
          <w:rFonts w:cs="Times New Roman"/>
          <w:sz w:val="22"/>
          <w:szCs w:val="22"/>
        </w:rPr>
        <w:t>1. Umowa ulega rozwiązaniu:</w:t>
      </w:r>
    </w:p>
    <w:p w:rsidR="00371128" w:rsidRDefault="002E3B0C">
      <w:pPr>
        <w:pStyle w:val="NormalnyWeb"/>
        <w:numPr>
          <w:ilvl w:val="0"/>
          <w:numId w:val="3"/>
        </w:numPr>
        <w:spacing w:before="0" w:after="0"/>
        <w:jc w:val="both"/>
        <w:rPr>
          <w:rFonts w:cs="Times New Roman"/>
          <w:sz w:val="22"/>
          <w:szCs w:val="22"/>
        </w:rPr>
      </w:pPr>
      <w:r>
        <w:rPr>
          <w:rFonts w:cs="Times New Roman"/>
          <w:sz w:val="22"/>
          <w:szCs w:val="22"/>
        </w:rPr>
        <w:t>z upływem czasu na który była, zawarta;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z dniem zakończenia udzielania określonych świadczeń zdrowotnych;</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z zachowaniem okresu wypowiedzenia;</w:t>
      </w:r>
    </w:p>
    <w:p w:rsidR="00371128" w:rsidRDefault="002E3B0C">
      <w:pPr>
        <w:pStyle w:val="NormalnyWeb"/>
        <w:numPr>
          <w:ilvl w:val="0"/>
          <w:numId w:val="2"/>
        </w:numPr>
        <w:spacing w:before="0" w:after="0"/>
        <w:jc w:val="both"/>
        <w:rPr>
          <w:rFonts w:cs="Times New Roman"/>
          <w:sz w:val="22"/>
          <w:szCs w:val="22"/>
        </w:rPr>
      </w:pPr>
      <w:r>
        <w:rPr>
          <w:rFonts w:cs="Times New Roman"/>
          <w:sz w:val="22"/>
          <w:szCs w:val="22"/>
        </w:rPr>
        <w:t>wskutek oświadczenia jednej ze stron, bez zachowania okresu wypowiedzenia, w przypadku gdy druga strona rażąco narusza istotne postanowienia umowy.</w:t>
      </w:r>
    </w:p>
    <w:p w:rsidR="00371128" w:rsidRDefault="002E3B0C">
      <w:pPr>
        <w:pStyle w:val="NormalnyWeb"/>
        <w:spacing w:before="0" w:after="0"/>
        <w:ind w:left="357" w:hanging="357"/>
        <w:jc w:val="both"/>
      </w:pPr>
      <w:r>
        <w:rPr>
          <w:rFonts w:cs="Times New Roman"/>
          <w:sz w:val="22"/>
          <w:szCs w:val="22"/>
        </w:rPr>
        <w:t>2. Umowa   może   zostać   rozwiązana   przez Udzielającego zamówienia  bez zachowania okresu wypowiedzenia   ze   skutkiem natychmiastowym gdy Przyjmujący zamówienie rażąco narusza istotne postanowienia umowy, w szczególności gdy;</w:t>
      </w:r>
    </w:p>
    <w:p w:rsidR="00371128" w:rsidRDefault="002E3B0C">
      <w:pPr>
        <w:pStyle w:val="NormalnyWeb"/>
        <w:numPr>
          <w:ilvl w:val="0"/>
          <w:numId w:val="5"/>
        </w:numPr>
        <w:spacing w:before="0" w:after="0"/>
        <w:jc w:val="both"/>
        <w:rPr>
          <w:rFonts w:cs="Times New Roman"/>
          <w:sz w:val="22"/>
          <w:szCs w:val="22"/>
        </w:rPr>
      </w:pPr>
      <w:r>
        <w:rPr>
          <w:rFonts w:cs="Times New Roman"/>
          <w:sz w:val="22"/>
          <w:szCs w:val="22"/>
        </w:rPr>
        <w:t>w wyniku kontroli wykonania umowy stwierdzono u Przyjmującego zamówienie niewypełnienie istotnych warunków umowy lub wadliwe jej wykonanie;</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lastRenderedPageBreak/>
        <w:t>Przyjmujący zamówienie zaprzestał świadczenia usług, będących przedmiotem umowy,</w:t>
      </w:r>
    </w:p>
    <w:p w:rsidR="00371128" w:rsidRDefault="002E3B0C">
      <w:pPr>
        <w:pStyle w:val="NormalnyWeb"/>
        <w:numPr>
          <w:ilvl w:val="0"/>
          <w:numId w:val="4"/>
        </w:numPr>
        <w:spacing w:before="0" w:after="0"/>
        <w:jc w:val="both"/>
        <w:rPr>
          <w:rFonts w:cs="Times New Roman"/>
          <w:sz w:val="22"/>
          <w:szCs w:val="22"/>
        </w:rPr>
      </w:pPr>
      <w:r>
        <w:rPr>
          <w:rFonts w:cs="Times New Roman"/>
          <w:sz w:val="22"/>
          <w:szCs w:val="22"/>
        </w:rPr>
        <w:t>Przyjmujący zamówienie nie przedłożył dokumentu zawarcia umowy ubezpieczenia, o którym mowa w § 8 ust. 6.</w:t>
      </w:r>
    </w:p>
    <w:p w:rsidR="00371128" w:rsidRDefault="002E3B0C">
      <w:pPr>
        <w:pStyle w:val="NormalnyWeb"/>
        <w:spacing w:before="0" w:after="0"/>
        <w:ind w:left="357" w:hanging="357"/>
        <w:jc w:val="both"/>
      </w:pPr>
      <w:r>
        <w:rPr>
          <w:rFonts w:cs="Times New Roman"/>
          <w:sz w:val="22"/>
          <w:szCs w:val="22"/>
        </w:rPr>
        <w:t>3. Przyjmujący Zamówienie przysługuje prawo rozwiązania umowy bez zachowania okresu wypowiedzenia ze skutkiem natychmiastowym w przypadku gdy Udzielający zamówienie rażąco narusza istotne postanowienia umowy, w szczególności gdy Udzielający zamówienie nie wypłaca mu należności z tytułu wykonanej umowy przez dwa kolejne miesiące.</w:t>
      </w:r>
    </w:p>
    <w:p w:rsidR="00371128" w:rsidRDefault="002E3B0C">
      <w:pPr>
        <w:pStyle w:val="NormalnyWeb"/>
        <w:spacing w:before="0" w:after="0"/>
        <w:ind w:left="357" w:hanging="357"/>
        <w:jc w:val="both"/>
      </w:pPr>
      <w:r>
        <w:rPr>
          <w:rFonts w:cs="Times New Roman"/>
          <w:sz w:val="22"/>
          <w:szCs w:val="22"/>
        </w:rPr>
        <w:t>4.  Umowa może zostać rozwiązana  przez każdą ze stron za miesięcznym (jeden miesiąc) okresem wypowiedzenia ze skutkiem na koniec miesiąca kalendarzowego, gdy:</w:t>
      </w:r>
    </w:p>
    <w:p w:rsidR="00371128" w:rsidRDefault="002E3B0C">
      <w:pPr>
        <w:pStyle w:val="NormalnyWeb"/>
        <w:numPr>
          <w:ilvl w:val="0"/>
          <w:numId w:val="7"/>
        </w:numPr>
        <w:spacing w:before="0" w:after="0"/>
        <w:jc w:val="both"/>
        <w:rPr>
          <w:rFonts w:cs="Times New Roman"/>
          <w:sz w:val="22"/>
          <w:szCs w:val="22"/>
        </w:rPr>
      </w:pPr>
      <w:r>
        <w:rPr>
          <w:rFonts w:cs="Times New Roman"/>
          <w:sz w:val="22"/>
          <w:szCs w:val="22"/>
        </w:rPr>
        <w:t xml:space="preserve">Przyjmujący zamówienie uniemożliwia lub utrudnia przeprowadzenie kontroli, </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wykonanie umowy nie leży w interesie Udzielającego zamówienia lub interesie publicznym </w:t>
      </w:r>
      <w:r>
        <w:rPr>
          <w:rFonts w:cs="Times New Roman"/>
          <w:sz w:val="22"/>
          <w:szCs w:val="22"/>
        </w:rPr>
        <w:br/>
        <w:t>w związku z zaistnieniem okoliczności, których nie można było przewidzieć w chwili zawarcia umowy,</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Przyjmujący zamówienie nie dostarcza wyników badań w ustalonym w terminie, w sposób powtarzający się;</w:t>
      </w:r>
    </w:p>
    <w:p w:rsidR="00371128" w:rsidRDefault="002E3B0C">
      <w:pPr>
        <w:pStyle w:val="NormalnyWeb"/>
        <w:numPr>
          <w:ilvl w:val="0"/>
          <w:numId w:val="6"/>
        </w:numPr>
        <w:spacing w:before="0" w:after="0"/>
        <w:jc w:val="both"/>
        <w:rPr>
          <w:rFonts w:cs="Times New Roman"/>
          <w:sz w:val="22"/>
          <w:szCs w:val="22"/>
        </w:rPr>
      </w:pPr>
      <w:r>
        <w:rPr>
          <w:rFonts w:cs="Times New Roman"/>
          <w:sz w:val="22"/>
          <w:szCs w:val="22"/>
        </w:rPr>
        <w:t xml:space="preserve">Przyjmujący Zamówienie prowadzi dokumentację medyczną w sposób niezgodny </w:t>
      </w:r>
      <w:r>
        <w:rPr>
          <w:rFonts w:cs="Times New Roman"/>
          <w:sz w:val="22"/>
          <w:szCs w:val="22"/>
        </w:rPr>
        <w:br/>
        <w:t>z przepisami.</w:t>
      </w:r>
    </w:p>
    <w:p w:rsidR="00371128" w:rsidRDefault="002E3B0C">
      <w:pPr>
        <w:pStyle w:val="NormalnyWeb"/>
        <w:spacing w:before="0" w:after="0"/>
        <w:ind w:left="357" w:hanging="357"/>
        <w:jc w:val="both"/>
        <w:rPr>
          <w:rFonts w:cs="Times New Roman"/>
          <w:sz w:val="22"/>
          <w:szCs w:val="22"/>
        </w:rPr>
      </w:pPr>
      <w:r>
        <w:rPr>
          <w:rFonts w:cs="Times New Roman"/>
          <w:sz w:val="22"/>
          <w:szCs w:val="22"/>
        </w:rPr>
        <w:t>5. Wypowiedzenie każda ze stron dokonuje na piśmie i przekazuje je listem poleconym lub dowodem przyjęcia.</w:t>
      </w:r>
    </w:p>
    <w:p w:rsidR="00371128" w:rsidRDefault="00371128">
      <w:pPr>
        <w:ind w:right="-8"/>
        <w:jc w:val="both"/>
        <w:rPr>
          <w:bCs/>
          <w:sz w:val="22"/>
          <w:szCs w:val="22"/>
        </w:rPr>
      </w:pPr>
    </w:p>
    <w:p w:rsidR="00371128" w:rsidRDefault="002E3B0C">
      <w:pPr>
        <w:jc w:val="center"/>
        <w:rPr>
          <w:b/>
          <w:sz w:val="22"/>
          <w:szCs w:val="22"/>
        </w:rPr>
      </w:pPr>
      <w:r>
        <w:rPr>
          <w:b/>
          <w:sz w:val="22"/>
          <w:szCs w:val="22"/>
        </w:rPr>
        <w:t>§ 6. KARY UMOWNE</w:t>
      </w:r>
    </w:p>
    <w:p w:rsidR="00371128" w:rsidRDefault="00371128">
      <w:pPr>
        <w:jc w:val="center"/>
        <w:rPr>
          <w:b/>
          <w:sz w:val="22"/>
          <w:szCs w:val="22"/>
        </w:rPr>
      </w:pPr>
    </w:p>
    <w:p w:rsidR="00371128" w:rsidRDefault="002E3B0C">
      <w:pPr>
        <w:tabs>
          <w:tab w:val="left" w:pos="360"/>
        </w:tabs>
        <w:suppressAutoHyphens w:val="0"/>
        <w:ind w:left="357" w:hanging="357"/>
        <w:jc w:val="both"/>
        <w:rPr>
          <w:sz w:val="22"/>
          <w:szCs w:val="22"/>
        </w:rPr>
      </w:pPr>
      <w:r>
        <w:rPr>
          <w:sz w:val="22"/>
          <w:szCs w:val="22"/>
        </w:rPr>
        <w:t xml:space="preserve">1. Strony ustanawiają odpowiedzialność za niewykonanie lub nienależyte wykonanie Umowy </w:t>
      </w:r>
      <w:r>
        <w:rPr>
          <w:sz w:val="22"/>
          <w:szCs w:val="22"/>
        </w:rPr>
        <w:br/>
        <w:t>w formie kar umownych.</w:t>
      </w:r>
    </w:p>
    <w:p w:rsidR="00371128" w:rsidRDefault="002E3B0C">
      <w:pPr>
        <w:tabs>
          <w:tab w:val="left" w:pos="360"/>
        </w:tabs>
        <w:suppressAutoHyphens w:val="0"/>
        <w:jc w:val="both"/>
        <w:rPr>
          <w:sz w:val="22"/>
          <w:szCs w:val="22"/>
        </w:rPr>
      </w:pPr>
      <w:r>
        <w:rPr>
          <w:sz w:val="22"/>
          <w:szCs w:val="22"/>
        </w:rPr>
        <w:t>2. Strony ustalają, że:</w:t>
      </w:r>
    </w:p>
    <w:p w:rsidR="00371128" w:rsidRDefault="002E3B0C">
      <w:pPr>
        <w:numPr>
          <w:ilvl w:val="0"/>
          <w:numId w:val="8"/>
        </w:numPr>
        <w:suppressAutoHyphens w:val="0"/>
        <w:spacing w:line="276" w:lineRule="auto"/>
        <w:jc w:val="both"/>
        <w:textAlignment w:val="auto"/>
      </w:pPr>
      <w:r>
        <w:rPr>
          <w:sz w:val="22"/>
          <w:szCs w:val="22"/>
        </w:rPr>
        <w:t xml:space="preserve">Udzielający zamówienia może obciążyć Przyjmującego zamówienia karą umowną w przypadku odstąpienia od umowy przez Udzielającego zamówienia z przyczyn zależnych </w:t>
      </w:r>
      <w:r>
        <w:rPr>
          <w:sz w:val="22"/>
          <w:szCs w:val="22"/>
        </w:rPr>
        <w:br/>
        <w:t xml:space="preserve">od Przyjmującego zamówienia lub przez Przyjmującego zamówienia z przyczyn  niezależnych od Udzielającego zamówienia - w wysokości 5% wartości brutto, określonej w § 4 ust.1 </w:t>
      </w:r>
      <w:r>
        <w:rPr>
          <w:sz w:val="22"/>
          <w:szCs w:val="22"/>
        </w:rPr>
        <w:br/>
        <w:t>niezrealizowanej części umowy,</w:t>
      </w:r>
    </w:p>
    <w:p w:rsidR="00371128" w:rsidRDefault="002E3B0C">
      <w:pPr>
        <w:numPr>
          <w:ilvl w:val="0"/>
          <w:numId w:val="8"/>
        </w:numPr>
        <w:suppressAutoHyphens w:val="0"/>
        <w:spacing w:line="276" w:lineRule="auto"/>
        <w:jc w:val="both"/>
        <w:textAlignment w:val="auto"/>
      </w:pPr>
      <w:r>
        <w:rPr>
          <w:sz w:val="22"/>
          <w:szCs w:val="22"/>
        </w:rPr>
        <w:t>Przyjmujący zamówienie zapłaci Udzielającemu zamówienia karę umowną za zwłokę w wykonaniu badań lub przekazaniu wyników w wysokości 0,1 % wartości przedmiotu um</w:t>
      </w:r>
      <w:r>
        <w:rPr>
          <w:sz w:val="22"/>
          <w:szCs w:val="22"/>
        </w:rPr>
        <w:t>o</w:t>
      </w:r>
      <w:r>
        <w:rPr>
          <w:sz w:val="22"/>
          <w:szCs w:val="22"/>
        </w:rPr>
        <w:t>wy brutto, określonej w § 4 ust.1 za każdy dzień zwłoki,</w:t>
      </w:r>
    </w:p>
    <w:p w:rsidR="00371128" w:rsidRDefault="002E3B0C">
      <w:pPr>
        <w:pStyle w:val="Standard"/>
        <w:widowControl/>
        <w:numPr>
          <w:ilvl w:val="0"/>
          <w:numId w:val="8"/>
        </w:numPr>
        <w:suppressAutoHyphens w:val="0"/>
        <w:spacing w:line="276" w:lineRule="auto"/>
        <w:jc w:val="both"/>
      </w:pPr>
      <w:r>
        <w:rPr>
          <w:sz w:val="22"/>
          <w:szCs w:val="22"/>
        </w:rPr>
        <w:t xml:space="preserve">Przyjmujący zamówienie zapłaci Udzielającemu zamówienia karę umowną </w:t>
      </w:r>
      <w:r>
        <w:rPr>
          <w:bCs/>
          <w:sz w:val="22"/>
          <w:szCs w:val="22"/>
        </w:rPr>
        <w:t>w przypadku ni</w:t>
      </w:r>
      <w:r>
        <w:rPr>
          <w:bCs/>
          <w:sz w:val="22"/>
          <w:szCs w:val="22"/>
        </w:rPr>
        <w:t>e</w:t>
      </w:r>
      <w:r>
        <w:rPr>
          <w:bCs/>
          <w:sz w:val="22"/>
          <w:szCs w:val="22"/>
        </w:rPr>
        <w:t>wykonania lub nienależytego wykonania umowy z przyczyn leżących po stronie Przyjmując</w:t>
      </w:r>
      <w:r>
        <w:rPr>
          <w:bCs/>
          <w:sz w:val="22"/>
          <w:szCs w:val="22"/>
        </w:rPr>
        <w:t>e</w:t>
      </w:r>
      <w:r>
        <w:rPr>
          <w:bCs/>
          <w:sz w:val="22"/>
          <w:szCs w:val="22"/>
        </w:rPr>
        <w:t>go zamówienie w wysokości 0,5 % wartości umowy brutto przedmiotu umowy,</w:t>
      </w:r>
      <w:r>
        <w:rPr>
          <w:sz w:val="22"/>
          <w:szCs w:val="22"/>
        </w:rPr>
        <w:t xml:space="preserve"> określonej w § 4 ust.1, </w:t>
      </w:r>
      <w:r>
        <w:rPr>
          <w:bCs/>
          <w:sz w:val="22"/>
          <w:szCs w:val="22"/>
        </w:rPr>
        <w:t>za każdy stwierdzony przypadek,</w:t>
      </w:r>
    </w:p>
    <w:p w:rsidR="00371128" w:rsidRDefault="002E3B0C">
      <w:pPr>
        <w:pStyle w:val="Standard"/>
        <w:widowControl/>
        <w:numPr>
          <w:ilvl w:val="0"/>
          <w:numId w:val="8"/>
        </w:numPr>
        <w:suppressAutoHyphens w:val="0"/>
        <w:spacing w:line="276" w:lineRule="auto"/>
        <w:jc w:val="both"/>
        <w:rPr>
          <w:sz w:val="22"/>
          <w:szCs w:val="22"/>
        </w:rPr>
      </w:pPr>
      <w:r>
        <w:rPr>
          <w:sz w:val="22"/>
          <w:szCs w:val="22"/>
        </w:rPr>
        <w:t xml:space="preserve">Przyjmujący zamówienie zapłaci Udzielającemu zamówienia karę umowną w przypadku </w:t>
      </w:r>
      <w:r>
        <w:rPr>
          <w:sz w:val="22"/>
          <w:szCs w:val="22"/>
        </w:rPr>
        <w:br/>
        <w:t>naruszenie obowiązków o których mowa w § 9 w wysokości 500 zł (słownie: pięćset zł), za każde naruszenie.</w:t>
      </w:r>
    </w:p>
    <w:p w:rsidR="00371128" w:rsidRDefault="002E3B0C">
      <w:pPr>
        <w:widowControl w:val="0"/>
        <w:tabs>
          <w:tab w:val="left" w:pos="-1156"/>
        </w:tabs>
        <w:ind w:left="357" w:hanging="357"/>
        <w:jc w:val="both"/>
      </w:pPr>
      <w:r>
        <w:rPr>
          <w:rStyle w:val="Uwydatnieniewprowadzajce"/>
          <w:b w:val="0"/>
          <w:i w:val="0"/>
          <w:sz w:val="22"/>
          <w:szCs w:val="22"/>
        </w:rPr>
        <w:t xml:space="preserve">3.  W przypadku gdy wysokość szkody poniesionej przez Udzielającego zamówienia jest większa </w:t>
      </w:r>
      <w:r>
        <w:rPr>
          <w:rStyle w:val="Uwydatnieniewprowadzajce"/>
          <w:b w:val="0"/>
          <w:i w:val="0"/>
          <w:sz w:val="22"/>
          <w:szCs w:val="22"/>
        </w:rPr>
        <w:br/>
        <w:t xml:space="preserve">od kary umownej, a także w przypadku, gdy szkoda powstała z przyczyn, dla których nie zastrzeżono kary umownej, Udzielający zamówienia jest uprawniony do żądania odszkodowania na zasadach ogólnych, wynikających z przepisów ustawy z dnia 23 kwietnia 1964 r. - Kodeks Cywilny – niezależnie od tego, czy realizuje uprawnienia do otrzymania kary umownej. </w:t>
      </w:r>
      <w:r>
        <w:rPr>
          <w:rStyle w:val="Uwydatnieniewprowadzajce"/>
          <w:b w:val="0"/>
          <w:i w:val="0"/>
          <w:sz w:val="22"/>
          <w:szCs w:val="22"/>
        </w:rPr>
        <w:br/>
        <w:t>W przypadku, gdy wysokość poniesionej szkody jest większa od kary umownej, Udzielający zamówienia może żądać odszkodowania przenoszącego wysokość zastrzeżonej kary umownej</w:t>
      </w:r>
      <w:r>
        <w:rPr>
          <w:rStyle w:val="Uwydatnieniewprowadzajce"/>
          <w:i w:val="0"/>
          <w:sz w:val="22"/>
          <w:szCs w:val="22"/>
        </w:rPr>
        <w:t>.</w:t>
      </w:r>
    </w:p>
    <w:p w:rsidR="00371128" w:rsidRDefault="002E3B0C">
      <w:pPr>
        <w:widowControl w:val="0"/>
        <w:tabs>
          <w:tab w:val="left" w:pos="-1156"/>
        </w:tabs>
        <w:ind w:left="357" w:hanging="357"/>
        <w:jc w:val="both"/>
        <w:rPr>
          <w:sz w:val="22"/>
          <w:szCs w:val="22"/>
        </w:rPr>
      </w:pPr>
      <w:r>
        <w:rPr>
          <w:sz w:val="22"/>
          <w:szCs w:val="22"/>
        </w:rPr>
        <w:t>4. Udzielający zamówienia jest uprawniony do potrącania wierzytelności wobec Przyjmującego zamówienia z tytułu kar umownych z wierzytelnościami Przyjmującego zamówienia wobec Udzielającego zamówienia z tytułu wynagrodzenia, na co Przyjmujący zamówienie wyraża zgodę.</w:t>
      </w:r>
    </w:p>
    <w:p w:rsidR="00371128" w:rsidRDefault="002E3B0C">
      <w:pPr>
        <w:widowControl w:val="0"/>
        <w:tabs>
          <w:tab w:val="left" w:pos="284"/>
        </w:tabs>
        <w:ind w:left="357" w:hanging="357"/>
        <w:jc w:val="both"/>
      </w:pPr>
      <w:r>
        <w:rPr>
          <w:rFonts w:eastAsia="Palatino Linotype"/>
          <w:sz w:val="22"/>
          <w:szCs w:val="22"/>
        </w:rPr>
        <w:t>5.  Udzielający zamówienia może dokonać potrącenia, o którym mowa w ust. 4, w każdym przypadku powstania uprawnienia do żądania zapłaty kary umownej, choćby jego wierzytelność z tego tytułu nie była jeszcze wymagalna (nie upłynął jeszcze termin, w którym Przyjmujący zamówienie zobowiązany jest do zapłaty kary umownej).</w:t>
      </w:r>
    </w:p>
    <w:p w:rsidR="00371128" w:rsidRDefault="002E3B0C">
      <w:pPr>
        <w:widowControl w:val="0"/>
        <w:tabs>
          <w:tab w:val="left" w:pos="-1156"/>
        </w:tabs>
        <w:ind w:left="357" w:hanging="357"/>
        <w:jc w:val="both"/>
      </w:pPr>
      <w:r>
        <w:rPr>
          <w:rFonts w:eastAsia="Palatino Linotype"/>
          <w:sz w:val="22"/>
          <w:szCs w:val="22"/>
        </w:rPr>
        <w:t xml:space="preserve">6.  Dla wykonania prawa potrącenia nie jest niezbędne złożenie Przyjmującemu zamówienie przez </w:t>
      </w:r>
      <w:r>
        <w:rPr>
          <w:rFonts w:eastAsia="Palatino Linotype"/>
          <w:sz w:val="22"/>
          <w:szCs w:val="22"/>
        </w:rPr>
        <w:lastRenderedPageBreak/>
        <w:t xml:space="preserve">Udzielającego zamówienia odrębnego oświadczenia woli, przy czym przyjmuje się, </w:t>
      </w:r>
      <w:r>
        <w:rPr>
          <w:rFonts w:eastAsia="Palatino Linotype"/>
          <w:sz w:val="22"/>
          <w:szCs w:val="22"/>
        </w:rPr>
        <w:br/>
        <w:t>że Udzielający zamówienie wykonał prawo potrącenia w dniu, w którym upłynął termin do zapłaty wynagrodzenia, a wynagrodzenie albo jej odpowiednia część nie została zapłacona.</w:t>
      </w:r>
    </w:p>
    <w:p w:rsidR="00371128" w:rsidRDefault="002E3B0C">
      <w:pPr>
        <w:ind w:left="357" w:hanging="357"/>
        <w:jc w:val="both"/>
        <w:rPr>
          <w:sz w:val="22"/>
          <w:szCs w:val="22"/>
        </w:rPr>
      </w:pPr>
      <w:r>
        <w:rPr>
          <w:sz w:val="22"/>
          <w:szCs w:val="22"/>
        </w:rPr>
        <w:t>7.  Przyjmujący zamówienie zobowiązany jest do uregulowania kary  umownej niepotrąconej wedle zapisów w ust. 4 w terminie 14 dni od dnia zawiadomienia o jej nałożeniu.</w:t>
      </w:r>
    </w:p>
    <w:p w:rsidR="00371128" w:rsidRDefault="00371128">
      <w:pPr>
        <w:tabs>
          <w:tab w:val="left" w:pos="360"/>
        </w:tabs>
        <w:suppressAutoHyphens w:val="0"/>
        <w:jc w:val="both"/>
        <w:rPr>
          <w:sz w:val="22"/>
          <w:szCs w:val="22"/>
        </w:rPr>
      </w:pPr>
    </w:p>
    <w:p w:rsidR="00DD3EE1" w:rsidRDefault="00DD3EE1">
      <w:pPr>
        <w:ind w:firstLine="284"/>
        <w:jc w:val="center"/>
        <w:rPr>
          <w:b/>
          <w:sz w:val="22"/>
          <w:szCs w:val="22"/>
        </w:rPr>
      </w:pPr>
    </w:p>
    <w:p w:rsidR="00371128" w:rsidRDefault="002E3B0C">
      <w:pPr>
        <w:ind w:firstLine="284"/>
        <w:jc w:val="center"/>
        <w:rPr>
          <w:b/>
          <w:sz w:val="22"/>
          <w:szCs w:val="22"/>
        </w:rPr>
      </w:pPr>
      <w:r>
        <w:rPr>
          <w:b/>
          <w:sz w:val="22"/>
          <w:szCs w:val="22"/>
        </w:rPr>
        <w:t>§ 7. KONTROLA REALIZACJI UMOWY</w:t>
      </w:r>
    </w:p>
    <w:p w:rsidR="00371128" w:rsidRDefault="00371128">
      <w:pPr>
        <w:ind w:firstLine="284"/>
        <w:jc w:val="both"/>
        <w:rPr>
          <w:sz w:val="22"/>
          <w:szCs w:val="22"/>
        </w:rPr>
      </w:pPr>
    </w:p>
    <w:p w:rsidR="00371128" w:rsidRDefault="002E3B0C">
      <w:pPr>
        <w:ind w:left="357" w:hanging="357"/>
        <w:jc w:val="both"/>
      </w:pPr>
      <w:r>
        <w:rPr>
          <w:sz w:val="22"/>
          <w:szCs w:val="22"/>
        </w:rPr>
        <w:t>1.  Przyjmujący zamówienie poddaje się obowiązkowi kontroli przeprowadzanej przez Udzielającego zamówienia.</w:t>
      </w:r>
      <w:r>
        <w:rPr>
          <w:b/>
          <w:sz w:val="22"/>
          <w:szCs w:val="22"/>
        </w:rPr>
        <w:t xml:space="preserve"> </w:t>
      </w:r>
    </w:p>
    <w:p w:rsidR="00371128" w:rsidRDefault="002E3B0C">
      <w:pPr>
        <w:ind w:left="357" w:hanging="357"/>
        <w:jc w:val="both"/>
        <w:rPr>
          <w:sz w:val="22"/>
          <w:szCs w:val="22"/>
        </w:rPr>
      </w:pPr>
      <w:r>
        <w:rPr>
          <w:sz w:val="22"/>
          <w:szCs w:val="22"/>
        </w:rPr>
        <w:t xml:space="preserve">2.  Przyjmujący zamówienie zobowiązuje się poddać, kontroli prowadzonej przez Narodowy Fundusz Zdrowia na zasadach określonych przepisach prawnych. </w:t>
      </w:r>
    </w:p>
    <w:p w:rsidR="00371128" w:rsidRDefault="00371128">
      <w:pPr>
        <w:ind w:left="357" w:hanging="357"/>
        <w:jc w:val="both"/>
      </w:pPr>
    </w:p>
    <w:p w:rsidR="00371128" w:rsidRDefault="00371128">
      <w:pPr>
        <w:tabs>
          <w:tab w:val="left" w:pos="360"/>
        </w:tabs>
        <w:suppressAutoHyphens w:val="0"/>
        <w:jc w:val="both"/>
        <w:rPr>
          <w:color w:val="FF0000"/>
        </w:rPr>
      </w:pPr>
    </w:p>
    <w:p w:rsidR="00371128" w:rsidRDefault="002E3B0C">
      <w:pPr>
        <w:ind w:firstLine="284"/>
        <w:jc w:val="center"/>
        <w:rPr>
          <w:b/>
          <w:sz w:val="22"/>
          <w:szCs w:val="22"/>
        </w:rPr>
      </w:pPr>
      <w:r>
        <w:rPr>
          <w:b/>
          <w:sz w:val="22"/>
          <w:szCs w:val="22"/>
        </w:rPr>
        <w:t xml:space="preserve">§ 8. ODPOWIEDZIALNOŚĆ ZA SZKODĘ WYRZĄDZONĄ PRZY UDZIELANIU ŚWIADCZEŃ ZDROWOTNYCH  </w:t>
      </w:r>
    </w:p>
    <w:p w:rsidR="00371128" w:rsidRDefault="00371128">
      <w:pPr>
        <w:ind w:firstLine="284"/>
        <w:jc w:val="center"/>
        <w:rPr>
          <w:b/>
          <w:sz w:val="22"/>
          <w:szCs w:val="22"/>
        </w:rPr>
      </w:pP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1. Odpowiedzialność za szkodę wyrządzoną przy udzielaniu świadczeń zdrowotnych będących przedmiotem umowy ponoszą solidarnie Udzielający Zamówienia i Przyjmujący Zamówienie.</w:t>
      </w:r>
    </w:p>
    <w:p w:rsidR="00371128" w:rsidRDefault="002E3B0C">
      <w:pPr>
        <w:pStyle w:val="Tekstpodstawowy2"/>
        <w:spacing w:line="240" w:lineRule="auto"/>
        <w:ind w:left="357" w:hanging="357"/>
        <w:rPr>
          <w:rFonts w:ascii="Times New Roman" w:hAnsi="Times New Roman"/>
          <w:szCs w:val="22"/>
        </w:rPr>
      </w:pPr>
      <w:r>
        <w:rPr>
          <w:rFonts w:ascii="Times New Roman" w:hAnsi="Times New Roman"/>
          <w:szCs w:val="22"/>
        </w:rPr>
        <w:t>2. Przyjmujący Zamówienie jest odpowiedzialny za szkody powstałe z przyczyn leżących po jego stronie.</w:t>
      </w:r>
    </w:p>
    <w:p w:rsidR="00371128" w:rsidRDefault="002E3B0C" w:rsidP="00906FC4">
      <w:pPr>
        <w:pStyle w:val="Tekstpodstawowy2"/>
        <w:spacing w:line="240" w:lineRule="auto"/>
        <w:ind w:left="357" w:hanging="357"/>
        <w:rPr>
          <w:rFonts w:ascii="Times New Roman" w:hAnsi="Times New Roman"/>
          <w:szCs w:val="22"/>
        </w:rPr>
      </w:pPr>
      <w:r>
        <w:rPr>
          <w:rFonts w:ascii="Times New Roman" w:hAnsi="Times New Roman"/>
          <w:szCs w:val="22"/>
        </w:rPr>
        <w:t xml:space="preserve">3. Przyjmujący Zamówienie ponosi odpowiedzialność za jakość i skutki wykonywanych świadczeń zdrowotnych oraz odpowiedzialność odszkodowawczą z tytułu roszczeń za szkody wyrządzone pacjentom w związku z udzielanymi świadczeniami. W przypadku orzeczenia </w:t>
      </w:r>
      <w:r>
        <w:rPr>
          <w:rFonts w:ascii="Times New Roman" w:hAnsi="Times New Roman"/>
          <w:szCs w:val="22"/>
        </w:rPr>
        <w:br/>
        <w:t xml:space="preserve">o odpowiedzialności odszkodowawczej udzielającego zamówienia z tytułu roszczeń za szkody wyrządzone pacjentom w związku z udzielanymi świadczeniami lub zaniechaniem ich udzielania Udzielającemu zamówienia przysługuje regres w stosunku do Przyjmującego Zamówienie </w:t>
      </w:r>
      <w:r>
        <w:rPr>
          <w:rFonts w:ascii="Times New Roman" w:hAnsi="Times New Roman"/>
          <w:szCs w:val="22"/>
        </w:rPr>
        <w:br/>
        <w:t xml:space="preserve">w przypadku udowodnionej winy Przyjmującego Zamówienie. </w:t>
      </w:r>
    </w:p>
    <w:p w:rsidR="00371128" w:rsidRDefault="002E3B0C" w:rsidP="00CC6FBF">
      <w:pPr>
        <w:pStyle w:val="Tekstpodstawowy2"/>
        <w:spacing w:line="240" w:lineRule="auto"/>
        <w:ind w:left="357" w:hanging="357"/>
        <w:rPr>
          <w:rFonts w:ascii="Times New Roman" w:hAnsi="Times New Roman"/>
          <w:szCs w:val="22"/>
        </w:rPr>
      </w:pPr>
      <w:r>
        <w:rPr>
          <w:rFonts w:ascii="Times New Roman" w:hAnsi="Times New Roman"/>
          <w:szCs w:val="22"/>
        </w:rPr>
        <w:t>4. Przyjmujący Zamówienie zobowiązany jest do posiadania ubezpieczenia od odpowiedzialności cywilnej.</w:t>
      </w:r>
    </w:p>
    <w:p w:rsidR="00371128" w:rsidRDefault="00CC6FBF">
      <w:pPr>
        <w:pStyle w:val="Tekstpodstawowy2"/>
        <w:spacing w:line="240" w:lineRule="auto"/>
        <w:ind w:left="357" w:hanging="357"/>
        <w:rPr>
          <w:rFonts w:ascii="Times New Roman" w:hAnsi="Times New Roman"/>
          <w:szCs w:val="22"/>
        </w:rPr>
      </w:pPr>
      <w:r>
        <w:rPr>
          <w:rFonts w:ascii="Times New Roman" w:hAnsi="Times New Roman"/>
          <w:szCs w:val="22"/>
        </w:rPr>
        <w:t>5</w:t>
      </w:r>
      <w:r w:rsidR="002E3B0C">
        <w:rPr>
          <w:rFonts w:ascii="Times New Roman" w:hAnsi="Times New Roman"/>
          <w:szCs w:val="22"/>
        </w:rPr>
        <w:t>. W przypadku, gdy czas trwania umowy ubezpieczenia jest krótszy od okresu obowiązywania niniejszej umowy, Przyjmujący zamówienie obowiązany jest niezwłocznie przedstawić dowód zawarcia umowy ubezpieczenia na okres do końca trwania umowy na udzielenie świadczeń zdrowotnych.</w:t>
      </w:r>
    </w:p>
    <w:p w:rsidR="00371128" w:rsidRDefault="002E3B0C">
      <w:pPr>
        <w:suppressAutoHyphens w:val="0"/>
        <w:ind w:firstLine="284"/>
        <w:jc w:val="center"/>
        <w:rPr>
          <w:b/>
          <w:sz w:val="22"/>
          <w:szCs w:val="22"/>
        </w:rPr>
      </w:pPr>
      <w:r>
        <w:rPr>
          <w:b/>
          <w:sz w:val="22"/>
          <w:szCs w:val="22"/>
        </w:rPr>
        <w:t xml:space="preserve">§ 9. POUFNOŚĆ </w:t>
      </w:r>
    </w:p>
    <w:p w:rsidR="00371128" w:rsidRDefault="00371128">
      <w:pPr>
        <w:suppressAutoHyphens w:val="0"/>
        <w:ind w:firstLine="284"/>
        <w:jc w:val="center"/>
        <w:rPr>
          <w:sz w:val="22"/>
          <w:szCs w:val="22"/>
        </w:rPr>
      </w:pPr>
    </w:p>
    <w:p w:rsidR="00371128" w:rsidRDefault="002E3B0C">
      <w:pPr>
        <w:suppressAutoHyphens w:val="0"/>
        <w:ind w:left="357" w:hanging="357"/>
        <w:jc w:val="both"/>
      </w:pPr>
      <w:r>
        <w:rPr>
          <w:sz w:val="22"/>
          <w:szCs w:val="22"/>
        </w:rPr>
        <w:t xml:space="preserve">1.  Przyjmujący Zamówienie zobowiązuje się do zachowania tajemnicy warunków realizacji niniejszej umowy oraz wszelkich informacji i danych pozyskanych w związku z tą umową. W szczególności Przyjmujący Zamówienie zobowiązuje się do zachowania w tajemnicy wszelkich informacji </w:t>
      </w:r>
      <w:r>
        <w:rPr>
          <w:sz w:val="22"/>
          <w:szCs w:val="22"/>
        </w:rPr>
        <w:br/>
        <w:t xml:space="preserve">uzyskanych od Udzielającego zamówienia w związku z zawarciem umowy, w szczególności </w:t>
      </w:r>
      <w:r>
        <w:rPr>
          <w:sz w:val="22"/>
          <w:szCs w:val="22"/>
        </w:rPr>
        <w:br/>
        <w:t xml:space="preserve">informacji takich jak: informacje ekonomiczne, księgowe, finansowe,  organizacyjne w zakresie </w:t>
      </w:r>
      <w:r>
        <w:rPr>
          <w:sz w:val="22"/>
          <w:szCs w:val="22"/>
        </w:rPr>
        <w:br/>
        <w:t xml:space="preserve">powierzonych zadań, systemu organizacji pracy lub informacji posiadających wartość </w:t>
      </w:r>
      <w:r>
        <w:rPr>
          <w:sz w:val="22"/>
          <w:szCs w:val="22"/>
        </w:rPr>
        <w:br/>
        <w:t>gospodarczą dla Udzielającego zamówienia.</w:t>
      </w:r>
    </w:p>
    <w:p w:rsidR="00371128" w:rsidRDefault="002E3B0C">
      <w:pPr>
        <w:suppressAutoHyphens w:val="0"/>
        <w:ind w:left="357" w:hanging="357"/>
        <w:jc w:val="both"/>
      </w:pPr>
      <w:r>
        <w:rPr>
          <w:sz w:val="22"/>
          <w:szCs w:val="22"/>
        </w:rPr>
        <w:t xml:space="preserve">2. Przyjmujący zamówienie zobowiązuje się do nie ujawniania i nie udzielania osobom </w:t>
      </w:r>
      <w:r>
        <w:rPr>
          <w:sz w:val="22"/>
          <w:szCs w:val="22"/>
        </w:rPr>
        <w:br/>
        <w:t xml:space="preserve">nieupoważnionym, w tym również członkom rodziny, wiadomości stanowiących tajemnicę </w:t>
      </w:r>
      <w:r>
        <w:rPr>
          <w:sz w:val="22"/>
          <w:szCs w:val="22"/>
        </w:rPr>
        <w:br/>
        <w:t>państwową i służbową, związanych z udzielaniem świadczeń zdrowotnych, w ramach niniejszej umowy, jak również do nie rozgłaszania w żadnej formie - po wygaśnięciu umowy - wiadomości stanowiących tajemnicę, z którymi Przyjmujący zamówienie zapoznał się podczas realizacji umowy.</w:t>
      </w:r>
    </w:p>
    <w:p w:rsidR="00371128" w:rsidRDefault="002E3B0C">
      <w:pPr>
        <w:suppressAutoHyphens w:val="0"/>
        <w:ind w:left="357" w:hanging="357"/>
        <w:jc w:val="both"/>
      </w:pPr>
      <w:r>
        <w:rPr>
          <w:sz w:val="22"/>
          <w:szCs w:val="22"/>
        </w:rPr>
        <w:t>3. Postanowienia powyższe nie naruszają zobowiązania do przedstawiania informacji lub dokumentów właściwym władzom publicznym, stosownie do i w zakresie przewidzianym w obowiązujących przepisach prawa.</w:t>
      </w:r>
    </w:p>
    <w:p w:rsidR="00371128" w:rsidRDefault="002E3B0C">
      <w:pPr>
        <w:suppressAutoHyphens w:val="0"/>
        <w:ind w:left="357" w:hanging="357"/>
        <w:jc w:val="both"/>
      </w:pPr>
      <w:r>
        <w:rPr>
          <w:bCs/>
          <w:sz w:val="22"/>
          <w:szCs w:val="22"/>
        </w:rPr>
        <w:t xml:space="preserve">4. Przyjmujący zamówienie jest zobowiązany do zachowania tajemnicy informacji związanych </w:t>
      </w:r>
      <w:r>
        <w:rPr>
          <w:bCs/>
          <w:sz w:val="22"/>
          <w:szCs w:val="22"/>
        </w:rPr>
        <w:br/>
        <w:t>z pacjentem, a uzyskanych w związku z udzielaniem świadczeń zdrowotnych.</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10. DANE OSOBOWE</w:t>
      </w:r>
    </w:p>
    <w:p w:rsidR="00371128" w:rsidRDefault="00371128">
      <w:pPr>
        <w:ind w:firstLine="40"/>
        <w:jc w:val="center"/>
        <w:rPr>
          <w:bCs/>
          <w:sz w:val="22"/>
          <w:szCs w:val="22"/>
        </w:rPr>
      </w:pPr>
    </w:p>
    <w:p w:rsidR="00371128" w:rsidRDefault="002E3B0C">
      <w:pPr>
        <w:ind w:left="357" w:hanging="357"/>
        <w:jc w:val="both"/>
        <w:rPr>
          <w:bCs/>
          <w:sz w:val="22"/>
          <w:szCs w:val="22"/>
        </w:rPr>
      </w:pPr>
      <w:r>
        <w:rPr>
          <w:bCs/>
          <w:sz w:val="22"/>
          <w:szCs w:val="22"/>
        </w:rPr>
        <w:t>1. Strony wspólnie ustalają, że przetwarzanie danych osobowych w celu realizacji Umowy będzie się odbywać zgodnie z zasadami określonymi w rozporządzeniu Parlamentu Europejskiego i Rady (UE) 2016/679 z 27.04.2016 r. w sprawie ochrony osób fizycznych w związku z przetwarzaniem danych osobowych i w sprawie swobodnego przepływu takich danych oraz uchylenia dyrektywy 95/46/WE.</w:t>
      </w:r>
    </w:p>
    <w:p w:rsidR="00371128" w:rsidRDefault="002E3B0C">
      <w:pPr>
        <w:ind w:left="357" w:hanging="357"/>
        <w:jc w:val="both"/>
        <w:rPr>
          <w:bCs/>
          <w:sz w:val="22"/>
          <w:szCs w:val="22"/>
        </w:rPr>
      </w:pPr>
      <w:r>
        <w:rPr>
          <w:bCs/>
          <w:sz w:val="22"/>
          <w:szCs w:val="22"/>
        </w:rPr>
        <w:t>2. Przyjmujący zamówienie przetwarza dane osobowe wyłącznie w celu wykonania niniejszej umowy.</w:t>
      </w:r>
    </w:p>
    <w:p w:rsidR="00371128" w:rsidRDefault="002E3B0C">
      <w:pPr>
        <w:ind w:left="357" w:hanging="357"/>
        <w:jc w:val="both"/>
        <w:rPr>
          <w:bCs/>
          <w:sz w:val="22"/>
          <w:szCs w:val="22"/>
        </w:rPr>
      </w:pPr>
      <w:r>
        <w:rPr>
          <w:bCs/>
          <w:sz w:val="22"/>
          <w:szCs w:val="22"/>
        </w:rPr>
        <w:t>3. Strony oświadczają, że stosują środki bezpieczeństwa (techniczne i organizacyjne) spełniające wymogi określone w rozporządzeniu, o którym mowa w ust. 1.</w:t>
      </w:r>
    </w:p>
    <w:p w:rsidR="00371128" w:rsidRDefault="00371128">
      <w:pPr>
        <w:ind w:firstLine="40"/>
        <w:jc w:val="center"/>
        <w:rPr>
          <w:b/>
          <w:bCs/>
          <w:sz w:val="22"/>
          <w:szCs w:val="22"/>
        </w:rPr>
      </w:pPr>
    </w:p>
    <w:p w:rsidR="00371128" w:rsidRDefault="002E3B0C">
      <w:pPr>
        <w:ind w:firstLine="40"/>
        <w:jc w:val="center"/>
        <w:rPr>
          <w:b/>
          <w:bCs/>
          <w:sz w:val="22"/>
          <w:szCs w:val="22"/>
        </w:rPr>
      </w:pPr>
      <w:r>
        <w:rPr>
          <w:b/>
          <w:bCs/>
          <w:sz w:val="22"/>
          <w:szCs w:val="22"/>
        </w:rPr>
        <w:t>§ 11. SPORY</w:t>
      </w:r>
    </w:p>
    <w:p w:rsidR="00371128" w:rsidRDefault="00371128">
      <w:pPr>
        <w:ind w:firstLine="40"/>
        <w:jc w:val="center"/>
        <w:rPr>
          <w:b/>
          <w:bCs/>
          <w:sz w:val="22"/>
          <w:szCs w:val="22"/>
        </w:rPr>
      </w:pPr>
    </w:p>
    <w:p w:rsidR="00371128" w:rsidRDefault="002E3B0C">
      <w:pPr>
        <w:jc w:val="both"/>
        <w:rPr>
          <w:sz w:val="22"/>
          <w:szCs w:val="22"/>
        </w:rPr>
      </w:pPr>
      <w:r>
        <w:rPr>
          <w:sz w:val="22"/>
          <w:szCs w:val="22"/>
        </w:rPr>
        <w:t>Spory, mogące wyniknąć przy wykonywaniu niniejszej umowy, rozstrzygane przez sąd właściwy dla siedziby Udzielającego zamówienia.</w:t>
      </w:r>
    </w:p>
    <w:p w:rsidR="00371128" w:rsidRDefault="00371128">
      <w:pPr>
        <w:jc w:val="center"/>
        <w:rPr>
          <w:sz w:val="22"/>
          <w:szCs w:val="22"/>
        </w:rPr>
      </w:pPr>
    </w:p>
    <w:p w:rsidR="00371128" w:rsidRDefault="002E3B0C">
      <w:pPr>
        <w:suppressAutoHyphens w:val="0"/>
        <w:jc w:val="center"/>
      </w:pPr>
      <w:r>
        <w:rPr>
          <w:b/>
          <w:bCs/>
          <w:sz w:val="22"/>
          <w:szCs w:val="22"/>
        </w:rPr>
        <w:t>§ 12. ZMIANA TREŚCI UMOWY</w:t>
      </w:r>
    </w:p>
    <w:p w:rsidR="00371128" w:rsidRDefault="00371128">
      <w:pPr>
        <w:suppressAutoHyphens w:val="0"/>
        <w:jc w:val="center"/>
        <w:rPr>
          <w:bCs/>
          <w:sz w:val="22"/>
          <w:szCs w:val="22"/>
        </w:rPr>
      </w:pP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1. Wszelkie zmiany treści Umowy wymagają zachowania formy pisemnej pod rygorem nieważności.</w:t>
      </w:r>
    </w:p>
    <w:p w:rsidR="00371128" w:rsidRDefault="002E3B0C">
      <w:pPr>
        <w:widowControl w:val="0"/>
        <w:tabs>
          <w:tab w:val="right" w:leader="dot" w:pos="8674"/>
        </w:tabs>
        <w:autoSpaceDE w:val="0"/>
        <w:ind w:left="357" w:hanging="357"/>
        <w:jc w:val="both"/>
        <w:textAlignment w:val="center"/>
        <w:rPr>
          <w:color w:val="000000"/>
          <w:sz w:val="22"/>
          <w:szCs w:val="22"/>
        </w:rPr>
      </w:pPr>
      <w:r>
        <w:rPr>
          <w:color w:val="000000"/>
          <w:sz w:val="22"/>
          <w:szCs w:val="22"/>
        </w:rPr>
        <w:t>2. 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371128" w:rsidRDefault="00371128">
      <w:pPr>
        <w:suppressAutoHyphens w:val="0"/>
        <w:jc w:val="center"/>
        <w:rPr>
          <w:bCs/>
          <w:sz w:val="22"/>
          <w:szCs w:val="22"/>
        </w:rPr>
      </w:pPr>
    </w:p>
    <w:p w:rsidR="00371128" w:rsidRDefault="002E3B0C">
      <w:pPr>
        <w:suppressAutoHyphens w:val="0"/>
        <w:jc w:val="center"/>
        <w:rPr>
          <w:b/>
          <w:bCs/>
          <w:sz w:val="22"/>
          <w:szCs w:val="22"/>
        </w:rPr>
      </w:pPr>
      <w:r>
        <w:rPr>
          <w:b/>
          <w:bCs/>
          <w:sz w:val="22"/>
          <w:szCs w:val="22"/>
        </w:rPr>
        <w:t>§ 13. CESJA WIERZYTELNOŚCI</w:t>
      </w:r>
    </w:p>
    <w:p w:rsidR="00371128" w:rsidRDefault="00371128">
      <w:pPr>
        <w:suppressAutoHyphens w:val="0"/>
        <w:jc w:val="center"/>
        <w:rPr>
          <w:sz w:val="22"/>
          <w:szCs w:val="22"/>
        </w:rPr>
      </w:pPr>
    </w:p>
    <w:p w:rsidR="00371128" w:rsidRDefault="00624485" w:rsidP="00DD3EE1">
      <w:pPr>
        <w:suppressAutoHyphens w:val="0"/>
        <w:jc w:val="both"/>
        <w:rPr>
          <w:bCs/>
          <w:sz w:val="22"/>
          <w:szCs w:val="22"/>
        </w:rPr>
      </w:pPr>
      <w:r>
        <w:rPr>
          <w:sz w:val="22"/>
          <w:szCs w:val="22"/>
        </w:rPr>
        <w:t xml:space="preserve">Cesji wierzytelności wynikających z niniejszej umowy dla swej ważności wymaga dochowania </w:t>
      </w:r>
      <w:r w:rsidR="00DD3EE1">
        <w:rPr>
          <w:sz w:val="22"/>
          <w:szCs w:val="22"/>
        </w:rPr>
        <w:br/>
      </w:r>
      <w:r>
        <w:rPr>
          <w:sz w:val="22"/>
          <w:szCs w:val="22"/>
        </w:rPr>
        <w:t>procedury określonej w art. 54 pkt 5-7 ustawy o działalności leczniczej.</w:t>
      </w:r>
    </w:p>
    <w:p w:rsidR="00371128" w:rsidRDefault="00371128">
      <w:pPr>
        <w:suppressAutoHyphens w:val="0"/>
        <w:jc w:val="center"/>
        <w:rPr>
          <w:rFonts w:eastAsia="Calibri"/>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14. NADZÓR NAD REALIZACJĄ UMOWY</w:t>
      </w:r>
    </w:p>
    <w:p w:rsidR="00371128" w:rsidRDefault="00371128">
      <w:pPr>
        <w:suppressAutoHyphens w:val="0"/>
        <w:jc w:val="center"/>
        <w:rPr>
          <w:rFonts w:eastAsia="Calibri"/>
          <w:b/>
          <w:bCs/>
          <w:sz w:val="22"/>
          <w:szCs w:val="22"/>
          <w:lang w:eastAsia="en-US"/>
        </w:rPr>
      </w:pPr>
    </w:p>
    <w:p w:rsidR="00371128" w:rsidRDefault="002E3B0C">
      <w:pPr>
        <w:suppressAutoHyphens w:val="0"/>
        <w:jc w:val="both"/>
        <w:rPr>
          <w:rFonts w:eastAsia="Calibri"/>
          <w:sz w:val="22"/>
          <w:szCs w:val="22"/>
          <w:lang w:eastAsia="en-US"/>
        </w:rPr>
      </w:pPr>
      <w:r>
        <w:rPr>
          <w:rFonts w:eastAsia="Calibri"/>
          <w:sz w:val="22"/>
          <w:szCs w:val="22"/>
          <w:lang w:eastAsia="en-US"/>
        </w:rPr>
        <w:t>1. Nadzór nad realizacją umowy ze strony Udzielającego zamówienia sprawować będzie .............................</w:t>
      </w:r>
    </w:p>
    <w:p w:rsidR="00371128" w:rsidRDefault="002E3B0C">
      <w:pPr>
        <w:suppressAutoHyphens w:val="0"/>
        <w:jc w:val="both"/>
        <w:rPr>
          <w:rFonts w:eastAsia="Calibri"/>
          <w:sz w:val="22"/>
          <w:szCs w:val="22"/>
          <w:lang w:eastAsia="en-US"/>
        </w:rPr>
      </w:pPr>
      <w:r>
        <w:rPr>
          <w:rFonts w:eastAsia="Calibri"/>
          <w:sz w:val="22"/>
          <w:szCs w:val="22"/>
          <w:lang w:eastAsia="en-US"/>
        </w:rPr>
        <w:t>2. Nadzór nad realizacją umowy ze strony Przyjmującego zamówienie sprawować będzie .............................</w:t>
      </w:r>
    </w:p>
    <w:p w:rsidR="00371128" w:rsidRDefault="00371128">
      <w:pPr>
        <w:suppressAutoHyphens w:val="0"/>
        <w:jc w:val="center"/>
        <w:rPr>
          <w:rFonts w:eastAsia="Calibri"/>
          <w:b/>
          <w:bCs/>
          <w:sz w:val="22"/>
          <w:szCs w:val="22"/>
          <w:lang w:eastAsia="en-US"/>
        </w:rPr>
      </w:pPr>
    </w:p>
    <w:p w:rsidR="00371128" w:rsidRDefault="002E3B0C">
      <w:pPr>
        <w:suppressAutoHyphens w:val="0"/>
        <w:jc w:val="center"/>
        <w:rPr>
          <w:rFonts w:eastAsia="Calibri"/>
          <w:b/>
          <w:bCs/>
          <w:sz w:val="22"/>
          <w:szCs w:val="22"/>
          <w:lang w:eastAsia="en-US"/>
        </w:rPr>
      </w:pPr>
      <w:r>
        <w:rPr>
          <w:rFonts w:eastAsia="Calibri"/>
          <w:b/>
          <w:bCs/>
          <w:sz w:val="22"/>
          <w:szCs w:val="22"/>
          <w:lang w:eastAsia="en-US"/>
        </w:rPr>
        <w:t>§ 15. POSTANOWIENIA KOŃCOWE</w:t>
      </w:r>
    </w:p>
    <w:p w:rsidR="00371128" w:rsidRDefault="002E3B0C">
      <w:pPr>
        <w:suppressAutoHyphens w:val="0"/>
        <w:ind w:left="357" w:hanging="357"/>
        <w:jc w:val="both"/>
        <w:rPr>
          <w:rFonts w:eastAsia="Calibri"/>
          <w:sz w:val="22"/>
          <w:szCs w:val="22"/>
          <w:lang w:eastAsia="en-US"/>
        </w:rPr>
      </w:pPr>
      <w:r>
        <w:rPr>
          <w:rFonts w:eastAsia="Calibri"/>
          <w:sz w:val="22"/>
          <w:szCs w:val="22"/>
          <w:lang w:eastAsia="en-US"/>
        </w:rPr>
        <w:t xml:space="preserve">1. Strony zgodnie postanawiają, że nieważność poszczególnych postanowień umownych nie wpływ </w:t>
      </w:r>
      <w:r>
        <w:rPr>
          <w:rFonts w:eastAsia="Calibri"/>
          <w:sz w:val="22"/>
          <w:szCs w:val="22"/>
          <w:lang w:eastAsia="en-US"/>
        </w:rPr>
        <w:br/>
        <w:t>na ważność umowy w pozostałej części.</w:t>
      </w:r>
    </w:p>
    <w:p w:rsidR="00371128" w:rsidRDefault="002E3B0C">
      <w:pPr>
        <w:suppressAutoHyphens w:val="0"/>
        <w:ind w:left="357" w:hanging="357"/>
        <w:jc w:val="both"/>
      </w:pPr>
      <w:r>
        <w:rPr>
          <w:rFonts w:eastAsia="Calibri"/>
          <w:sz w:val="22"/>
          <w:szCs w:val="22"/>
          <w:lang w:eastAsia="en-US"/>
        </w:rPr>
        <w:t xml:space="preserve">2. Tytuły paragrafów mają jedynie znaczenie informacyjnie i nie mają wypływu na interpretację </w:t>
      </w:r>
      <w:r>
        <w:rPr>
          <w:rFonts w:eastAsia="Calibri"/>
          <w:sz w:val="22"/>
          <w:szCs w:val="22"/>
          <w:lang w:eastAsia="en-US"/>
        </w:rPr>
        <w:br/>
        <w:t>zapisów umowy.</w:t>
      </w:r>
    </w:p>
    <w:p w:rsidR="00371128" w:rsidRDefault="002E3B0C">
      <w:pPr>
        <w:suppressAutoHyphens w:val="0"/>
        <w:ind w:left="357" w:hanging="357"/>
        <w:jc w:val="both"/>
      </w:pPr>
      <w:r>
        <w:rPr>
          <w:rFonts w:eastAsia="Calibri"/>
          <w:sz w:val="22"/>
          <w:szCs w:val="22"/>
          <w:lang w:eastAsia="en-US"/>
        </w:rPr>
        <w:t xml:space="preserve">3. </w:t>
      </w:r>
      <w:r>
        <w:rPr>
          <w:color w:val="000000"/>
          <w:sz w:val="22"/>
          <w:szCs w:val="22"/>
        </w:rPr>
        <w:t xml:space="preserve">W sprawach nieuregulowanych niniejszą umową mają zastosowanie odpowiednie przepisy, </w:t>
      </w:r>
      <w:r>
        <w:rPr>
          <w:color w:val="000000"/>
          <w:sz w:val="22"/>
          <w:szCs w:val="22"/>
        </w:rPr>
        <w:br/>
        <w:t>w szczególności:</w:t>
      </w:r>
    </w:p>
    <w:p w:rsidR="00371128" w:rsidRDefault="002E3B0C">
      <w:pPr>
        <w:suppressAutoHyphens w:val="0"/>
        <w:ind w:left="397"/>
        <w:jc w:val="both"/>
      </w:pPr>
      <w:r>
        <w:rPr>
          <w:color w:val="000000"/>
          <w:sz w:val="22"/>
          <w:szCs w:val="22"/>
        </w:rPr>
        <w:t xml:space="preserve">1) </w:t>
      </w:r>
      <w:r>
        <w:rPr>
          <w:sz w:val="22"/>
          <w:szCs w:val="22"/>
        </w:rPr>
        <w:t>ustawy z dnia 23 kwietnia 1964 r. - K</w:t>
      </w:r>
      <w:r w:rsidR="00624485">
        <w:rPr>
          <w:sz w:val="22"/>
          <w:szCs w:val="22"/>
        </w:rPr>
        <w:t>odeks Cywilny (</w:t>
      </w:r>
      <w:proofErr w:type="spellStart"/>
      <w:r w:rsidR="00624485">
        <w:rPr>
          <w:sz w:val="22"/>
          <w:szCs w:val="22"/>
        </w:rPr>
        <w:t>t.j</w:t>
      </w:r>
      <w:proofErr w:type="spellEnd"/>
      <w:r w:rsidR="00624485">
        <w:rPr>
          <w:sz w:val="22"/>
          <w:szCs w:val="22"/>
        </w:rPr>
        <w:t>. Dz. U. z 2022</w:t>
      </w:r>
      <w:r>
        <w:rPr>
          <w:sz w:val="22"/>
          <w:szCs w:val="22"/>
        </w:rPr>
        <w:t xml:space="preserve"> r. po</w:t>
      </w:r>
      <w:r w:rsidR="00624485">
        <w:rPr>
          <w:sz w:val="22"/>
          <w:szCs w:val="22"/>
        </w:rPr>
        <w:t>z. 1360</w:t>
      </w:r>
      <w:r>
        <w:rPr>
          <w:sz w:val="22"/>
          <w:szCs w:val="22"/>
        </w:rPr>
        <w:t xml:space="preserve"> z </w:t>
      </w:r>
      <w:proofErr w:type="spellStart"/>
      <w:r>
        <w:rPr>
          <w:sz w:val="22"/>
          <w:szCs w:val="22"/>
        </w:rPr>
        <w:t>późn</w:t>
      </w:r>
      <w:proofErr w:type="spellEnd"/>
      <w:r>
        <w:rPr>
          <w:sz w:val="22"/>
          <w:szCs w:val="22"/>
        </w:rPr>
        <w:t>. zm.)</w:t>
      </w:r>
      <w:r w:rsidR="00BD0B6C">
        <w:rPr>
          <w:sz w:val="22"/>
          <w:szCs w:val="22"/>
        </w:rPr>
        <w:t>,</w:t>
      </w:r>
    </w:p>
    <w:p w:rsidR="00371128" w:rsidRDefault="002E3B0C">
      <w:pPr>
        <w:suppressAutoHyphens w:val="0"/>
        <w:ind w:left="397"/>
        <w:jc w:val="both"/>
      </w:pPr>
      <w:r>
        <w:rPr>
          <w:sz w:val="22"/>
          <w:szCs w:val="22"/>
        </w:rPr>
        <w:t>2) ustawy z dnia 15 kwietnia 2011 r. o działalnośc</w:t>
      </w:r>
      <w:r w:rsidR="00624485">
        <w:rPr>
          <w:sz w:val="22"/>
          <w:szCs w:val="22"/>
        </w:rPr>
        <w:t>i leczniczej (</w:t>
      </w:r>
      <w:proofErr w:type="spellStart"/>
      <w:r w:rsidR="00624485">
        <w:rPr>
          <w:sz w:val="22"/>
          <w:szCs w:val="22"/>
        </w:rPr>
        <w:t>t.j</w:t>
      </w:r>
      <w:proofErr w:type="spellEnd"/>
      <w:r w:rsidR="00624485">
        <w:rPr>
          <w:sz w:val="22"/>
          <w:szCs w:val="22"/>
        </w:rPr>
        <w:t>.  Dz. U z 2022 r. poz. 633</w:t>
      </w:r>
      <w:r>
        <w:rPr>
          <w:sz w:val="22"/>
          <w:szCs w:val="22"/>
        </w:rPr>
        <w:t xml:space="preserve"> </w:t>
      </w:r>
      <w:r w:rsidR="00624485">
        <w:rPr>
          <w:sz w:val="22"/>
          <w:szCs w:val="22"/>
        </w:rPr>
        <w:br/>
      </w:r>
      <w:r>
        <w:rPr>
          <w:sz w:val="22"/>
          <w:szCs w:val="22"/>
        </w:rPr>
        <w:t xml:space="preserve">z </w:t>
      </w:r>
      <w:proofErr w:type="spellStart"/>
      <w:r>
        <w:rPr>
          <w:sz w:val="22"/>
          <w:szCs w:val="22"/>
        </w:rPr>
        <w:t>późn</w:t>
      </w:r>
      <w:proofErr w:type="spellEnd"/>
      <w:r>
        <w:rPr>
          <w:sz w:val="22"/>
          <w:szCs w:val="22"/>
        </w:rPr>
        <w:t xml:space="preserve">. zm.); </w:t>
      </w:r>
    </w:p>
    <w:p w:rsidR="00371128" w:rsidRDefault="002E3B0C">
      <w:pPr>
        <w:suppressAutoHyphens w:val="0"/>
        <w:jc w:val="both"/>
        <w:rPr>
          <w:rFonts w:eastAsia="Calibri"/>
          <w:sz w:val="22"/>
          <w:szCs w:val="22"/>
          <w:lang w:eastAsia="en-US"/>
        </w:rPr>
      </w:pPr>
      <w:r>
        <w:rPr>
          <w:rFonts w:eastAsia="Calibri"/>
          <w:sz w:val="22"/>
          <w:szCs w:val="22"/>
          <w:lang w:eastAsia="en-US"/>
        </w:rPr>
        <w:t xml:space="preserve">4. Strony ustalają następujące adresy do doręczeń dla celów związanych z niniejszą umową: </w:t>
      </w:r>
    </w:p>
    <w:p w:rsidR="00371128" w:rsidRDefault="002E3B0C">
      <w:pPr>
        <w:suppressAutoHyphens w:val="0"/>
        <w:ind w:left="397"/>
        <w:jc w:val="both"/>
        <w:rPr>
          <w:rFonts w:eastAsia="Calibri"/>
          <w:sz w:val="22"/>
          <w:szCs w:val="22"/>
          <w:lang w:eastAsia="en-US"/>
        </w:rPr>
      </w:pPr>
      <w:r>
        <w:rPr>
          <w:rFonts w:eastAsia="Calibri"/>
          <w:sz w:val="22"/>
          <w:szCs w:val="22"/>
          <w:lang w:eastAsia="en-US"/>
        </w:rPr>
        <w:t xml:space="preserve">1) Udzielający zamówienia: ul. </w:t>
      </w:r>
      <w:r w:rsidR="00DD3EE1">
        <w:rPr>
          <w:rFonts w:eastAsia="Calibri"/>
          <w:sz w:val="22"/>
          <w:szCs w:val="22"/>
          <w:lang w:eastAsia="en-US"/>
        </w:rPr>
        <w:t>Zjednoczenia 10, 41-500 Chorzów,</w:t>
      </w:r>
    </w:p>
    <w:p w:rsidR="00371128" w:rsidRDefault="002E3B0C">
      <w:pPr>
        <w:suppressAutoHyphens w:val="0"/>
        <w:ind w:left="397"/>
        <w:jc w:val="both"/>
        <w:rPr>
          <w:rFonts w:eastAsia="Calibri"/>
          <w:sz w:val="22"/>
          <w:szCs w:val="22"/>
          <w:lang w:eastAsia="en-US"/>
        </w:rPr>
      </w:pPr>
      <w:r>
        <w:rPr>
          <w:rFonts w:eastAsia="Calibri"/>
          <w:sz w:val="22"/>
          <w:szCs w:val="22"/>
          <w:lang w:eastAsia="en-US"/>
        </w:rPr>
        <w:t>2) Przyjmujący zamówienie: ....................................</w:t>
      </w:r>
    </w:p>
    <w:p w:rsidR="00371128" w:rsidRDefault="002E3B0C">
      <w:pPr>
        <w:suppressAutoHyphens w:val="0"/>
        <w:ind w:left="357" w:hanging="357"/>
        <w:jc w:val="both"/>
      </w:pPr>
      <w:r>
        <w:rPr>
          <w:rFonts w:eastAsia="Calibri"/>
          <w:sz w:val="22"/>
          <w:szCs w:val="22"/>
          <w:lang w:eastAsia="en-US"/>
        </w:rPr>
        <w:t xml:space="preserve">5. Każda ze Stron zobowiązuje się do niezwłocznego zawiadamiania drugiej Strony o wszelkich </w:t>
      </w:r>
      <w:r>
        <w:rPr>
          <w:rFonts w:eastAsia="Calibri"/>
          <w:sz w:val="22"/>
          <w:szCs w:val="22"/>
          <w:lang w:eastAsia="en-US"/>
        </w:rPr>
        <w:br/>
        <w:t xml:space="preserve">zmianach adresów do doręczeń pod rygorem uznania doręczenia na ostatni wskazany adres </w:t>
      </w:r>
      <w:r>
        <w:rPr>
          <w:rFonts w:eastAsia="Calibri"/>
          <w:sz w:val="22"/>
          <w:szCs w:val="22"/>
          <w:lang w:eastAsia="en-US"/>
        </w:rPr>
        <w:br/>
        <w:t>do doręczeń za skuteczne.</w:t>
      </w:r>
    </w:p>
    <w:p w:rsidR="00371128" w:rsidRDefault="002E3B0C">
      <w:pPr>
        <w:suppressAutoHyphens w:val="0"/>
        <w:jc w:val="both"/>
        <w:rPr>
          <w:rFonts w:eastAsia="Calibri"/>
          <w:sz w:val="22"/>
          <w:szCs w:val="22"/>
          <w:lang w:eastAsia="en-US"/>
        </w:rPr>
      </w:pPr>
      <w:r>
        <w:rPr>
          <w:rFonts w:eastAsia="Calibri"/>
          <w:sz w:val="22"/>
          <w:szCs w:val="22"/>
          <w:lang w:eastAsia="en-US"/>
        </w:rPr>
        <w:t>6. Umowę sporządzono w dwóch jednobrzmiących egzemplarzach, po jednym dla każdej ze stron.</w:t>
      </w:r>
    </w:p>
    <w:p w:rsidR="00371128" w:rsidRDefault="002E3B0C">
      <w:pPr>
        <w:suppressAutoHyphens w:val="0"/>
        <w:jc w:val="both"/>
        <w:rPr>
          <w:rFonts w:eastAsia="Calibri"/>
          <w:sz w:val="22"/>
          <w:szCs w:val="22"/>
          <w:lang w:eastAsia="en-US"/>
        </w:rPr>
      </w:pPr>
      <w:r>
        <w:rPr>
          <w:rFonts w:eastAsia="Calibri"/>
          <w:sz w:val="22"/>
          <w:szCs w:val="22"/>
          <w:lang w:eastAsia="en-US"/>
        </w:rPr>
        <w:t>7. Integralną część umowy stanowi ................................</w:t>
      </w:r>
    </w:p>
    <w:p w:rsidR="00371128" w:rsidRDefault="00371128">
      <w:pPr>
        <w:suppressAutoHyphens w:val="0"/>
        <w:spacing w:line="360" w:lineRule="auto"/>
        <w:jc w:val="both"/>
        <w:rPr>
          <w:rFonts w:ascii="Arial" w:hAnsi="Arial"/>
          <w:bCs/>
          <w:sz w:val="22"/>
          <w:szCs w:val="22"/>
        </w:rPr>
      </w:pPr>
    </w:p>
    <w:p w:rsidR="00371128" w:rsidRDefault="00371128">
      <w:pPr>
        <w:suppressAutoHyphens w:val="0"/>
        <w:spacing w:line="360" w:lineRule="auto"/>
        <w:jc w:val="both"/>
        <w:rPr>
          <w:rFonts w:ascii="Arial" w:hAnsi="Arial"/>
          <w:bCs/>
          <w:sz w:val="22"/>
          <w:szCs w:val="22"/>
        </w:rPr>
      </w:pPr>
    </w:p>
    <w:p w:rsidR="00371128" w:rsidRDefault="002E3B0C">
      <w:pPr>
        <w:pStyle w:val="Tekstpodstawowywcity"/>
        <w:ind w:left="142" w:firstLine="0"/>
        <w:rPr>
          <w:sz w:val="22"/>
          <w:szCs w:val="22"/>
        </w:rPr>
      </w:pPr>
      <w:r>
        <w:rPr>
          <w:sz w:val="22"/>
          <w:szCs w:val="22"/>
        </w:rPr>
        <w:lastRenderedPageBreak/>
        <w:t xml:space="preserve">    ..............................................                                                        ........................................</w:t>
      </w:r>
    </w:p>
    <w:p w:rsidR="00371128" w:rsidRDefault="0059143B">
      <w:pPr>
        <w:rPr>
          <w:sz w:val="22"/>
          <w:szCs w:val="22"/>
        </w:rPr>
      </w:pPr>
      <w:r>
        <w:rPr>
          <w:sz w:val="22"/>
          <w:szCs w:val="22"/>
        </w:rPr>
        <w:t xml:space="preserve">    </w:t>
      </w:r>
      <w:r w:rsidR="002E3B0C">
        <w:rPr>
          <w:sz w:val="22"/>
          <w:szCs w:val="22"/>
        </w:rPr>
        <w:t xml:space="preserve"> UDZIELAJĄCY ZAMÓWIENIA</w:t>
      </w:r>
      <w:r w:rsidR="002E3B0C">
        <w:rPr>
          <w:sz w:val="22"/>
          <w:szCs w:val="22"/>
        </w:rPr>
        <w:tab/>
        <w:t xml:space="preserve">                                </w:t>
      </w:r>
      <w:r w:rsidR="002E3B0C">
        <w:rPr>
          <w:sz w:val="22"/>
          <w:szCs w:val="22"/>
        </w:rPr>
        <w:tab/>
        <w:t xml:space="preserve">  </w:t>
      </w:r>
      <w:r>
        <w:rPr>
          <w:sz w:val="22"/>
          <w:szCs w:val="22"/>
        </w:rPr>
        <w:t xml:space="preserve">   </w:t>
      </w:r>
      <w:r w:rsidR="002E3B0C">
        <w:rPr>
          <w:sz w:val="22"/>
          <w:szCs w:val="22"/>
        </w:rPr>
        <w:t>PRZYJMUJĄCY ZAMÓWIENIE</w:t>
      </w:r>
    </w:p>
    <w:p w:rsidR="00371128" w:rsidRDefault="00371128"/>
    <w:sectPr w:rsidR="00371128">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39" w:rsidRDefault="00913439">
      <w:r>
        <w:separator/>
      </w:r>
    </w:p>
  </w:endnote>
  <w:endnote w:type="continuationSeparator" w:id="0">
    <w:p w:rsidR="00913439" w:rsidRDefault="0091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56" w:rsidRDefault="002E3B0C">
    <w:pPr>
      <w:pStyle w:val="Stopka"/>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-48262</wp:posOffset>
              </wp:positionH>
              <wp:positionV relativeFrom="paragraph">
                <wp:posOffset>81281</wp:posOffset>
              </wp:positionV>
              <wp:extent cx="5829300" cy="0"/>
              <wp:effectExtent l="0" t="0" r="19050" b="19050"/>
              <wp:wrapNone/>
              <wp:docPr id="1" name="Line 1"/>
              <wp:cNvGraphicFramePr/>
              <a:graphic xmlns:a="http://schemas.openxmlformats.org/drawingml/2006/main">
                <a:graphicData uri="http://schemas.microsoft.com/office/word/2010/wordprocessingShape">
                  <wps:wsp>
                    <wps:cNvSpPr/>
                    <wps:spPr>
                      <a:xfrm>
                        <a:off x="0" y="0"/>
                        <a:ext cx="5829300" cy="0"/>
                      </a:xfrm>
                      <a:custGeom>
                        <a:avLst/>
                        <a:gdLst>
                          <a:gd name="f0" fmla="val 10800000"/>
                          <a:gd name="f1" fmla="val 5400000"/>
                          <a:gd name="f2" fmla="val 180"/>
                          <a:gd name="f3" fmla="val w"/>
                          <a:gd name="f4" fmla="val h"/>
                          <a:gd name="f5" fmla="val ss"/>
                          <a:gd name="f6" fmla="val 0"/>
                          <a:gd name="f7" fmla="val 5829300"/>
                          <a:gd name="f8" fmla="val 1"/>
                          <a:gd name="f9" fmla="+- 0 0 -360"/>
                          <a:gd name="f10" fmla="+- 0 0 -90"/>
                          <a:gd name="f11" fmla="+- 0 0 -180"/>
                          <a:gd name="f12" fmla="+- 0 0 -270"/>
                          <a:gd name="f13" fmla="abs f3"/>
                          <a:gd name="f14" fmla="abs f4"/>
                          <a:gd name="f15" fmla="abs f5"/>
                          <a:gd name="f16" fmla="*/ f3 1 5829300"/>
                          <a:gd name="f17" fmla="+- f6 0 f6"/>
                          <a:gd name="f18" fmla="+- f7 0 f6"/>
                          <a:gd name="f19" fmla="*/ f9 f0 1"/>
                          <a:gd name="f20" fmla="*/ f10 f0 1"/>
                          <a:gd name="f21" fmla="*/ f11 f0 1"/>
                          <a:gd name="f22" fmla="*/ f12 f0 1"/>
                          <a:gd name="f23" fmla="?: f13 f3 1"/>
                          <a:gd name="f24" fmla="?: f14 f4 1"/>
                          <a:gd name="f25" fmla="?: f15 f5 1"/>
                          <a:gd name="f26" fmla="*/ f18 1 5829300"/>
                          <a:gd name="f27" fmla="*/ f17 1 0"/>
                          <a:gd name="f28" fmla="*/ f19 1 f2"/>
                          <a:gd name="f29" fmla="*/ f20 1 f2"/>
                          <a:gd name="f30" fmla="*/ f21 1 f2"/>
                          <a:gd name="f31" fmla="*/ f22 1 f2"/>
                          <a:gd name="f32" fmla="*/ f23 1 5829300"/>
                          <a:gd name="f33" fmla="*/ f24 1 21600"/>
                          <a:gd name="f34" fmla="*/ 21600 f24 1"/>
                          <a:gd name="f35" fmla="*/ 2914650 1 f26"/>
                          <a:gd name="f36" fmla="*/ 0 1 f27"/>
                          <a:gd name="f37" fmla="*/ 5829300 1 f26"/>
                          <a:gd name="f38" fmla="*/ 0 1 f26"/>
                          <a:gd name="f39" fmla="+- f28 0 f1"/>
                          <a:gd name="f40" fmla="+- f29 0 f1"/>
                          <a:gd name="f41" fmla="+- f30 0 f1"/>
                          <a:gd name="f42" fmla="+- f31 0 f1"/>
                          <a:gd name="f43" fmla="min f33 f32"/>
                          <a:gd name="f44" fmla="*/ f34 1 f25"/>
                          <a:gd name="f45" fmla="*/ f38 f16 1"/>
                          <a:gd name="f46" fmla="*/ f37 f16 1"/>
                          <a:gd name="f47" fmla="*/ f35 f16 1"/>
                          <a:gd name="f48" fmla="val f44"/>
                          <a:gd name="f49" fmla="*/ f6 f43 1"/>
                          <a:gd name="f50" fmla="*/ f8 f43 1"/>
                          <a:gd name="f51" fmla="+- f48 0 f6"/>
                          <a:gd name="f52" fmla="*/ f51 1 0"/>
                          <a:gd name="f53" fmla="*/ f36 f52 1"/>
                          <a:gd name="f54" fmla="*/ f53 f43 1"/>
                        </a:gdLst>
                        <a:ahLst/>
                        <a:cxnLst>
                          <a:cxn ang="3cd4">
                            <a:pos x="hc" y="t"/>
                          </a:cxn>
                          <a:cxn ang="0">
                            <a:pos x="r" y="vc"/>
                          </a:cxn>
                          <a:cxn ang="cd4">
                            <a:pos x="hc" y="b"/>
                          </a:cxn>
                          <a:cxn ang="cd2">
                            <a:pos x="l" y="vc"/>
                          </a:cxn>
                          <a:cxn ang="f39">
                            <a:pos x="f47" y="f54"/>
                          </a:cxn>
                          <a:cxn ang="f40">
                            <a:pos x="f46" y="f54"/>
                          </a:cxn>
                          <a:cxn ang="f41">
                            <a:pos x="f47" y="f54"/>
                          </a:cxn>
                          <a:cxn ang="f42">
                            <a:pos x="f45" y="f54"/>
                          </a:cxn>
                          <a:cxn ang="f41">
                            <a:pos x="f45" y="f54"/>
                          </a:cxn>
                          <a:cxn ang="f39">
                            <a:pos x="f46" y="f54"/>
                          </a:cxn>
                        </a:cxnLst>
                        <a:rect l="f45" t="f54" r="f46" b="f54"/>
                        <a:pathLst>
                          <a:path w="5829300">
                            <a:moveTo>
                              <a:pt x="f6" y="f49"/>
                            </a:moveTo>
                            <a:lnTo>
                              <a:pt x="f7" y="f50"/>
                            </a:lnTo>
                          </a:path>
                        </a:pathLst>
                      </a:custGeom>
                      <a:noFill/>
                      <a:ln w="9528">
                        <a:solidFill>
                          <a:srgbClr val="000000"/>
                        </a:solidFill>
                        <a:prstDash val="solid"/>
                        <a:round/>
                      </a:ln>
                    </wps:spPr>
                    <wps:bodyPr lIns="0" tIns="0" rIns="0" bIns="0"/>
                  </wps:wsp>
                </a:graphicData>
              </a:graphic>
            </wp:anchor>
          </w:drawing>
        </mc:Choice>
        <mc:Fallback>
          <w:pict>
            <v:shape id="Line 1" o:spid="_x0000_s1026" style="position:absolute;margin-left:-3.8pt;margin-top:6.4pt;width:459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8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" path="m,l5829300,e" filled="f" strokeweight=".26467mm">
              <v:path arrowok="t" o:connecttype="custom" o:connectlocs="2914650,0;5829300,1;2914650,1;0,1;2914650,0;5829300,0;2914650,0;0,0;0,0;5829300,0" o:connectangles="270,0,90,180,270,0,90,180,90,270" textboxrect="0,0,5829300,0"/>
            </v:shape>
          </w:pict>
        </mc:Fallback>
      </mc:AlternateContent>
    </w:r>
  </w:p>
  <w:p w:rsidR="00430056" w:rsidRDefault="002E3B0C">
    <w:pPr>
      <w:pStyle w:val="Stopka"/>
    </w:pPr>
    <w:r>
      <w:rPr>
        <w:rFonts w:ascii="Arial" w:hAnsi="Arial" w:cs="Arial"/>
        <w:sz w:val="18"/>
        <w:szCs w:val="18"/>
      </w:rPr>
      <w:tab/>
    </w: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703E4">
      <w:rPr>
        <w:rStyle w:val="Numerstrony"/>
        <w:rFonts w:ascii="Arial" w:hAnsi="Arial" w:cs="Arial"/>
        <w:noProof/>
        <w:sz w:val="18"/>
        <w:szCs w:val="18"/>
      </w:rPr>
      <w:t>3</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39" w:rsidRDefault="00913439">
      <w:r>
        <w:rPr>
          <w:color w:val="000000"/>
        </w:rPr>
        <w:separator/>
      </w:r>
    </w:p>
  </w:footnote>
  <w:footnote w:type="continuationSeparator" w:id="0">
    <w:p w:rsidR="00913439" w:rsidRDefault="00913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5B7"/>
    <w:multiLevelType w:val="multilevel"/>
    <w:tmpl w:val="9E3254E2"/>
    <w:lvl w:ilvl="0">
      <w:start w:val="1"/>
      <w:numFmt w:val="decimal"/>
      <w:lvlText w:val="%1."/>
      <w:lvlJc w:val="left"/>
      <w:pPr>
        <w:ind w:left="360" w:hanging="360"/>
      </w:pPr>
      <w:rPr>
        <w:rFonts w:ascii="Times New Roman" w:hAnsi="Times New Roman" w:cs="Times New Roman"/>
        <w:b w:val="0"/>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CFD3136"/>
    <w:multiLevelType w:val="hybridMultilevel"/>
    <w:tmpl w:val="627CCD2A"/>
    <w:lvl w:ilvl="0" w:tplc="E6ACD830">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076F2B"/>
    <w:multiLevelType w:val="multilevel"/>
    <w:tmpl w:val="239CA152"/>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400C4D5F"/>
    <w:multiLevelType w:val="multilevel"/>
    <w:tmpl w:val="172A1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382F39"/>
    <w:multiLevelType w:val="hybridMultilevel"/>
    <w:tmpl w:val="E0C20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321FB1"/>
    <w:multiLevelType w:val="multilevel"/>
    <w:tmpl w:val="E9760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C97231"/>
    <w:multiLevelType w:val="multilevel"/>
    <w:tmpl w:val="0980B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CF58F7"/>
    <w:multiLevelType w:val="multilevel"/>
    <w:tmpl w:val="687AA884"/>
    <w:lvl w:ilvl="0">
      <w:start w:val="1"/>
      <w:numFmt w:val="decimal"/>
      <w:lvlText w:val="%1)"/>
      <w:lvlJc w:val="left"/>
      <w:pPr>
        <w:ind w:left="644" w:hanging="360"/>
      </w:pPr>
    </w:lvl>
    <w:lvl w:ilvl="1">
      <w:start w:val="1"/>
      <w:numFmt w:val="decimal"/>
      <w:lvlText w:val="%2."/>
      <w:lvlJc w:val="left"/>
      <w:pPr>
        <w:ind w:left="360"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71E24955"/>
    <w:multiLevelType w:val="multilevel"/>
    <w:tmpl w:val="26A284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5"/>
  </w:num>
  <w:num w:numId="3">
    <w:abstractNumId w:val="5"/>
    <w:lvlOverride w:ilvl="0">
      <w:startOverride w:val="1"/>
    </w:lvlOverride>
  </w:num>
  <w:num w:numId="4">
    <w:abstractNumId w:val="3"/>
  </w:num>
  <w:num w:numId="5">
    <w:abstractNumId w:val="3"/>
    <w:lvlOverride w:ilvl="0">
      <w:startOverride w:val="1"/>
    </w:lvlOverride>
  </w:num>
  <w:num w:numId="6">
    <w:abstractNumId w:val="6"/>
  </w:num>
  <w:num w:numId="7">
    <w:abstractNumId w:val="6"/>
    <w:lvlOverride w:ilvl="0">
      <w:startOverride w:val="1"/>
    </w:lvlOverride>
  </w:num>
  <w:num w:numId="8">
    <w:abstractNumId w:val="7"/>
  </w:num>
  <w:num w:numId="9">
    <w:abstractNumId w:val="4"/>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1128"/>
    <w:rsid w:val="00030E56"/>
    <w:rsid w:val="0007304C"/>
    <w:rsid w:val="00093F4C"/>
    <w:rsid w:val="00094EFE"/>
    <w:rsid w:val="000C1EE0"/>
    <w:rsid w:val="001069E4"/>
    <w:rsid w:val="00132CD8"/>
    <w:rsid w:val="001B7011"/>
    <w:rsid w:val="001E2E1F"/>
    <w:rsid w:val="001F0601"/>
    <w:rsid w:val="002029A0"/>
    <w:rsid w:val="00277E09"/>
    <w:rsid w:val="002D19FE"/>
    <w:rsid w:val="002E3B0C"/>
    <w:rsid w:val="002E77B8"/>
    <w:rsid w:val="0031393F"/>
    <w:rsid w:val="003239FA"/>
    <w:rsid w:val="00355BBA"/>
    <w:rsid w:val="003608EC"/>
    <w:rsid w:val="00371128"/>
    <w:rsid w:val="003A1E8C"/>
    <w:rsid w:val="003D511C"/>
    <w:rsid w:val="00434DD8"/>
    <w:rsid w:val="005107FF"/>
    <w:rsid w:val="00515E32"/>
    <w:rsid w:val="0059143B"/>
    <w:rsid w:val="005923A9"/>
    <w:rsid w:val="005A1980"/>
    <w:rsid w:val="005F1D8D"/>
    <w:rsid w:val="00624485"/>
    <w:rsid w:val="00626256"/>
    <w:rsid w:val="00695107"/>
    <w:rsid w:val="006E3596"/>
    <w:rsid w:val="007046DA"/>
    <w:rsid w:val="00804F9E"/>
    <w:rsid w:val="00806138"/>
    <w:rsid w:val="008152A9"/>
    <w:rsid w:val="008B3F8C"/>
    <w:rsid w:val="00906FC4"/>
    <w:rsid w:val="00913439"/>
    <w:rsid w:val="009271A5"/>
    <w:rsid w:val="0093306F"/>
    <w:rsid w:val="009367E8"/>
    <w:rsid w:val="00AA3981"/>
    <w:rsid w:val="00AC103F"/>
    <w:rsid w:val="00B10347"/>
    <w:rsid w:val="00B6770B"/>
    <w:rsid w:val="00B703E4"/>
    <w:rsid w:val="00B96D21"/>
    <w:rsid w:val="00BB03BD"/>
    <w:rsid w:val="00BD0B6C"/>
    <w:rsid w:val="00C63041"/>
    <w:rsid w:val="00C71F2B"/>
    <w:rsid w:val="00C93492"/>
    <w:rsid w:val="00CC6FBF"/>
    <w:rsid w:val="00CE7EBF"/>
    <w:rsid w:val="00D12A6F"/>
    <w:rsid w:val="00D4224E"/>
    <w:rsid w:val="00DD3EE1"/>
    <w:rsid w:val="00DE2242"/>
    <w:rsid w:val="00F41271"/>
    <w:rsid w:val="00F42A92"/>
    <w:rsid w:val="00F579BD"/>
    <w:rsid w:val="00F62B10"/>
    <w:rsid w:val="00FD34BC"/>
    <w:rsid w:val="00FE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spacing w:before="240" w:after="60"/>
      <w:outlineLvl w:val="0"/>
    </w:pPr>
    <w:rPr>
      <w:rFonts w:ascii="Arial" w:hAnsi="Arial"/>
      <w:b/>
      <w:kern w:val="3"/>
      <w:sz w:val="28"/>
    </w:rPr>
  </w:style>
  <w:style w:type="paragraph" w:styleId="Nagwek4">
    <w:name w:val="heading 4"/>
    <w:basedOn w:val="Normalny"/>
    <w:next w:val="Normalny"/>
    <w:pPr>
      <w:keepNext/>
      <w:spacing w:line="360" w:lineRule="auto"/>
      <w:ind w:left="567"/>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sz w:val="24"/>
    </w:rPr>
  </w:style>
  <w:style w:type="paragraph" w:styleId="Nagwek">
    <w:name w:val="header"/>
    <w:basedOn w:val="Normalny"/>
    <w:pPr>
      <w:widowControl w:val="0"/>
      <w:tabs>
        <w:tab w:val="center" w:pos="4536"/>
        <w:tab w:val="right" w:pos="9072"/>
      </w:tabs>
    </w:pPr>
  </w:style>
  <w:style w:type="paragraph" w:styleId="Tekstpodstawowywcity">
    <w:name w:val="Body Text Indent"/>
    <w:basedOn w:val="Normalny"/>
    <w:pPr>
      <w:spacing w:line="360" w:lineRule="auto"/>
      <w:ind w:left="709" w:hanging="1"/>
      <w:jc w:val="both"/>
    </w:pPr>
    <w:rPr>
      <w:sz w:val="24"/>
    </w:rPr>
  </w:style>
  <w:style w:type="paragraph" w:styleId="Tekstpodstawowywcity2">
    <w:name w:val="Body Text Indent 2"/>
    <w:basedOn w:val="Normalny"/>
    <w:pPr>
      <w:spacing w:line="360" w:lineRule="auto"/>
      <w:ind w:left="3261" w:hanging="2410"/>
      <w:jc w:val="both"/>
    </w:pPr>
    <w:rPr>
      <w:sz w:val="24"/>
    </w:rPr>
  </w:style>
  <w:style w:type="paragraph" w:styleId="Tekstpodstawowywcity3">
    <w:name w:val="Body Text Indent 3"/>
    <w:basedOn w:val="Normalny"/>
    <w:pPr>
      <w:spacing w:line="360" w:lineRule="auto"/>
      <w:ind w:left="3119" w:hanging="2268"/>
      <w:jc w:val="both"/>
    </w:pPr>
    <w:rPr>
      <w:sz w:val="24"/>
    </w:rPr>
  </w:style>
  <w:style w:type="paragraph" w:styleId="Tekstpodstawowy2">
    <w:name w:val="Body Text 2"/>
    <w:basedOn w:val="Normalny"/>
    <w:link w:val="Tekstpodstawowy2Znak"/>
    <w:pPr>
      <w:spacing w:line="360" w:lineRule="auto"/>
      <w:jc w:val="both"/>
    </w:pPr>
    <w:rPr>
      <w:rFonts w:ascii="Arial" w:hAnsi="Arial"/>
      <w:sz w:val="22"/>
    </w:rPr>
  </w:style>
  <w:style w:type="paragraph" w:styleId="Tekstpodstawowy">
    <w:name w:val="Body Text"/>
    <w:basedOn w:val="Normalny"/>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ormalnyWeb">
    <w:name w:val="Normal (Web)"/>
    <w:basedOn w:val="Normalny"/>
    <w:pPr>
      <w:widowControl w:val="0"/>
      <w:spacing w:before="100" w:after="100"/>
      <w:textAlignment w:val="auto"/>
    </w:pPr>
    <w:rPr>
      <w:rFonts w:eastAsia="SimSun" w:cs="Arial"/>
      <w:kern w:val="3"/>
      <w:sz w:val="24"/>
      <w:szCs w:val="24"/>
      <w:lang w:eastAsia="zh-CN" w:bidi="hi-IN"/>
    </w:rPr>
  </w:style>
  <w:style w:type="character" w:customStyle="1" w:styleId="NagwekZnak">
    <w:name w:val="Nagłówek Znak"/>
    <w:basedOn w:val="Domylnaczcionkaakapitu"/>
  </w:style>
  <w:style w:type="character" w:customStyle="1" w:styleId="StopkaZnak">
    <w:name w:val="Stopka Znak"/>
    <w:basedOn w:val="Domylnaczcionkaakapitu"/>
  </w:style>
  <w:style w:type="paragraph" w:styleId="Akapitzlist">
    <w:name w:val="List Paragraph"/>
    <w:basedOn w:val="Normalny"/>
    <w:pPr>
      <w:suppressAutoHyphens w:val="0"/>
      <w:spacing w:after="200"/>
      <w:ind w:left="720"/>
      <w:textAlignment w:val="auto"/>
    </w:pPr>
    <w:rPr>
      <w:rFonts w:ascii="Calibri" w:eastAsia="Calibri" w:hAnsi="Calibri"/>
      <w:sz w:val="22"/>
      <w:szCs w:val="22"/>
      <w:lang w:eastAsia="en-US"/>
    </w:rPr>
  </w:style>
  <w:style w:type="paragraph" w:customStyle="1" w:styleId="Standard">
    <w:name w:val="Standard"/>
    <w:pPr>
      <w:widowControl w:val="0"/>
      <w:suppressAutoHyphens/>
      <w:textAlignment w:val="auto"/>
    </w:pPr>
    <w:rPr>
      <w:rFonts w:eastAsia="SimSun" w:cs="Arial"/>
      <w:kern w:val="3"/>
      <w:sz w:val="24"/>
      <w:szCs w:val="24"/>
      <w:lang w:eastAsia="zh-CN" w:bidi="hi-IN"/>
    </w:rPr>
  </w:style>
  <w:style w:type="paragraph" w:customStyle="1" w:styleId="pkt">
    <w:name w:val="pkt"/>
    <w:basedOn w:val="Normalny"/>
    <w:pPr>
      <w:suppressAutoHyphens w:val="0"/>
      <w:spacing w:before="60" w:after="60"/>
      <w:ind w:left="851" w:hanging="295"/>
      <w:jc w:val="both"/>
      <w:textAlignment w:val="auto"/>
    </w:pPr>
    <w:rPr>
      <w:sz w:val="24"/>
    </w:rPr>
  </w:style>
  <w:style w:type="character" w:customStyle="1" w:styleId="Uwydatnieniewprowadzajce">
    <w:name w:val="Uwydatnienie wprowadzające"/>
    <w:rPr>
      <w:b/>
      <w:bCs w:val="0"/>
      <w:i/>
      <w:iCs w:val="0"/>
      <w:lang w:val="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Tekstpodstawowy2Znak">
    <w:name w:val="Tekst podstawowy 2 Znak"/>
    <w:basedOn w:val="Domylnaczcionkaakapitu"/>
    <w:link w:val="Tekstpodstawowy2"/>
    <w:rsid w:val="00D4224E"/>
    <w:rPr>
      <w:rFonts w:ascii="Arial" w:hAnsi="Arial"/>
      <w:sz w:val="22"/>
    </w:rPr>
  </w:style>
  <w:style w:type="character" w:customStyle="1" w:styleId="markedcontent">
    <w:name w:val="markedcontent"/>
    <w:basedOn w:val="Domylnaczcionkaakapitu"/>
    <w:rsid w:val="003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190">
      <w:bodyDiv w:val="1"/>
      <w:marLeft w:val="0"/>
      <w:marRight w:val="0"/>
      <w:marTop w:val="0"/>
      <w:marBottom w:val="0"/>
      <w:divBdr>
        <w:top w:val="none" w:sz="0" w:space="0" w:color="auto"/>
        <w:left w:val="none" w:sz="0" w:space="0" w:color="auto"/>
        <w:bottom w:val="none" w:sz="0" w:space="0" w:color="auto"/>
        <w:right w:val="none" w:sz="0" w:space="0" w:color="auto"/>
      </w:divBdr>
    </w:div>
    <w:div w:id="110646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Desktop\AAA%20POST&#280;POWANIA%202022\KONKURS%20-%20TK%20i%20RM\templ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23</TotalTime>
  <Pages>7</Pages>
  <Words>2983</Words>
  <Characters>17903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Szpital</dc:creator>
  <cp:lastModifiedBy>szpital</cp:lastModifiedBy>
  <cp:revision>9</cp:revision>
  <cp:lastPrinted>2021-07-23T10:38:00Z</cp:lastPrinted>
  <dcterms:created xsi:type="dcterms:W3CDTF">2023-05-30T09:12:00Z</dcterms:created>
  <dcterms:modified xsi:type="dcterms:W3CDTF">2023-05-30T11:04:00Z</dcterms:modified>
</cp:coreProperties>
</file>