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73B5" w14:textId="77777777" w:rsidR="00903D3E" w:rsidRDefault="00D11C10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zapytania ofertowego</w:t>
      </w:r>
      <w:r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363D4E9A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D918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68FD3E8A" w14:textId="77777777" w:rsidR="008147BC" w:rsidRDefault="008147BC" w:rsidP="008147BC">
      <w:pPr>
        <w:jc w:val="both"/>
      </w:pPr>
    </w:p>
    <w:p w14:paraId="18703659" w14:textId="77777777" w:rsidR="00903D3E" w:rsidRDefault="00903D3E">
      <w:pPr>
        <w:jc w:val="both"/>
        <w:rPr>
          <w:i/>
        </w:rPr>
      </w:pPr>
    </w:p>
    <w:p w14:paraId="23E1A856" w14:textId="47D33E94" w:rsidR="00903D3E" w:rsidRDefault="00D11C10">
      <w:pPr>
        <w:spacing w:after="240" w:line="276" w:lineRule="auto"/>
        <w:jc w:val="both"/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pozaustawowym pn.: </w:t>
      </w:r>
    </w:p>
    <w:p w14:paraId="7C7955C1" w14:textId="0D5FCE56" w:rsidR="00541C40" w:rsidRPr="002462B6" w:rsidRDefault="002462B6" w:rsidP="00541C40">
      <w:pPr>
        <w:widowControl w:val="0"/>
        <w:jc w:val="center"/>
        <w:rPr>
          <w:rFonts w:eastAsia="NSimSun"/>
          <w:b/>
          <w:bCs/>
          <w:i/>
          <w:kern w:val="3"/>
          <w:sz w:val="28"/>
          <w:szCs w:val="28"/>
          <w:lang w:eastAsia="zh-CN" w:bidi="hi-IN"/>
        </w:rPr>
      </w:pPr>
      <w:r w:rsidRPr="002462B6">
        <w:t xml:space="preserve"> </w:t>
      </w:r>
      <w:r w:rsidRPr="002462B6">
        <w:rPr>
          <w:b/>
          <w:bCs/>
          <w:i/>
          <w:sz w:val="28"/>
          <w:szCs w:val="28"/>
        </w:rPr>
        <w:t>„Wykonanie instalacji wentylacji mechanicznej i klimatyzacji dla punktu wydań leków w Aptece Szpitalnej”.</w:t>
      </w:r>
    </w:p>
    <w:p w14:paraId="5D4306A2" w14:textId="77777777" w:rsidR="00903D3E" w:rsidRPr="002462B6" w:rsidRDefault="00903D3E">
      <w:pPr>
        <w:jc w:val="center"/>
        <w:rPr>
          <w:b/>
          <w:i/>
          <w:sz w:val="32"/>
          <w:szCs w:val="32"/>
        </w:rPr>
      </w:pPr>
    </w:p>
    <w:p w14:paraId="6F626C0F" w14:textId="5BB29F72" w:rsidR="00903D3E" w:rsidRDefault="00D11C10">
      <w:pPr>
        <w:jc w:val="center"/>
      </w:pPr>
      <w:r w:rsidRPr="002462B6">
        <w:rPr>
          <w:b/>
          <w:sz w:val="22"/>
          <w:szCs w:val="22"/>
        </w:rPr>
        <w:t xml:space="preserve">Znak </w:t>
      </w:r>
      <w:r w:rsidR="00541C40" w:rsidRPr="002462B6">
        <w:rPr>
          <w:b/>
          <w:sz w:val="22"/>
          <w:szCs w:val="22"/>
        </w:rPr>
        <w:t>sprawy:</w:t>
      </w:r>
      <w:r w:rsidR="008147BC" w:rsidRPr="002462B6">
        <w:rPr>
          <w:b/>
          <w:sz w:val="22"/>
          <w:szCs w:val="22"/>
        </w:rPr>
        <w:t xml:space="preserve"> </w:t>
      </w:r>
      <w:r w:rsidR="002462B6" w:rsidRPr="002462B6">
        <w:rPr>
          <w:b/>
          <w:bCs/>
        </w:rPr>
        <w:t>PU/241/25/WK/2023</w:t>
      </w:r>
    </w:p>
    <w:p w14:paraId="2DD87B47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4FE2822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05569C49" w14:textId="77777777" w:rsidR="00903D3E" w:rsidRDefault="00D11C10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6B660A1" w14:textId="77777777" w:rsidR="00903D3E" w:rsidRDefault="00D11C10">
      <w:pPr>
        <w:spacing w:after="100"/>
      </w:pPr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6155"/>
      </w:tblGrid>
      <w:tr w:rsidR="008147BC" w14:paraId="059690AC" w14:textId="77777777" w:rsidTr="008147BC">
        <w:trPr>
          <w:trHeight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E98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2D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5765FAB7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AAA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733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61D42E29" w14:textId="77777777" w:rsidTr="008147BC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1A7D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FB5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2FFC9569" w14:textId="77777777" w:rsidTr="008147BC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AF4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73D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30C084A" w14:textId="77777777" w:rsidTr="008147BC">
        <w:trPr>
          <w:trHeight w:val="5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A41B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  <w:r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3D0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  <w:tr w:rsidR="008147BC" w14:paraId="19446DBF" w14:textId="77777777" w:rsidTr="008147BC">
        <w:trPr>
          <w:trHeight w:val="3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B6D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4A712C73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72C3082C" w14:textId="77777777" w:rsidR="008147BC" w:rsidRDefault="008147BC" w:rsidP="008147BC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3F1D7C5E" w14:textId="77777777" w:rsidR="008147BC" w:rsidRDefault="008147BC" w:rsidP="008147BC">
            <w:pPr>
              <w:autoSpaceDE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E9B4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  <w:tbl>
            <w:tblPr>
              <w:tblStyle w:val="Tabela-Siatka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4819"/>
            </w:tblGrid>
            <w:tr w:rsidR="008147BC" w14:paraId="5A0F8D36" w14:textId="77777777" w:rsidTr="008147BC">
              <w:tc>
                <w:tcPr>
                  <w:tcW w:w="641" w:type="dxa"/>
                  <w:hideMark/>
                </w:tcPr>
                <w:p w14:paraId="476A8A23" w14:textId="38694907" w:rsidR="008147BC" w:rsidRDefault="00094AD4" w:rsidP="008147BC">
                  <w:r>
                    <w:rPr>
                      <w:lang w:eastAsia="zh-CN"/>
                    </w:rPr>
                    <w:object w:dxaOrig="225" w:dyaOrig="225" w14:anchorId="3FE002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6.5pt;height:18pt" o:ole="">
                        <v:imagedata r:id="rId7" o:title=""/>
                      </v:shape>
                      <w:control r:id="rId8" w:name="CheckBox151" w:shapeid="_x0000_i1037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5D424232" w14:textId="77777777" w:rsidR="008147BC" w:rsidRDefault="008147BC" w:rsidP="008147BC">
                  <w:r>
                    <w:t xml:space="preserve">Mikroprzedsiębiorstwo </w:t>
                  </w:r>
                </w:p>
                <w:p w14:paraId="51F25E1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8147BC" w14:paraId="34E8AFDE" w14:textId="77777777" w:rsidTr="008147BC">
              <w:tc>
                <w:tcPr>
                  <w:tcW w:w="641" w:type="dxa"/>
                  <w:hideMark/>
                </w:tcPr>
                <w:p w14:paraId="21A9450F" w14:textId="177AEC41" w:rsidR="008147BC" w:rsidRDefault="00094AD4" w:rsidP="008147BC">
                  <w:r>
                    <w:rPr>
                      <w:lang w:eastAsia="zh-CN"/>
                    </w:rPr>
                    <w:object w:dxaOrig="225" w:dyaOrig="225" w14:anchorId="0FD0D08C">
                      <v:shape id="_x0000_i1039" type="#_x0000_t75" style="width:16.5pt;height:18pt" o:ole="">
                        <v:imagedata r:id="rId7" o:title=""/>
                      </v:shape>
                      <w:control r:id="rId9" w:name="CheckBox1215" w:shapeid="_x0000_i1039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75CB0E43" w14:textId="77777777" w:rsidR="008147BC" w:rsidRDefault="008147BC" w:rsidP="008147BC">
                  <w:r>
                    <w:t>Małe przedsiębiorstwo</w:t>
                  </w:r>
                </w:p>
                <w:p w14:paraId="09EF1AED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8147BC" w14:paraId="5F278FB4" w14:textId="77777777" w:rsidTr="008147BC">
              <w:tc>
                <w:tcPr>
                  <w:tcW w:w="641" w:type="dxa"/>
                  <w:hideMark/>
                </w:tcPr>
                <w:p w14:paraId="5DAFB336" w14:textId="6560C16F" w:rsidR="008147BC" w:rsidRDefault="00094AD4" w:rsidP="008147BC">
                  <w:r>
                    <w:rPr>
                      <w:lang w:eastAsia="zh-CN"/>
                    </w:rPr>
                    <w:object w:dxaOrig="225" w:dyaOrig="225" w14:anchorId="58DD5556">
                      <v:shape id="_x0000_i1041" type="#_x0000_t75" style="width:16.5pt;height:18pt" o:ole="">
                        <v:imagedata r:id="rId7" o:title=""/>
                      </v:shape>
                      <w:control r:id="rId10" w:name="CheckBox12111" w:shapeid="_x0000_i1041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387AF71C" w14:textId="77777777" w:rsidR="008147BC" w:rsidRDefault="008147BC" w:rsidP="008147BC">
                  <w:r>
                    <w:t>Średnie przedsiębiorstwo</w:t>
                  </w:r>
                </w:p>
                <w:p w14:paraId="6066B481" w14:textId="77777777" w:rsidR="008147BC" w:rsidRDefault="008147BC" w:rsidP="008147BC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8147BC" w14:paraId="72FF3101" w14:textId="77777777" w:rsidTr="008147BC">
              <w:tc>
                <w:tcPr>
                  <w:tcW w:w="641" w:type="dxa"/>
                  <w:hideMark/>
                </w:tcPr>
                <w:p w14:paraId="0BC0DA3D" w14:textId="0332A9AE" w:rsidR="008147BC" w:rsidRDefault="00094AD4" w:rsidP="008147BC">
                  <w:r>
                    <w:rPr>
                      <w:lang w:eastAsia="zh-CN"/>
                    </w:rPr>
                    <w:object w:dxaOrig="225" w:dyaOrig="225" w14:anchorId="3E1FB336">
                      <v:shape id="_x0000_i1043" type="#_x0000_t75" style="width:16.5pt;height:18pt" o:ole="">
                        <v:imagedata r:id="rId7" o:title=""/>
                      </v:shape>
                      <w:control r:id="rId11" w:name="CheckBox12121" w:shapeid="_x0000_i1043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00811494" w14:textId="77777777" w:rsidR="008147BC" w:rsidRDefault="008147BC" w:rsidP="008147BC">
                  <w:r>
                    <w:t>Jednoosobowa działalność gospodarcza</w:t>
                  </w:r>
                </w:p>
              </w:tc>
            </w:tr>
            <w:tr w:rsidR="008147BC" w14:paraId="0BE6219A" w14:textId="77777777" w:rsidTr="008147BC">
              <w:tc>
                <w:tcPr>
                  <w:tcW w:w="641" w:type="dxa"/>
                  <w:hideMark/>
                </w:tcPr>
                <w:p w14:paraId="4307D8E4" w14:textId="6574075F" w:rsidR="008147BC" w:rsidRDefault="00094AD4" w:rsidP="008147BC">
                  <w:r>
                    <w:rPr>
                      <w:lang w:eastAsia="zh-CN"/>
                    </w:rPr>
                    <w:object w:dxaOrig="225" w:dyaOrig="225" w14:anchorId="612AF8D4">
                      <v:shape id="_x0000_i1045" type="#_x0000_t75" style="width:16.5pt;height:18pt" o:ole="">
                        <v:imagedata r:id="rId7" o:title=""/>
                      </v:shape>
                      <w:control r:id="rId12" w:name="CheckBox12131" w:shapeid="_x0000_i1045"/>
                    </w:object>
                  </w:r>
                </w:p>
              </w:tc>
              <w:tc>
                <w:tcPr>
                  <w:tcW w:w="8106" w:type="dxa"/>
                  <w:hideMark/>
                </w:tcPr>
                <w:p w14:paraId="1F188D01" w14:textId="77777777" w:rsidR="008147BC" w:rsidRDefault="008147BC" w:rsidP="008147BC">
                  <w:r>
                    <w:t>Osoba fizyczna nieprowadząca działalności gospodarczej</w:t>
                  </w:r>
                </w:p>
              </w:tc>
            </w:tr>
            <w:tr w:rsidR="008147BC" w14:paraId="70E3ECEA" w14:textId="77777777" w:rsidTr="008147BC">
              <w:tc>
                <w:tcPr>
                  <w:tcW w:w="641" w:type="dxa"/>
                  <w:hideMark/>
                </w:tcPr>
                <w:p w14:paraId="16A3DA4E" w14:textId="2634F624" w:rsidR="008147BC" w:rsidRDefault="00094AD4" w:rsidP="008147BC">
                  <w:r>
                    <w:rPr>
                      <w:lang w:eastAsia="zh-CN"/>
                    </w:rPr>
                    <w:object w:dxaOrig="225" w:dyaOrig="225" w14:anchorId="4898D187">
                      <v:shape id="_x0000_i1047" type="#_x0000_t75" style="width:16.5pt;height:18pt" o:ole="">
                        <v:imagedata r:id="rId7" o:title=""/>
                      </v:shape>
                      <w:control r:id="rId13" w:name="CheckBox12141" w:shapeid="_x0000_i1047"/>
                    </w:object>
                  </w:r>
                </w:p>
              </w:tc>
              <w:tc>
                <w:tcPr>
                  <w:tcW w:w="8106" w:type="dxa"/>
                </w:tcPr>
                <w:p w14:paraId="26FA8F25" w14:textId="77777777" w:rsidR="008147BC" w:rsidRDefault="008147BC" w:rsidP="008147BC">
                  <w:r>
                    <w:t>Inny rodzaj</w:t>
                  </w:r>
                </w:p>
                <w:p w14:paraId="755249BE" w14:textId="77777777" w:rsidR="008147BC" w:rsidRDefault="008147BC" w:rsidP="008147BC"/>
              </w:tc>
            </w:tr>
          </w:tbl>
          <w:p w14:paraId="7304C69D" w14:textId="77777777" w:rsidR="008147BC" w:rsidRDefault="008147BC" w:rsidP="008147BC">
            <w:pPr>
              <w:pStyle w:val="Akapitzlist"/>
              <w:autoSpaceDE w:val="0"/>
              <w:adjustRightInd w:val="0"/>
              <w:spacing w:before="60" w:after="60"/>
              <w:ind w:left="0"/>
            </w:pPr>
          </w:p>
        </w:tc>
      </w:tr>
    </w:tbl>
    <w:p w14:paraId="713303D6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4D272592" w14:textId="77777777" w:rsidR="008147BC" w:rsidRDefault="008147BC">
      <w:pPr>
        <w:spacing w:line="276" w:lineRule="auto"/>
        <w:jc w:val="both"/>
        <w:rPr>
          <w:sz w:val="16"/>
          <w:szCs w:val="16"/>
        </w:rPr>
      </w:pPr>
    </w:p>
    <w:p w14:paraId="71D9438D" w14:textId="77777777" w:rsidR="008147BC" w:rsidRDefault="00D11C10" w:rsidP="008147B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</w:pPr>
      <w:r>
        <w:rPr>
          <w:b/>
          <w:sz w:val="22"/>
        </w:rPr>
        <w:t>SKŁADAMY OFERTĘ</w:t>
      </w:r>
      <w:r>
        <w:rPr>
          <w:sz w:val="22"/>
        </w:rPr>
        <w:t xml:space="preserve"> na wykonanie przedmiotu zamówienia na</w:t>
      </w:r>
      <w:r>
        <w:rPr>
          <w:sz w:val="22"/>
          <w:szCs w:val="22"/>
        </w:rPr>
        <w:t>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442F43" w:rsidRPr="007F3E87" w14:paraId="025E9ED0" w14:textId="77777777" w:rsidTr="00442F43">
        <w:trPr>
          <w:trHeight w:val="704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4F86D322" w14:textId="77777777" w:rsidR="00442F43" w:rsidRPr="007F3E87" w:rsidRDefault="00442F43" w:rsidP="009628A6">
            <w:pPr>
              <w:tabs>
                <w:tab w:val="left" w:pos="7712"/>
              </w:tabs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442F43" w:rsidRPr="007F3E87" w14:paraId="695CA7A9" w14:textId="77777777" w:rsidTr="00442F43">
        <w:trPr>
          <w:trHeight w:val="2825"/>
        </w:trPr>
        <w:tc>
          <w:tcPr>
            <w:tcW w:w="8930" w:type="dxa"/>
            <w:shd w:val="clear" w:color="auto" w:fill="auto"/>
            <w:vAlign w:val="center"/>
          </w:tcPr>
          <w:p w14:paraId="44F32A98" w14:textId="77777777" w:rsidR="002462B6" w:rsidRDefault="002462B6" w:rsidP="00442F43">
            <w:pPr>
              <w:jc w:val="both"/>
              <w:rPr>
                <w:b/>
                <w:sz w:val="22"/>
                <w:szCs w:val="22"/>
              </w:rPr>
            </w:pPr>
          </w:p>
          <w:p w14:paraId="7ADF3062" w14:textId="4723D6C5" w:rsidR="00442F43" w:rsidRPr="000B4CD0" w:rsidRDefault="00442F43" w:rsidP="00442F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D47BD0">
              <w:rPr>
                <w:b/>
                <w:sz w:val="22"/>
                <w:szCs w:val="22"/>
              </w:rPr>
              <w:t xml:space="preserve">: </w:t>
            </w:r>
            <w:r w:rsidR="002462B6" w:rsidRPr="002462B6">
              <w:rPr>
                <w:rFonts w:eastAsia="Verdana"/>
                <w:b/>
                <w:i/>
                <w:color w:val="1A1A1A"/>
                <w:sz w:val="22"/>
                <w:szCs w:val="22"/>
              </w:rPr>
              <w:t>„Wykonanie instalacji wentylacji mechanicznej i klimatyzacji dla punktu wydań leków w Aptece Szpitalnej”.</w:t>
            </w:r>
          </w:p>
          <w:p w14:paraId="5F502A11" w14:textId="77777777" w:rsidR="00442F43" w:rsidRPr="00457BA3" w:rsidRDefault="00442F43" w:rsidP="00442F43">
            <w:pPr>
              <w:pStyle w:val="pkt"/>
              <w:spacing w:after="360"/>
              <w:ind w:left="0" w:firstLine="0"/>
              <w:jc w:val="left"/>
              <w:rPr>
                <w:b/>
                <w:i/>
                <w:color w:val="1A1A1A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cena za wykonanie przedmiotu zamówienia wynosi:</w:t>
            </w:r>
          </w:p>
          <w:p w14:paraId="216AC1CB" w14:textId="77777777" w:rsidR="00442F43" w:rsidRDefault="00442F43" w:rsidP="00442F43">
            <w:pPr>
              <w:jc w:val="both"/>
              <w:rPr>
                <w:sz w:val="22"/>
                <w:szCs w:val="22"/>
              </w:rPr>
            </w:pPr>
          </w:p>
          <w:p w14:paraId="179946A4" w14:textId="77777777" w:rsidR="00442F43" w:rsidRDefault="00442F43" w:rsidP="00442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..…………………………………….  złotych netto </w:t>
            </w:r>
          </w:p>
          <w:p w14:paraId="6E37B666" w14:textId="77777777" w:rsidR="00442F43" w:rsidRDefault="00442F43" w:rsidP="00442F4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należnym podatkiem VAT w wysokości .........%,</w:t>
            </w:r>
          </w:p>
          <w:p w14:paraId="09598B3A" w14:textId="77777777" w:rsidR="00442F43" w:rsidRDefault="00442F43" w:rsidP="00442F4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łączna cena oferty wynosi: </w:t>
            </w:r>
            <w:r>
              <w:rPr>
                <w:b/>
                <w:sz w:val="22"/>
                <w:szCs w:val="22"/>
                <w:u w:val="single"/>
              </w:rPr>
              <w:t>……………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…….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……….. zł brutto</w:t>
            </w:r>
          </w:p>
          <w:p w14:paraId="4DD46CBF" w14:textId="6A5D696D" w:rsidR="00442F43" w:rsidRPr="00541C40" w:rsidRDefault="00442F43" w:rsidP="00442F43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A708A99" w14:textId="77777777" w:rsidR="00EE7B08" w:rsidRDefault="00EE7B08">
      <w:pPr>
        <w:pStyle w:val="Akapitzlist"/>
        <w:ind w:left="284"/>
        <w:jc w:val="both"/>
        <w:rPr>
          <w:b/>
          <w:sz w:val="22"/>
          <w:szCs w:val="22"/>
        </w:rPr>
      </w:pPr>
    </w:p>
    <w:p w14:paraId="49DF5E23" w14:textId="3A81A3AA" w:rsidR="00903D3E" w:rsidRDefault="00D11C10">
      <w:pPr>
        <w:pStyle w:val="Akapitzlist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Uwaga:</w:t>
      </w:r>
      <w:r>
        <w:rPr>
          <w:sz w:val="22"/>
          <w:szCs w:val="22"/>
        </w:rPr>
        <w:t xml:space="preserve"> Cenę oferty należy podać w złotych polskich z dokładnością do dwóch miejsc po przecinku. Łączna cena oferty musi obejmować cały zakres zamówienia określony w pakiecie. W cenie tej należy uwzględnić także inne koszty o ile Wykonawca je przewiduje (np. opłaty, ubezpieczenia, koszt transportu itp.). Przy obliczaniu ceny należy uwzględnić, że cena będzie obowiązywać strony przez cały okres realizacji zamówienia.</w:t>
      </w:r>
    </w:p>
    <w:p w14:paraId="08A06EDD" w14:textId="77777777" w:rsidR="00442F43" w:rsidRDefault="00442F43">
      <w:pPr>
        <w:pStyle w:val="Akapitzlist"/>
        <w:ind w:left="284"/>
        <w:jc w:val="both"/>
      </w:pPr>
    </w:p>
    <w:p w14:paraId="2D788353" w14:textId="67048DE4" w:rsidR="00903D3E" w:rsidRPr="002462B6" w:rsidRDefault="00442F43">
      <w:pPr>
        <w:pStyle w:val="Akapitzlist"/>
        <w:numPr>
          <w:ilvl w:val="0"/>
          <w:numId w:val="1"/>
        </w:numPr>
        <w:ind w:left="357" w:hanging="357"/>
        <w:jc w:val="both"/>
      </w:pPr>
      <w:r w:rsidRPr="00442F43">
        <w:rPr>
          <w:sz w:val="22"/>
          <w:szCs w:val="22"/>
        </w:rPr>
        <w:t>Termin wykonania zamówienia</w:t>
      </w:r>
      <w:r w:rsidRPr="002462B6">
        <w:rPr>
          <w:sz w:val="22"/>
          <w:szCs w:val="22"/>
        </w:rPr>
        <w:t xml:space="preserve">: </w:t>
      </w:r>
      <w:r w:rsidRPr="002462B6">
        <w:rPr>
          <w:b/>
          <w:bCs/>
          <w:sz w:val="22"/>
          <w:szCs w:val="22"/>
        </w:rPr>
        <w:t xml:space="preserve">do </w:t>
      </w:r>
      <w:r w:rsidR="002462B6" w:rsidRPr="002462B6">
        <w:rPr>
          <w:b/>
          <w:bCs/>
          <w:sz w:val="22"/>
          <w:szCs w:val="22"/>
        </w:rPr>
        <w:t>14</w:t>
      </w:r>
      <w:r w:rsidRPr="002462B6">
        <w:rPr>
          <w:b/>
          <w:bCs/>
          <w:sz w:val="22"/>
          <w:szCs w:val="22"/>
        </w:rPr>
        <w:t xml:space="preserve"> dni kalendarzowych od daty zawarcia umowy.</w:t>
      </w:r>
    </w:p>
    <w:p w14:paraId="0352D8C1" w14:textId="77777777" w:rsidR="00903D3E" w:rsidRPr="006061A2" w:rsidRDefault="00903D3E">
      <w:pPr>
        <w:pStyle w:val="Akapitzlist"/>
        <w:ind w:left="357"/>
        <w:jc w:val="both"/>
      </w:pPr>
    </w:p>
    <w:p w14:paraId="1C52102C" w14:textId="4D8784DB" w:rsidR="00903D3E" w:rsidRDefault="00D11C10">
      <w:pPr>
        <w:pStyle w:val="Akapitzlist"/>
        <w:numPr>
          <w:ilvl w:val="0"/>
          <w:numId w:val="1"/>
        </w:numPr>
        <w:ind w:left="357" w:hanging="357"/>
        <w:jc w:val="both"/>
      </w:pPr>
      <w:r w:rsidRPr="006061A2">
        <w:rPr>
          <w:sz w:val="22"/>
        </w:rPr>
        <w:t xml:space="preserve">Udzielamy gwarancji na okres </w:t>
      </w:r>
      <w:r w:rsidRPr="006061A2">
        <w:rPr>
          <w:b/>
          <w:sz w:val="22"/>
        </w:rPr>
        <w:t>............ miesięcy</w:t>
      </w:r>
      <w:r w:rsidRPr="006061A2">
        <w:rPr>
          <w:sz w:val="22"/>
        </w:rPr>
        <w:t xml:space="preserve"> </w:t>
      </w:r>
      <w:r w:rsidRPr="006061A2">
        <w:rPr>
          <w:b/>
          <w:sz w:val="22"/>
        </w:rPr>
        <w:t xml:space="preserve">(min. </w:t>
      </w:r>
      <w:r w:rsidR="00442F43">
        <w:rPr>
          <w:b/>
          <w:sz w:val="22"/>
        </w:rPr>
        <w:t>36</w:t>
      </w:r>
      <w:r w:rsidRPr="006061A2">
        <w:rPr>
          <w:b/>
          <w:sz w:val="22"/>
        </w:rPr>
        <w:t>),</w:t>
      </w:r>
      <w:r w:rsidRPr="006061A2">
        <w:rPr>
          <w:sz w:val="22"/>
        </w:rPr>
        <w:t xml:space="preserve"> licząc od daty odbioru końcowego</w:t>
      </w:r>
      <w:r>
        <w:rPr>
          <w:sz w:val="22"/>
        </w:rPr>
        <w:t>.</w:t>
      </w:r>
    </w:p>
    <w:p w14:paraId="13433A56" w14:textId="77777777" w:rsidR="00903D3E" w:rsidRDefault="00903D3E">
      <w:pPr>
        <w:jc w:val="both"/>
      </w:pPr>
    </w:p>
    <w:p w14:paraId="724D1473" w14:textId="05834647" w:rsidR="00442F43" w:rsidRPr="00442F43" w:rsidRDefault="00D11C10" w:rsidP="00442F43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color w:val="000000"/>
          <w:sz w:val="22"/>
          <w:szCs w:val="22"/>
        </w:rPr>
        <w:t xml:space="preserve">Termin płatności ustalamy </w:t>
      </w:r>
      <w:r>
        <w:rPr>
          <w:b/>
          <w:bCs/>
          <w:color w:val="000000"/>
          <w:sz w:val="22"/>
          <w:szCs w:val="22"/>
        </w:rPr>
        <w:t>na ....... dni (min. 30)</w:t>
      </w:r>
      <w:r>
        <w:rPr>
          <w:color w:val="000000"/>
          <w:sz w:val="22"/>
          <w:szCs w:val="22"/>
        </w:rPr>
        <w:t>, licząc od dnia otrzymania prawidłowo wystawionej faktury VAT.</w:t>
      </w:r>
    </w:p>
    <w:p w14:paraId="2220406F" w14:textId="77777777" w:rsidR="00442F43" w:rsidRDefault="00442F43" w:rsidP="00442F43">
      <w:pPr>
        <w:pStyle w:val="Akapitzlist"/>
      </w:pPr>
    </w:p>
    <w:p w14:paraId="7D369A75" w14:textId="77777777" w:rsidR="00442F43" w:rsidRPr="00C17CD2" w:rsidRDefault="00442F43" w:rsidP="00442F43">
      <w:pPr>
        <w:pStyle w:val="Akapitzlist"/>
        <w:numPr>
          <w:ilvl w:val="0"/>
          <w:numId w:val="1"/>
        </w:numPr>
        <w:ind w:left="357" w:hanging="357"/>
        <w:jc w:val="both"/>
      </w:pPr>
      <w:r w:rsidRPr="00442F43">
        <w:rPr>
          <w:sz w:val="22"/>
        </w:rPr>
        <w:t>Zamierzamy / nie zamierzamy powierzyć realizację następujących części zamówienia podwykonawcom*:</w:t>
      </w:r>
    </w:p>
    <w:p w14:paraId="32D06C19" w14:textId="77777777" w:rsidR="00442F43" w:rsidRPr="00C437AC" w:rsidRDefault="00442F43" w:rsidP="00442F43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44"/>
      </w:tblGrid>
      <w:tr w:rsidR="00442F43" w:rsidRPr="001661BD" w14:paraId="3A535007" w14:textId="77777777" w:rsidTr="00036C4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CFBCA6" w14:textId="77777777" w:rsidR="00442F43" w:rsidRPr="00CC16D8" w:rsidRDefault="00442F43" w:rsidP="00036C43">
            <w:pPr>
              <w:autoSpaceDE w:val="0"/>
              <w:adjustRightInd w:val="0"/>
              <w:ind w:left="-533" w:firstLine="533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84DD4F" w14:textId="77777777" w:rsidR="00442F43" w:rsidRPr="00CC16D8" w:rsidRDefault="00442F43" w:rsidP="00036C43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 xml:space="preserve">Opis części zamówienia, którą Wykonawca </w:t>
            </w:r>
          </w:p>
          <w:p w14:paraId="502AF199" w14:textId="77777777" w:rsidR="00442F43" w:rsidRPr="00CC16D8" w:rsidRDefault="00442F43" w:rsidP="00036C43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834DFB" w14:textId="77777777" w:rsidR="00442F43" w:rsidRPr="00CC16D8" w:rsidRDefault="00442F43" w:rsidP="00036C43">
            <w:pPr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16D8">
              <w:rPr>
                <w:b/>
                <w:sz w:val="20"/>
                <w:szCs w:val="20"/>
              </w:rPr>
              <w:t>Nazwa Podwykonawcy</w:t>
            </w:r>
          </w:p>
        </w:tc>
      </w:tr>
      <w:tr w:rsidR="00442F43" w:rsidRPr="001661BD" w14:paraId="55FDF31C" w14:textId="77777777" w:rsidTr="00036C4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FF13" w14:textId="77777777" w:rsidR="00442F43" w:rsidRPr="001661BD" w:rsidRDefault="00442F43" w:rsidP="00036C43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5045" w14:textId="77777777" w:rsidR="00442F43" w:rsidRPr="001661BD" w:rsidRDefault="00442F43" w:rsidP="00036C43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5523" w14:textId="77777777" w:rsidR="00442F43" w:rsidRPr="001661BD" w:rsidRDefault="00442F43" w:rsidP="00036C43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442F43" w:rsidRPr="001661BD" w14:paraId="12CCD3E6" w14:textId="77777777" w:rsidTr="00036C43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5962" w14:textId="77777777" w:rsidR="00442F43" w:rsidRPr="001661BD" w:rsidRDefault="00442F43" w:rsidP="00036C43">
            <w:pPr>
              <w:autoSpaceDE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C0C5" w14:textId="77777777" w:rsidR="00442F43" w:rsidRPr="001661BD" w:rsidRDefault="00442F43" w:rsidP="00036C43">
            <w:pPr>
              <w:autoSpaceDE w:val="0"/>
              <w:adjustRightInd w:val="0"/>
              <w:spacing w:after="240"/>
              <w:ind w:hanging="391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19F0" w14:textId="77777777" w:rsidR="00442F43" w:rsidRPr="001661BD" w:rsidRDefault="00442F43" w:rsidP="00036C43">
            <w:pPr>
              <w:autoSpaceDE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6E9CB83" w14:textId="77777777" w:rsidR="00442F43" w:rsidRDefault="00442F43" w:rsidP="00442F43">
      <w:pPr>
        <w:jc w:val="both"/>
      </w:pPr>
    </w:p>
    <w:p w14:paraId="623139D4" w14:textId="77777777" w:rsidR="00442F43" w:rsidRPr="00CC16D8" w:rsidRDefault="00442F43" w:rsidP="00442F43">
      <w:pPr>
        <w:jc w:val="both"/>
        <w:rPr>
          <w:i/>
          <w:sz w:val="20"/>
          <w:szCs w:val="20"/>
        </w:rPr>
      </w:pPr>
      <w:r w:rsidRPr="00CC16D8">
        <w:rPr>
          <w:sz w:val="20"/>
          <w:szCs w:val="20"/>
        </w:rPr>
        <w:t>(</w:t>
      </w:r>
      <w:r w:rsidRPr="00CC16D8">
        <w:rPr>
          <w:i/>
          <w:sz w:val="20"/>
          <w:szCs w:val="20"/>
        </w:rPr>
        <w:t>w przypadku niewskazania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udziału podwykonawców</w:t>
      </w:r>
      <w:r w:rsidRPr="00CC16D8">
        <w:rPr>
          <w:sz w:val="20"/>
          <w:szCs w:val="20"/>
        </w:rPr>
        <w:t xml:space="preserve"> </w:t>
      </w:r>
      <w:r w:rsidRPr="00CC16D8">
        <w:rPr>
          <w:i/>
          <w:sz w:val="20"/>
          <w:szCs w:val="20"/>
        </w:rPr>
        <w:t>Zamawiający przyjmie, że całe zamówienie zostanie wykonane przez Wykonawcę, bez udziału Podwykonawcy).</w:t>
      </w:r>
    </w:p>
    <w:p w14:paraId="237A7FFC" w14:textId="77777777" w:rsidR="00442F43" w:rsidRDefault="00442F43" w:rsidP="00442F43">
      <w:pPr>
        <w:pStyle w:val="Akapitzlist"/>
        <w:ind w:left="426"/>
        <w:jc w:val="both"/>
        <w:rPr>
          <w:color w:val="0070C0"/>
        </w:rPr>
      </w:pPr>
    </w:p>
    <w:p w14:paraId="05E6AAE4" w14:textId="77777777" w:rsidR="00442F43" w:rsidRDefault="00442F43" w:rsidP="00442F43">
      <w:pPr>
        <w:pStyle w:val="Akapitzlist"/>
        <w:ind w:left="426"/>
        <w:jc w:val="both"/>
        <w:rPr>
          <w:color w:val="0070C0"/>
        </w:rPr>
      </w:pPr>
    </w:p>
    <w:p w14:paraId="5078B6C1" w14:textId="7C1D7184" w:rsidR="00BB5F26" w:rsidRPr="00BB5F26" w:rsidRDefault="00BB5F26" w:rsidP="002B21D2">
      <w:pPr>
        <w:pStyle w:val="Akapitzlist"/>
        <w:numPr>
          <w:ilvl w:val="0"/>
          <w:numId w:val="1"/>
        </w:numPr>
        <w:ind w:left="426" w:hanging="426"/>
        <w:jc w:val="both"/>
        <w:rPr>
          <w:color w:val="0070C0"/>
        </w:rPr>
      </w:pPr>
      <w:r w:rsidRPr="00BB5F26">
        <w:rPr>
          <w:color w:val="0070C0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14:paraId="3E3AC11E" w14:textId="77777777" w:rsidR="00BB5F26" w:rsidRDefault="00BB5F26" w:rsidP="00BB5F26">
      <w:pPr>
        <w:pStyle w:val="Akapitzlist"/>
        <w:ind w:left="357"/>
        <w:jc w:val="both"/>
      </w:pPr>
    </w:p>
    <w:p w14:paraId="489A1DC6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14:paraId="5B7504E0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zapoznaliśmy się z wymaganiami przedstawionymi w zapytaniu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3348FE4F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Oferty zobowiązujemy się do realizacji zamówienia na warunkach określonych w Zaproszeniu do składania ofert,</w:t>
      </w:r>
    </w:p>
    <w:p w14:paraId="1250FCFC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wskazane wyżej cena brutto za wykonanie przedmiotu zamówienia obejmują wszelkie koszty wykonania zamówienia,</w:t>
      </w:r>
    </w:p>
    <w:p w14:paraId="480612AF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2C0793D3" w14:textId="4CB698E2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 w:rsidRPr="002462B6">
        <w:rPr>
          <w:sz w:val="22"/>
        </w:rPr>
        <w:t xml:space="preserve">zapoznaliśmy się z </w:t>
      </w:r>
      <w:r w:rsidR="00442F43" w:rsidRPr="002462B6">
        <w:rPr>
          <w:sz w:val="22"/>
        </w:rPr>
        <w:t>wzorem umowy</w:t>
      </w:r>
      <w:r w:rsidRPr="002462B6">
        <w:rPr>
          <w:sz w:val="22"/>
        </w:rPr>
        <w:t xml:space="preserve"> w sprawie zamówienia publicznego, któr</w:t>
      </w:r>
      <w:r w:rsidR="00442F43" w:rsidRPr="002462B6">
        <w:rPr>
          <w:sz w:val="22"/>
        </w:rPr>
        <w:t>y stanowi załącznik nr</w:t>
      </w:r>
      <w:r w:rsidR="002462B6" w:rsidRPr="002462B6">
        <w:rPr>
          <w:sz w:val="22"/>
        </w:rPr>
        <w:t xml:space="preserve"> 2</w:t>
      </w:r>
      <w:r w:rsidR="00442F43" w:rsidRPr="002462B6">
        <w:rPr>
          <w:sz w:val="22"/>
        </w:rPr>
        <w:t xml:space="preserve"> do</w:t>
      </w:r>
      <w:r w:rsidR="00442F43">
        <w:rPr>
          <w:sz w:val="22"/>
        </w:rPr>
        <w:t xml:space="preserve"> zapytania ofertowego</w:t>
      </w:r>
      <w:r>
        <w:rPr>
          <w:sz w:val="22"/>
        </w:rPr>
        <w:t xml:space="preserve"> i zobowiązujemy się, w przypadku wyboru naszej oferty, do </w:t>
      </w:r>
      <w:r>
        <w:rPr>
          <w:sz w:val="22"/>
        </w:rPr>
        <w:lastRenderedPageBreak/>
        <w:t>zawarcia umowy na zawartych tam warunkach, w miejscu i terminie wyznaczonym przez Zamawiającego;</w:t>
      </w:r>
    </w:p>
    <w:p w14:paraId="39BECDBC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67E77518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358404B8" w14:textId="77777777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 U. z 2021 r. poz. 685)</w:t>
      </w:r>
    </w:p>
    <w:p w14:paraId="24B5C902" w14:textId="77777777" w:rsidR="00903D3E" w:rsidRDefault="00D11C10">
      <w:pPr>
        <w:pStyle w:val="Akapitzlist"/>
        <w:ind w:left="709"/>
        <w:jc w:val="both"/>
        <w:rPr>
          <w:bCs/>
          <w:sz w:val="22"/>
          <w:szCs w:val="22"/>
        </w:rPr>
      </w:pPr>
      <w:r>
        <w:rPr>
          <w:b/>
          <w:sz w:val="40"/>
          <w:szCs w:val="40"/>
          <w:u w:val="single"/>
        </w:rPr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usług, wobec czego wskazujemy nazwę (rodzaj) towaru lub usługi, których dostawa lub świadczenie będzie prowadzić do obowiązku jego powstania oraz ich wartość bez kwoty podatku:</w:t>
      </w:r>
    </w:p>
    <w:p w14:paraId="2DD49F0E" w14:textId="77777777" w:rsidR="00EE7B08" w:rsidRDefault="00EE7B08">
      <w:pPr>
        <w:pStyle w:val="Akapitzlist"/>
        <w:ind w:left="709"/>
        <w:jc w:val="both"/>
      </w:pP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20BB4E79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141C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73D3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5704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DD6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7EB935F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48CE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E04D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BF2A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9C40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58222B" w14:textId="77777777" w:rsidR="00903D3E" w:rsidRPr="00EE7B08" w:rsidRDefault="00D11C1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</w:pPr>
      <w:r>
        <w:rPr>
          <w:sz w:val="22"/>
          <w:szCs w:val="22"/>
        </w:rPr>
        <w:t>Wszelką korespondencję w sprawie niniejszego postępowania należy kierować do:</w:t>
      </w:r>
    </w:p>
    <w:p w14:paraId="3BD8AE0C" w14:textId="77777777" w:rsidR="00EE7B08" w:rsidRDefault="00EE7B08" w:rsidP="00EE7B08">
      <w:pPr>
        <w:pStyle w:val="Akapitzlist"/>
        <w:spacing w:before="240" w:line="360" w:lineRule="auto"/>
        <w:ind w:left="284"/>
        <w:jc w:val="both"/>
      </w:pP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14:paraId="70B3581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9294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1221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3568EED3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B3CF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D0C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56A52E9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E9D9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F178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14:paraId="27831375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E77E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8CAF" w14:textId="77777777" w:rsidR="00903D3E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6A8E28F9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Przyjmujemy do wiadomości, że zapytanie ofertowe może zostać unieważnione.</w:t>
      </w:r>
    </w:p>
    <w:p w14:paraId="6AC6BE82" w14:textId="77777777" w:rsidR="00903D3E" w:rsidRDefault="00D11C1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sz w:val="22"/>
          <w:szCs w:val="22"/>
        </w:rPr>
        <w:t>Załącznikami do oferty, stanowiącymi jej integralną część, są:</w:t>
      </w:r>
    </w:p>
    <w:p w14:paraId="65876A33" w14:textId="77777777" w:rsidR="00903D3E" w:rsidRDefault="00D11C10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170212CD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45980802" w14:textId="77777777" w:rsidR="00903D3E" w:rsidRDefault="00D11C1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</w:p>
    <w:p w14:paraId="7477FDC7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3A4FBF51" w14:textId="77777777" w:rsidR="00903D3E" w:rsidRDefault="00D11C10">
      <w:pPr>
        <w:tabs>
          <w:tab w:val="center" w:pos="7655"/>
        </w:tabs>
        <w:spacing w:before="120" w:line="320" w:lineRule="atLeast"/>
      </w:pPr>
      <w:r>
        <w:rPr>
          <w:i/>
          <w:sz w:val="22"/>
          <w:szCs w:val="22"/>
        </w:rPr>
        <w:tab/>
      </w:r>
    </w:p>
    <w:p w14:paraId="206B625D" w14:textId="77777777" w:rsidR="00903D3E" w:rsidRDefault="00D11C10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14:paraId="52A95EC1" w14:textId="7DB86DBC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 uprawnionej do składania </w:t>
      </w:r>
      <w:r w:rsidR="00EE7B08">
        <w:rPr>
          <w:i/>
          <w:sz w:val="18"/>
          <w:szCs w:val="18"/>
        </w:rPr>
        <w:t>oświadczeń woli</w:t>
      </w:r>
      <w:r>
        <w:rPr>
          <w:i/>
          <w:sz w:val="18"/>
          <w:szCs w:val="18"/>
        </w:rPr>
        <w:t xml:space="preserve"> w imieniu Wykonawcy)</w:t>
      </w:r>
    </w:p>
    <w:p w14:paraId="46A4EB34" w14:textId="77777777" w:rsidR="00903D3E" w:rsidRDefault="00903D3E">
      <w:pPr>
        <w:pStyle w:val="Akapitzlist"/>
        <w:tabs>
          <w:tab w:val="center" w:pos="7655"/>
        </w:tabs>
        <w:spacing w:line="320" w:lineRule="atLeast"/>
      </w:pPr>
    </w:p>
    <w:sectPr w:rsidR="00903D3E" w:rsidSect="00903D3E">
      <w:pgSz w:w="11906" w:h="16838"/>
      <w:pgMar w:top="993" w:right="1417" w:bottom="284" w:left="1417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0A9F" w14:textId="77777777" w:rsidR="00BD425F" w:rsidRDefault="00BD425F" w:rsidP="00903D3E">
      <w:r>
        <w:separator/>
      </w:r>
    </w:p>
  </w:endnote>
  <w:endnote w:type="continuationSeparator" w:id="0">
    <w:p w14:paraId="68B11C2E" w14:textId="77777777" w:rsidR="00BD425F" w:rsidRDefault="00BD425F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0EE7" w14:textId="77777777" w:rsidR="00BD425F" w:rsidRDefault="00BD425F" w:rsidP="00903D3E">
      <w:r w:rsidRPr="00903D3E">
        <w:rPr>
          <w:color w:val="000000"/>
        </w:rPr>
        <w:separator/>
      </w:r>
    </w:p>
  </w:footnote>
  <w:footnote w:type="continuationSeparator" w:id="0">
    <w:p w14:paraId="5F1F33DA" w14:textId="77777777" w:rsidR="00BD425F" w:rsidRDefault="00BD425F" w:rsidP="00903D3E">
      <w:r>
        <w:continuationSeparator/>
      </w:r>
    </w:p>
  </w:footnote>
  <w:footnote w:id="1">
    <w:p w14:paraId="4697C164" w14:textId="77777777" w:rsidR="00BD425F" w:rsidRDefault="00BD425F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46E2FEC8" w14:textId="77777777" w:rsidR="00BD425F" w:rsidRDefault="00BD425F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D551640" w14:textId="77777777" w:rsidR="00BD425F" w:rsidRDefault="00BD425F">
      <w:pPr>
        <w:pStyle w:val="Tekstprzypisudolnego"/>
        <w:spacing w:after="4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CF5CB6"/>
    <w:multiLevelType w:val="hybridMultilevel"/>
    <w:tmpl w:val="FA0E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F657E"/>
    <w:multiLevelType w:val="multilevel"/>
    <w:tmpl w:val="97F405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01504">
    <w:abstractNumId w:val="2"/>
  </w:num>
  <w:num w:numId="2" w16cid:durableId="70780019">
    <w:abstractNumId w:val="0"/>
  </w:num>
  <w:num w:numId="3" w16cid:durableId="173481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3E"/>
    <w:rsid w:val="000279A3"/>
    <w:rsid w:val="00094AD4"/>
    <w:rsid w:val="002462B6"/>
    <w:rsid w:val="00247DFB"/>
    <w:rsid w:val="002B21D2"/>
    <w:rsid w:val="002F3739"/>
    <w:rsid w:val="003009F1"/>
    <w:rsid w:val="00345350"/>
    <w:rsid w:val="004253E7"/>
    <w:rsid w:val="00434C18"/>
    <w:rsid w:val="00442F43"/>
    <w:rsid w:val="004D622F"/>
    <w:rsid w:val="005105A2"/>
    <w:rsid w:val="00541C40"/>
    <w:rsid w:val="006061A2"/>
    <w:rsid w:val="00623A9C"/>
    <w:rsid w:val="006B748D"/>
    <w:rsid w:val="008147BC"/>
    <w:rsid w:val="008976BF"/>
    <w:rsid w:val="00903D3E"/>
    <w:rsid w:val="009308B5"/>
    <w:rsid w:val="009628A6"/>
    <w:rsid w:val="009A312D"/>
    <w:rsid w:val="00A874D5"/>
    <w:rsid w:val="00AA38C3"/>
    <w:rsid w:val="00AA7E00"/>
    <w:rsid w:val="00B15A70"/>
    <w:rsid w:val="00BB5F26"/>
    <w:rsid w:val="00BD425F"/>
    <w:rsid w:val="00CA38B1"/>
    <w:rsid w:val="00D11C10"/>
    <w:rsid w:val="00E23A4B"/>
    <w:rsid w:val="00EA4E97"/>
    <w:rsid w:val="00EE7B08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5B587FF"/>
  <w15:docId w15:val="{A3CFA860-3B24-4B62-94BA-67B1B0A2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uiPriority w:val="99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uiPriority w:val="34"/>
    <w:qFormat/>
    <w:rsid w:val="00903D3E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147BC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42F43"/>
    <w:pPr>
      <w:suppressAutoHyphens w:val="0"/>
      <w:spacing w:before="60" w:after="60"/>
      <w:ind w:left="851" w:hanging="295"/>
      <w:jc w:val="both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SPRZ&#280;T%20MEDYCZNY\templat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Specjalistyczny w Chorzowie Specjalistyczny w Chorzowie</cp:lastModifiedBy>
  <cp:revision>8</cp:revision>
  <cp:lastPrinted>2023-09-11T06:36:00Z</cp:lastPrinted>
  <dcterms:created xsi:type="dcterms:W3CDTF">2023-09-07T07:53:00Z</dcterms:created>
  <dcterms:modified xsi:type="dcterms:W3CDTF">2023-12-13T09:19:00Z</dcterms:modified>
</cp:coreProperties>
</file>