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DFF6" w14:textId="7A256699" w:rsidR="003E2549" w:rsidRDefault="0000000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 xml:space="preserve">Załącznik nr </w:t>
      </w:r>
      <w:r w:rsidR="008C7AB3">
        <w:rPr>
          <w:rFonts w:ascii="Times New Roman" w:hAnsi="Times New Roman"/>
          <w:b w:val="0"/>
          <w:i/>
          <w:sz w:val="22"/>
          <w:szCs w:val="22"/>
        </w:rPr>
        <w:t>2</w:t>
      </w:r>
      <w:r>
        <w:rPr>
          <w:rFonts w:ascii="Times New Roman" w:hAnsi="Times New Roman"/>
          <w:b w:val="0"/>
          <w:i/>
          <w:sz w:val="22"/>
          <w:szCs w:val="22"/>
        </w:rPr>
        <w:t xml:space="preserve">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3E2549" w14:paraId="3FD539DB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19246" w14:textId="77777777" w:rsidR="003E2549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721969C3" w14:textId="77777777" w:rsidR="003E2549" w:rsidRDefault="003E2549">
      <w:pPr>
        <w:jc w:val="both"/>
        <w:rPr>
          <w:bCs/>
        </w:rPr>
      </w:pPr>
    </w:p>
    <w:p w14:paraId="53FB6190" w14:textId="1761CC3D" w:rsidR="003E2549" w:rsidRDefault="00000000">
      <w:pPr>
        <w:spacing w:before="120"/>
        <w:jc w:val="both"/>
      </w:pPr>
      <w:r>
        <w:rPr>
          <w:sz w:val="22"/>
          <w:szCs w:val="22"/>
        </w:rPr>
        <w:t>Nawiązując do toczącego się postępowania o udzielenie zamówienia prowadzonego z wyłączeniem przepisów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202</w:t>
      </w:r>
      <w:r w:rsidR="00E94FAE">
        <w:rPr>
          <w:sz w:val="22"/>
          <w:szCs w:val="22"/>
        </w:rPr>
        <w:t>4</w:t>
      </w:r>
      <w:r>
        <w:rPr>
          <w:sz w:val="22"/>
          <w:szCs w:val="22"/>
        </w:rPr>
        <w:t xml:space="preserve"> poz. </w:t>
      </w:r>
      <w:r w:rsidR="00E94FAE">
        <w:rPr>
          <w:sz w:val="22"/>
          <w:szCs w:val="22"/>
        </w:rPr>
        <w:t>1320</w:t>
      </w:r>
      <w:r>
        <w:rPr>
          <w:sz w:val="22"/>
          <w:szCs w:val="22"/>
        </w:rPr>
        <w:t xml:space="preserve"> ze zm.), na podstawie zawartego w niej przepisu art. 2 ust. 1 pkt. 1 – wartość zamówienia jest mniejsza niż 130 000 złotych, pn.:</w:t>
      </w:r>
    </w:p>
    <w:p w14:paraId="6DDAB7BD" w14:textId="0C7258D2" w:rsidR="003E2549" w:rsidRDefault="000000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="002800D3">
        <w:rPr>
          <w:b/>
          <w:bCs/>
          <w:sz w:val="32"/>
          <w:szCs w:val="32"/>
        </w:rPr>
        <w:t>Sterylizacja wysokotemperaturowa i sterylizacja tlenkiem etylenu narzędzi chirurgicznych i sprzętu medycznego na rzecz Szpitala Specjalistycznego w Chorzowie</w:t>
      </w:r>
      <w:r w:rsidRPr="003C026B">
        <w:rPr>
          <w:b/>
          <w:i/>
          <w:sz w:val="32"/>
          <w:szCs w:val="32"/>
        </w:rPr>
        <w:t>.”</w:t>
      </w:r>
    </w:p>
    <w:p w14:paraId="7AC7B31C" w14:textId="4F177376" w:rsidR="003E2549" w:rsidRDefault="00000000">
      <w:pPr>
        <w:jc w:val="center"/>
      </w:pPr>
      <w:r>
        <w:rPr>
          <w:b/>
          <w:sz w:val="22"/>
          <w:szCs w:val="22"/>
        </w:rPr>
        <w:t xml:space="preserve">Znak sprawy </w:t>
      </w:r>
      <w:r>
        <w:rPr>
          <w:b/>
          <w:bCs/>
          <w:sz w:val="22"/>
          <w:szCs w:val="22"/>
        </w:rPr>
        <w:t>PU/2</w:t>
      </w:r>
      <w:r w:rsidR="00E94FA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1/</w:t>
      </w:r>
      <w:r w:rsidR="002800D3">
        <w:rPr>
          <w:b/>
          <w:bCs/>
          <w:sz w:val="22"/>
          <w:szCs w:val="22"/>
        </w:rPr>
        <w:t>ST</w:t>
      </w:r>
      <w:r>
        <w:rPr>
          <w:b/>
          <w:bCs/>
          <w:sz w:val="22"/>
          <w:szCs w:val="22"/>
        </w:rPr>
        <w:t>/</w:t>
      </w:r>
      <w:r w:rsidR="002800D3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>/2024</w:t>
      </w:r>
    </w:p>
    <w:p w14:paraId="5A2F3746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0686D3E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……………………………………………………………………………………………………….*</w:t>
      </w:r>
    </w:p>
    <w:p w14:paraId="2133C42F" w14:textId="77777777" w:rsidR="003E2549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59F9FEB0" w14:textId="77777777" w:rsidR="003E2549" w:rsidRDefault="00000000"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3E2549" w14:paraId="27E25897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87F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E133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CFE028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476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6D6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01C73E49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7E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39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2F3C4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CB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68A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CBAB0F5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52D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7699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9445FB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E10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DC7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B13A201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8C9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D12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C5B6EC0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C3A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6B12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137359E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417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161E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2DA22BF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B7F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07C15C99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200A1BAC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3ED450E7" w14:textId="77777777" w:rsidR="003E2549" w:rsidRDefault="003E2549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894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894"/>
            </w:tblGrid>
            <w:tr w:rsidR="003E2549" w14:paraId="71AE0DF8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</w:tcPr>
                <w:p w14:paraId="72308954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4B114C6F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3E2549" w14:paraId="338DA896" w14:textId="77777777">
              <w:tc>
                <w:tcPr>
                  <w:tcW w:w="4894" w:type="dxa"/>
                  <w:shd w:val="clear" w:color="auto" w:fill="auto"/>
                </w:tcPr>
                <w:p w14:paraId="3D5AE68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634A46DE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3E2549" w14:paraId="69831E14" w14:textId="77777777">
              <w:tc>
                <w:tcPr>
                  <w:tcW w:w="4894" w:type="dxa"/>
                  <w:shd w:val="clear" w:color="auto" w:fill="auto"/>
                </w:tcPr>
                <w:p w14:paraId="5C89589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1C184105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3E2549" w14:paraId="5254D2A4" w14:textId="77777777">
              <w:tc>
                <w:tcPr>
                  <w:tcW w:w="4894" w:type="dxa"/>
                  <w:shd w:val="clear" w:color="auto" w:fill="auto"/>
                </w:tcPr>
                <w:p w14:paraId="6625C71F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3E2549" w14:paraId="7A5D94D2" w14:textId="77777777">
              <w:tc>
                <w:tcPr>
                  <w:tcW w:w="4894" w:type="dxa"/>
                  <w:shd w:val="clear" w:color="auto" w:fill="auto"/>
                </w:tcPr>
                <w:p w14:paraId="1B21CA60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3E2549" w14:paraId="7D9F2A0B" w14:textId="77777777">
              <w:tc>
                <w:tcPr>
                  <w:tcW w:w="4894" w:type="dxa"/>
                  <w:shd w:val="clear" w:color="auto" w:fill="auto"/>
                </w:tcPr>
                <w:p w14:paraId="73233538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14:paraId="28BDAC24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  <w:p w14:paraId="0F81B23B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1CD31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</w:tbl>
    <w:p w14:paraId="5573BE9F" w14:textId="77777777" w:rsidR="003E2549" w:rsidRDefault="003E2549">
      <w:pPr>
        <w:spacing w:line="276" w:lineRule="auto"/>
        <w:jc w:val="both"/>
        <w:rPr>
          <w:sz w:val="16"/>
          <w:szCs w:val="16"/>
        </w:rPr>
      </w:pPr>
    </w:p>
    <w:p w14:paraId="5464AD4E" w14:textId="41437C0F" w:rsidR="003E2549" w:rsidRDefault="00000000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</w:t>
      </w:r>
      <w:r w:rsidR="002800D3">
        <w:rPr>
          <w:sz w:val="22"/>
        </w:rPr>
        <w:t xml:space="preserve">na sterylizację narzędzi chirurgicznych i sprzętu medycznego </w:t>
      </w:r>
      <w:r>
        <w:rPr>
          <w:sz w:val="22"/>
          <w:szCs w:val="22"/>
        </w:rPr>
        <w:t xml:space="preserve"> przez okres 12 miesięcy, za ceny netto i brutto jak w arkuszu cenowym;</w:t>
      </w:r>
    </w:p>
    <w:p w14:paraId="0723F5EA" w14:textId="77777777" w:rsidR="002800D3" w:rsidRDefault="002800D3" w:rsidP="002800D3">
      <w:pPr>
        <w:pStyle w:val="Akapitzlist"/>
        <w:ind w:left="284"/>
        <w:rPr>
          <w:sz w:val="22"/>
          <w:szCs w:val="22"/>
        </w:rPr>
      </w:pPr>
    </w:p>
    <w:p w14:paraId="42258987" w14:textId="3519D90F" w:rsidR="002800D3" w:rsidRDefault="002800D3" w:rsidP="002800D3">
      <w:pPr>
        <w:pStyle w:val="Akapitzlist"/>
        <w:ind w:left="284"/>
        <w:rPr>
          <w:sz w:val="22"/>
          <w:szCs w:val="22"/>
        </w:rPr>
      </w:pPr>
      <w:r>
        <w:rPr>
          <w:sz w:val="22"/>
          <w:szCs w:val="22"/>
        </w:rPr>
        <w:t>Pakiet/Pakiety nr ………………………………………………..…… **</w:t>
      </w:r>
    </w:p>
    <w:p w14:paraId="35CDE10D" w14:textId="77777777" w:rsidR="00195E54" w:rsidRDefault="00195E54">
      <w:pPr>
        <w:pStyle w:val="Akapitzlist"/>
        <w:ind w:left="284"/>
        <w:jc w:val="both"/>
        <w:rPr>
          <w:sz w:val="22"/>
          <w:szCs w:val="22"/>
        </w:rPr>
      </w:pPr>
    </w:p>
    <w:p w14:paraId="0E473A6F" w14:textId="77777777" w:rsidR="003E2549" w:rsidRDefault="00000000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</w:t>
      </w:r>
      <w:r>
        <w:rPr>
          <w:b/>
          <w:sz w:val="22"/>
          <w:szCs w:val="22"/>
        </w:rPr>
        <w:t>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arkuszu cenowym. W cenie tej należy uwzględnić także inne koszty o ile Wykonawca je przewiduje (np. opłaty, ubezpieczenia, koszty transportu, itp.). Przy obliczaniu ceny należy uwzględnić, że cena będzie obowiązywać strony przez cały okres realizacji zamówienia.</w:t>
      </w:r>
    </w:p>
    <w:p w14:paraId="1EEC5EF0" w14:textId="77777777" w:rsidR="003E2549" w:rsidRDefault="003E2549">
      <w:pPr>
        <w:jc w:val="both"/>
        <w:rPr>
          <w:sz w:val="22"/>
          <w:szCs w:val="22"/>
        </w:rPr>
      </w:pPr>
    </w:p>
    <w:p w14:paraId="6D02EE7B" w14:textId="77777777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płatności ustalamy </w:t>
      </w:r>
      <w:r>
        <w:rPr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30 dni</w:t>
      </w:r>
      <w:r>
        <w:rPr>
          <w:sz w:val="22"/>
          <w:szCs w:val="22"/>
        </w:rPr>
        <w:t>, licząc od dnia otrzymania prawidłowo wystawionej faktury VAT.</w:t>
      </w:r>
    </w:p>
    <w:p w14:paraId="2483E7F6" w14:textId="77777777" w:rsidR="003E2549" w:rsidRDefault="003E2549">
      <w:pPr>
        <w:pStyle w:val="Akapitzlist"/>
        <w:rPr>
          <w:sz w:val="22"/>
          <w:szCs w:val="22"/>
        </w:rPr>
      </w:pPr>
    </w:p>
    <w:p w14:paraId="736684D5" w14:textId="5AA825E6" w:rsidR="003E2549" w:rsidRPr="00621EEE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color w:val="548DD4" w:themeColor="text2" w:themeTint="99"/>
          <w:sz w:val="22"/>
          <w:szCs w:val="22"/>
        </w:rPr>
      </w:pP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 xml:space="preserve">Oświadczam, że nie podlegam wykluczeniu z udziału w postępowaniu na podstawie art. 7 ust. 1 Ustawy z dnia 13 kwietnia 2022 roku o szczególnych rozwiązaniach </w:t>
      </w: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br/>
        <w:t>w zakresie przeciwdziałania wspieraniu agresji na Ukrainę oraz służących ochronie bezpieczeństwa narodowego.</w:t>
      </w:r>
    </w:p>
    <w:p w14:paraId="3F02CF9F" w14:textId="77777777" w:rsidR="003E2549" w:rsidRDefault="003E2549">
      <w:pPr>
        <w:pStyle w:val="Akapitzlist"/>
        <w:ind w:left="284"/>
        <w:jc w:val="both"/>
        <w:rPr>
          <w:sz w:val="22"/>
          <w:szCs w:val="22"/>
        </w:rPr>
      </w:pPr>
    </w:p>
    <w:p w14:paraId="69E3E47F" w14:textId="77777777" w:rsidR="003E2549" w:rsidRDefault="00000000">
      <w:pPr>
        <w:spacing w:before="240" w:line="276" w:lineRule="auto"/>
        <w:jc w:val="both"/>
      </w:pPr>
      <w:r>
        <w:rPr>
          <w:b/>
          <w:sz w:val="22"/>
          <w:szCs w:val="22"/>
        </w:rPr>
        <w:t>6. OŚWIADCZAMY</w:t>
      </w:r>
      <w:r>
        <w:rPr>
          <w:sz w:val="22"/>
          <w:szCs w:val="22"/>
        </w:rPr>
        <w:t>, że:</w:t>
      </w:r>
    </w:p>
    <w:p w14:paraId="66C1BEE4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31C51A1B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Zapytaniu ofertowym,</w:t>
      </w:r>
    </w:p>
    <w:p w14:paraId="71873926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 ofercie ceny brutto za wykonanie przedmiotu zamówienia obejmują wszelkie koszty wykonania zamówienia,</w:t>
      </w:r>
    </w:p>
    <w:p w14:paraId="6BA8619C" w14:textId="77777777" w:rsidR="003E2549" w:rsidRDefault="0000000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35B592C9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2 i zobowiązujemy się, w przypadku wyboru naszej oferty, do zawarcia umowy na zawartych tam warunkach, w miejscu i terminie wyznaczonym przez Zamawiającego;</w:t>
      </w:r>
    </w:p>
    <w:p w14:paraId="11CCFF44" w14:textId="77777777" w:rsidR="003E2549" w:rsidRDefault="0000000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;</w:t>
      </w:r>
    </w:p>
    <w:p w14:paraId="006989CE" w14:textId="77777777" w:rsidR="003E2549" w:rsidRDefault="0000000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BD85CDB" w14:textId="77777777" w:rsidR="003E2549" w:rsidRDefault="0000000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666F202A" w14:textId="77777777" w:rsidR="003E2549" w:rsidRDefault="0000000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3E2549" w14:paraId="2415A156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1D4FB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48657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27352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F0814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E2549" w14:paraId="5F91288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150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B86F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33C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FE29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CDF0F6" w14:textId="77777777" w:rsidR="003E2549" w:rsidRDefault="00000000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>7. Wszelką korespondencję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3E2549" w14:paraId="65D36AC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8D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F8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2EF583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C74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17AF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5C3E77B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D075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1077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74B131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F3E2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12B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14:paraId="2627D83C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Przyjmujemy do wiadomości, że zapytanie ofertowe może zostać unieważnione.</w:t>
      </w:r>
    </w:p>
    <w:p w14:paraId="619F33D6" w14:textId="77777777" w:rsidR="003E2549" w:rsidRDefault="00000000">
      <w:pPr>
        <w:spacing w:before="240" w:line="276" w:lineRule="auto"/>
        <w:jc w:val="both"/>
      </w:pPr>
      <w:r>
        <w:rPr>
          <w:sz w:val="22"/>
          <w:szCs w:val="22"/>
        </w:rPr>
        <w:t>9. Załącznikami do oferty, stanowiącymi jej integralną część, są:</w:t>
      </w:r>
    </w:p>
    <w:p w14:paraId="339481DE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6346F56B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3441E68F" w14:textId="77777777" w:rsidR="003E2549" w:rsidRDefault="0000000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 ………………………dnia ……………………………..</w:t>
      </w:r>
    </w:p>
    <w:p w14:paraId="5F36C9E0" w14:textId="77777777" w:rsidR="003E2549" w:rsidRDefault="003E2549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53EB6C9E" w14:textId="77777777" w:rsidR="003E2549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9B2C5DD" w14:textId="77777777" w:rsidR="003E2549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2A5D684F" w14:textId="77777777" w:rsidR="003E2549" w:rsidRDefault="0000000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5C775AF1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69E8AAE3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1DF0B06A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443FBF8E" w14:textId="77777777" w:rsidR="0041248E" w:rsidRDefault="0041248E">
      <w:pPr>
        <w:pStyle w:val="Akapitzlist"/>
        <w:tabs>
          <w:tab w:val="center" w:pos="7655"/>
        </w:tabs>
        <w:spacing w:line="320" w:lineRule="atLeast"/>
      </w:pPr>
    </w:p>
    <w:p w14:paraId="3078C440" w14:textId="77777777" w:rsidR="0041248E" w:rsidRDefault="0041248E">
      <w:pPr>
        <w:pStyle w:val="Akapitzlist"/>
        <w:tabs>
          <w:tab w:val="center" w:pos="7655"/>
        </w:tabs>
        <w:spacing w:line="320" w:lineRule="atLeast"/>
      </w:pPr>
    </w:p>
    <w:p w14:paraId="35ACA634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3B70EE9C" w14:textId="77777777" w:rsidR="003E2549" w:rsidRDefault="00000000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Arkusz cenowy stanowi integralną część Formularza oferty.</w:t>
      </w:r>
    </w:p>
    <w:p w14:paraId="767EA8B7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741B70B5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BBFD640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698B30E3" w14:textId="77777777" w:rsidR="003E2549" w:rsidRDefault="00000000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* proszę uzupełnić</w:t>
      </w:r>
    </w:p>
    <w:p w14:paraId="31DDC40B" w14:textId="19A92F9E" w:rsidR="00C02EAA" w:rsidRDefault="00C02EAA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7F9242FD" w14:textId="77777777" w:rsidR="002800D3" w:rsidRDefault="002800D3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6B411C49" w14:textId="77777777" w:rsidR="002800D3" w:rsidRDefault="002800D3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270D132B" w14:textId="77777777" w:rsidR="002800D3" w:rsidRDefault="002800D3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31DA66FC" w14:textId="77777777" w:rsidR="00E94FAE" w:rsidRDefault="00E94FAE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7C35BF64" w14:textId="77777777" w:rsidR="00E94FAE" w:rsidRDefault="00E94FAE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49D34387" w14:textId="77777777" w:rsidR="00852FF6" w:rsidRDefault="00852FF6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65925533" w14:textId="77777777" w:rsidR="003E2549" w:rsidRDefault="00000000">
      <w:pPr>
        <w:tabs>
          <w:tab w:val="center" w:pos="7655"/>
        </w:tabs>
        <w:spacing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  <w:t>Załącznik do Formularza oferty</w:t>
      </w:r>
    </w:p>
    <w:p w14:paraId="39DB67E9" w14:textId="77777777" w:rsidR="003E2549" w:rsidRDefault="003E254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312E1C14" w14:textId="77777777" w:rsidR="003E2549" w:rsidRDefault="00000000">
      <w:pPr>
        <w:pStyle w:val="Nagwek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ARKUSZ CENOWY</w:t>
      </w:r>
    </w:p>
    <w:p w14:paraId="50F7FB37" w14:textId="77777777" w:rsidR="003E2549" w:rsidRDefault="003E2549"/>
    <w:p w14:paraId="546D3F8D" w14:textId="77777777" w:rsidR="003E2549" w:rsidRDefault="003E2549"/>
    <w:p w14:paraId="7E2BE481" w14:textId="6A87DE41" w:rsidR="003E2549" w:rsidRDefault="00852FF6">
      <w:r>
        <w:t xml:space="preserve">Pakiet 1- </w:t>
      </w:r>
      <w:r w:rsidR="008C7AB3">
        <w:t>Sterylizacja parowa wysokotemperaturowa</w:t>
      </w:r>
    </w:p>
    <w:p w14:paraId="74EA125C" w14:textId="77777777" w:rsidR="003E2549" w:rsidRDefault="003E2549"/>
    <w:p w14:paraId="52CF4A08" w14:textId="77777777" w:rsidR="003E2549" w:rsidRDefault="003E2549"/>
    <w:tbl>
      <w:tblPr>
        <w:tblW w:w="10762" w:type="dxa"/>
        <w:tblInd w:w="-564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7"/>
        <w:gridCol w:w="992"/>
        <w:gridCol w:w="986"/>
        <w:gridCol w:w="703"/>
        <w:gridCol w:w="1417"/>
        <w:gridCol w:w="1837"/>
        <w:gridCol w:w="1565"/>
      </w:tblGrid>
      <w:tr w:rsidR="008C7AB3" w14:paraId="371D95AC" w14:textId="77777777" w:rsidTr="008C7AB3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58036C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88435D" w14:textId="77777777" w:rsidR="008C7AB3" w:rsidRDefault="008C7AB3">
            <w:pPr>
              <w:pStyle w:val="NormalnyWeb"/>
              <w:widowControl w:val="0"/>
              <w:spacing w:before="0" w:line="22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8D2DD0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406245" w14:textId="7CEB74A3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netto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</w:tcPr>
          <w:p w14:paraId="4C40E825" w14:textId="695AAE07" w:rsidR="008C7AB3" w:rsidRDefault="008C7AB3" w:rsidP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VAT%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106A8BE" w14:textId="197A2DBA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</w:t>
            </w: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8432ED" w14:textId="7B5E10BC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742E6DC9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</w:p>
          <w:p w14:paraId="35A286E3" w14:textId="2B298DB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</w:tc>
      </w:tr>
      <w:tr w:rsidR="008C7AB3" w14:paraId="336716C1" w14:textId="77777777" w:rsidTr="008C7AB3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03ADD9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310072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EB1278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A35910" w14:textId="69B6DD20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E5E70B1" w14:textId="7A705B70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9C8165" w14:textId="00880632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6=4+5</w:t>
            </w: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1CDD94" w14:textId="2E728882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7=3*4</w:t>
            </w: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0D6D4119" w14:textId="1FD00EE8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8=3*6</w:t>
            </w:r>
          </w:p>
        </w:tc>
      </w:tr>
      <w:tr w:rsidR="008C7AB3" w14:paraId="6ED6CA13" w14:textId="77777777" w:rsidTr="002800D3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E0A635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550CA9" w14:textId="4C90CF25" w:rsidR="008C7AB3" w:rsidRDefault="008C7AB3" w:rsidP="002800D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Ustniki do inhalacji z myciem </w:t>
            </w:r>
            <w:r w:rsidR="00E842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dezynfekcją, pakowane pojedynczo, opakowanie papier- folia, wskaźnik chemiczny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D354DC" w14:textId="2DA4D08D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9ACC0A" w14:textId="77777777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5EE6A43C" w14:textId="77777777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926DC1" w14:textId="5815FF0E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8961F4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187F8324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6B331509" w14:textId="77777777" w:rsidTr="008C7AB3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1133E7A" w14:textId="77777777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50A6AA" w14:textId="6A678DDD" w:rsidR="008C7AB3" w:rsidRDefault="008C7AB3" w:rsidP="00E8423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Pojedyncze narzędzia chirurgiczne</w:t>
            </w:r>
            <w:r w:rsidR="00E8423E">
              <w:rPr>
                <w:sz w:val="20"/>
                <w:szCs w:val="20"/>
              </w:rPr>
              <w:t xml:space="preserve"> i sprzęt medyczny </w:t>
            </w:r>
            <w:r w:rsidR="00E8423E">
              <w:rPr>
                <w:sz w:val="20"/>
                <w:szCs w:val="20"/>
              </w:rPr>
              <w:t xml:space="preserve">z myciem </w:t>
            </w:r>
            <w:r w:rsidR="00E8423E">
              <w:rPr>
                <w:sz w:val="20"/>
                <w:szCs w:val="20"/>
              </w:rPr>
              <w:br/>
            </w:r>
            <w:r w:rsidR="00E8423E">
              <w:rPr>
                <w:sz w:val="20"/>
                <w:szCs w:val="20"/>
              </w:rPr>
              <w:t>i dezynfekcją, pakowane pojedynczo, opakowanie papier- folia, wskaźnik chemiczny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168128" w14:textId="06B0D34C" w:rsidR="008C7AB3" w:rsidRDefault="008C7AB3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E543CA" w14:textId="77777777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58EC3E12" w14:textId="77777777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6684D6" w14:textId="51377E11" w:rsidR="008C7AB3" w:rsidRDefault="008C7AB3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02C150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2EBEDD0D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39839A09" w14:textId="77777777" w:rsidTr="008C7AB3">
        <w:trPr>
          <w:trHeight w:val="225"/>
        </w:trPr>
        <w:tc>
          <w:tcPr>
            <w:tcW w:w="7360" w:type="dxa"/>
            <w:gridSpan w:val="6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B1AD9F" w14:textId="071D9FF6" w:rsidR="008C7AB3" w:rsidRDefault="00E8423E" w:rsidP="008C7AB3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8C7AB3">
              <w:rPr>
                <w:sz w:val="20"/>
                <w:szCs w:val="20"/>
              </w:rPr>
              <w:t>RAZEM</w:t>
            </w: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5E7E36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641CA21A" w14:textId="77777777" w:rsidR="008C7AB3" w:rsidRDefault="008C7AB3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632807BC" w14:textId="77777777" w:rsidR="003E2549" w:rsidRPr="00FB5E3B" w:rsidRDefault="003E2549">
      <w:pPr>
        <w:rPr>
          <w:sz w:val="22"/>
          <w:szCs w:val="22"/>
        </w:rPr>
      </w:pPr>
    </w:p>
    <w:p w14:paraId="0F73FD2D" w14:textId="77777777" w:rsidR="004A4481" w:rsidRDefault="004A4481" w:rsidP="004A4481">
      <w:pPr>
        <w:jc w:val="both"/>
      </w:pPr>
    </w:p>
    <w:p w14:paraId="5D52A600" w14:textId="77777777" w:rsidR="004A4481" w:rsidRDefault="004A4481" w:rsidP="004A4481">
      <w:pPr>
        <w:jc w:val="both"/>
      </w:pPr>
    </w:p>
    <w:p w14:paraId="7E2C55FF" w14:textId="77777777" w:rsidR="004A4481" w:rsidRDefault="004A4481" w:rsidP="004A4481">
      <w:pPr>
        <w:jc w:val="both"/>
      </w:pPr>
    </w:p>
    <w:p w14:paraId="4A088B22" w14:textId="77777777" w:rsidR="004A4481" w:rsidRDefault="004A4481" w:rsidP="004A4481">
      <w:pPr>
        <w:jc w:val="both"/>
      </w:pPr>
    </w:p>
    <w:p w14:paraId="3EA858AC" w14:textId="77777777" w:rsidR="004A4481" w:rsidRDefault="004A4481" w:rsidP="004A4481">
      <w:pPr>
        <w:jc w:val="both"/>
      </w:pPr>
    </w:p>
    <w:p w14:paraId="0EFDED96" w14:textId="77777777" w:rsidR="004A4481" w:rsidRDefault="004A4481" w:rsidP="004A4481">
      <w:pPr>
        <w:jc w:val="both"/>
      </w:pPr>
    </w:p>
    <w:p w14:paraId="416F5936" w14:textId="77777777" w:rsidR="004A4481" w:rsidRDefault="004A4481" w:rsidP="004A4481">
      <w:pPr>
        <w:jc w:val="both"/>
      </w:pPr>
    </w:p>
    <w:p w14:paraId="13759E6B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224B2BB7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38D8D1D7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70F6EE15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4C1898AF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66A6518E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1593A894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5CB6F022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7127354B" w14:textId="77777777" w:rsidR="00621EEE" w:rsidRDefault="00621EEE" w:rsidP="00621EEE">
      <w:pPr>
        <w:widowControl w:val="0"/>
        <w:tabs>
          <w:tab w:val="left" w:pos="357"/>
        </w:tabs>
        <w:ind w:left="4254"/>
        <w:rPr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08348280" w14:textId="77777777" w:rsidR="00621EEE" w:rsidRDefault="00621EEE" w:rsidP="00621EEE">
      <w:pPr>
        <w:ind w:left="3540" w:firstLine="708"/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Pieczęć i podpis osoby uprawnionej do składania oświadczeń </w:t>
      </w:r>
    </w:p>
    <w:p w14:paraId="617F0C8A" w14:textId="77777777" w:rsidR="00621EEE" w:rsidRDefault="00621EEE" w:rsidP="00621EEE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2"/>
          <w:sz w:val="18"/>
          <w:szCs w:val="18"/>
        </w:rPr>
        <w:t>woli w imieniu Wykonawcy</w:t>
      </w:r>
    </w:p>
    <w:p w14:paraId="0B007867" w14:textId="77777777" w:rsidR="004A4481" w:rsidRDefault="004A4481" w:rsidP="004A4481">
      <w:pPr>
        <w:jc w:val="both"/>
      </w:pPr>
    </w:p>
    <w:p w14:paraId="24BD3CA0" w14:textId="77777777" w:rsidR="004A4481" w:rsidRDefault="004A4481" w:rsidP="004A4481">
      <w:pPr>
        <w:jc w:val="both"/>
      </w:pPr>
    </w:p>
    <w:p w14:paraId="3D82FDE8" w14:textId="77777777" w:rsidR="004A4481" w:rsidRDefault="004A4481" w:rsidP="004A4481">
      <w:pPr>
        <w:jc w:val="both"/>
      </w:pPr>
    </w:p>
    <w:p w14:paraId="5142789F" w14:textId="77777777" w:rsidR="004A4481" w:rsidRDefault="004A4481" w:rsidP="004A4481">
      <w:pPr>
        <w:jc w:val="both"/>
      </w:pPr>
    </w:p>
    <w:p w14:paraId="5262A5CE" w14:textId="77777777" w:rsidR="004A4481" w:rsidRDefault="004A4481" w:rsidP="004A4481">
      <w:pPr>
        <w:jc w:val="both"/>
      </w:pPr>
    </w:p>
    <w:p w14:paraId="15BFA1F8" w14:textId="77777777" w:rsidR="004A4481" w:rsidRDefault="004A4481" w:rsidP="004A4481">
      <w:pPr>
        <w:jc w:val="both"/>
      </w:pPr>
    </w:p>
    <w:p w14:paraId="1365766A" w14:textId="77777777" w:rsidR="004A4481" w:rsidRDefault="004A4481" w:rsidP="004A4481">
      <w:pPr>
        <w:jc w:val="both"/>
      </w:pPr>
    </w:p>
    <w:p w14:paraId="6288390A" w14:textId="77777777" w:rsidR="004A4481" w:rsidRDefault="004A4481" w:rsidP="004A4481">
      <w:pPr>
        <w:jc w:val="both"/>
      </w:pPr>
    </w:p>
    <w:p w14:paraId="0B0196AE" w14:textId="77777777" w:rsidR="004A4481" w:rsidRDefault="004A4481" w:rsidP="004A4481">
      <w:pPr>
        <w:jc w:val="both"/>
      </w:pPr>
    </w:p>
    <w:p w14:paraId="71AF7BDA" w14:textId="77777777" w:rsidR="004A4481" w:rsidRDefault="004A4481" w:rsidP="004A4481">
      <w:pPr>
        <w:jc w:val="both"/>
      </w:pPr>
    </w:p>
    <w:p w14:paraId="5498303C" w14:textId="77777777" w:rsidR="004A4481" w:rsidRDefault="004A4481" w:rsidP="004A4481">
      <w:pPr>
        <w:jc w:val="both"/>
      </w:pPr>
    </w:p>
    <w:p w14:paraId="600892BC" w14:textId="77777777" w:rsidR="00852FF6" w:rsidRDefault="00852FF6" w:rsidP="004A4481">
      <w:pPr>
        <w:jc w:val="both"/>
      </w:pPr>
    </w:p>
    <w:p w14:paraId="3D0DAA96" w14:textId="77777777" w:rsidR="00852FF6" w:rsidRDefault="00852FF6" w:rsidP="004A4481">
      <w:pPr>
        <w:jc w:val="both"/>
      </w:pPr>
    </w:p>
    <w:p w14:paraId="135E38A3" w14:textId="77777777" w:rsidR="00852FF6" w:rsidRDefault="00852FF6" w:rsidP="004A4481">
      <w:pPr>
        <w:jc w:val="both"/>
      </w:pPr>
    </w:p>
    <w:p w14:paraId="4A6721CC" w14:textId="77777777" w:rsidR="004A4481" w:rsidRDefault="004A4481" w:rsidP="004A4481">
      <w:pPr>
        <w:jc w:val="both"/>
      </w:pPr>
    </w:p>
    <w:p w14:paraId="176318A5" w14:textId="77777777" w:rsidR="004A4481" w:rsidRDefault="004A4481" w:rsidP="004A4481">
      <w:pPr>
        <w:jc w:val="both"/>
      </w:pPr>
    </w:p>
    <w:p w14:paraId="3D1E49F5" w14:textId="231B407B" w:rsidR="004A4481" w:rsidRDefault="004A4481" w:rsidP="004A448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do Formularza oferty</w:t>
      </w:r>
    </w:p>
    <w:p w14:paraId="2A8CD39F" w14:textId="77777777" w:rsidR="004A4481" w:rsidRDefault="004A4481" w:rsidP="004A4481">
      <w:pPr>
        <w:jc w:val="right"/>
      </w:pPr>
    </w:p>
    <w:p w14:paraId="0945527D" w14:textId="77777777" w:rsidR="00852FF6" w:rsidRDefault="00852FF6" w:rsidP="004A4481">
      <w:pPr>
        <w:jc w:val="right"/>
      </w:pPr>
    </w:p>
    <w:p w14:paraId="5704DE55" w14:textId="7FA7C8E0" w:rsidR="00852FF6" w:rsidRDefault="00852FF6" w:rsidP="00852FF6">
      <w:r>
        <w:t xml:space="preserve">Pakiet </w:t>
      </w:r>
      <w:r w:rsidR="003C026B">
        <w:t>2</w:t>
      </w:r>
      <w:r>
        <w:t xml:space="preserve">- </w:t>
      </w:r>
      <w:r w:rsidR="008C7AB3">
        <w:t>Sterylizacja tlenkiem etylenu</w:t>
      </w:r>
    </w:p>
    <w:p w14:paraId="70D24389" w14:textId="77777777" w:rsidR="00852FF6" w:rsidRDefault="00852FF6" w:rsidP="00852FF6"/>
    <w:p w14:paraId="4D75C4BF" w14:textId="77777777" w:rsidR="00852FF6" w:rsidRDefault="00852FF6" w:rsidP="00852FF6"/>
    <w:tbl>
      <w:tblPr>
        <w:tblW w:w="10762" w:type="dxa"/>
        <w:tblInd w:w="-564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966"/>
        <w:gridCol w:w="863"/>
        <w:gridCol w:w="986"/>
        <w:gridCol w:w="703"/>
        <w:gridCol w:w="1417"/>
        <w:gridCol w:w="1837"/>
        <w:gridCol w:w="1565"/>
      </w:tblGrid>
      <w:tr w:rsidR="008C7AB3" w14:paraId="00FB2A92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8F76A1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C6ADB2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asortymentu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B0249C7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1D50F0B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netto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</w:tcPr>
          <w:p w14:paraId="25AEE8DF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VAT%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287E9D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</w:t>
            </w: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8E3171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380B7ED0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</w:p>
          <w:p w14:paraId="2C0CC555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</w:tc>
      </w:tr>
      <w:tr w:rsidR="008C7AB3" w14:paraId="2E86D9F5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9CCA9A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154C31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C18B55C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F28828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155E1238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ED9DD9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6=4+5</w:t>
            </w: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CD6DD1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7=3*4</w:t>
            </w: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75FAB88C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8=3*6</w:t>
            </w:r>
          </w:p>
        </w:tc>
      </w:tr>
      <w:tr w:rsidR="008C7AB3" w14:paraId="5C4F4506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6452AA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1C4023F" w14:textId="21BA45CE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Butelki do reduktora tlenowego </w:t>
            </w:r>
            <w:r w:rsidR="00E842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myciem i dezynfekcją, pakowane pojedynczo, opakowanie papier-folia, wskaźnik chemiczny 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971775" w14:textId="44C1126C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A6BC4EA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36DFD95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DA5F5ED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D852CC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4FED43CF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608766A4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817D570" w14:textId="77777777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6416DB" w14:textId="6C8292BE" w:rsidR="008C7AB3" w:rsidRDefault="008C7AB3" w:rsidP="00E8423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Kleszczyki wielorazowe z myciem </w:t>
            </w:r>
            <w:r w:rsidR="00E842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dezynfekcją, pakowane pojedynczo, opakowanie papier- folia, wskaźnik chemiczny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BCDC25A" w14:textId="6238C37B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FA5B4A9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5310998D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DF8E1D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5BCAD9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5981B847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4BF59B3E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7EEB4D1" w14:textId="2B1F6FE4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9B74B7" w14:textId="684469F9" w:rsidR="008C7AB3" w:rsidRDefault="008C7AB3" w:rsidP="00E8423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Pętla argonowa z myciem</w:t>
            </w:r>
            <w:r w:rsidR="00E842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i dezynfekcją, pakowane pojedynczo, opakowanie papier- folia, wskaźnik chemiczny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D9728F" w14:textId="33F732D9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0CCF3C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3077113B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DCD581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F7A43B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53645AA0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0E3F3D4D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85181AD" w14:textId="2A2C8D79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E88FC1" w14:textId="23A270DE" w:rsidR="008C7AB3" w:rsidRDefault="008C7AB3" w:rsidP="00E8423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Pętle do polipectomii z myciem </w:t>
            </w:r>
            <w:r w:rsidR="00E842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dezynfekcją, pakowane pojedynczo, opakowanie papier- folia, wskaźnik chemiczny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DFCB02" w14:textId="26F9CB93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7BFB26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145E981B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BFDF93C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4F39D5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5F6A5B59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4ECE339A" w14:textId="77777777" w:rsidTr="00E8423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B94BD0" w14:textId="579E6CFE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9E4BD1" w14:textId="29D0AE58" w:rsidR="008C7AB3" w:rsidRDefault="008C7AB3" w:rsidP="00E8423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Bronchoskopy z myciem </w:t>
            </w:r>
            <w:r w:rsidR="00E842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dezynfekcją, pakowane pojedynczo, opakowanie papier- folia, wskaźnik chemiczny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CF884A" w14:textId="2CA4F3E3" w:rsidR="008C7AB3" w:rsidRDefault="008C7AB3" w:rsidP="007C548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EAC3FFE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611FED8F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E9624A" w14:textId="77777777" w:rsidR="008C7AB3" w:rsidRDefault="008C7AB3" w:rsidP="007C548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6C7478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3FBCF34A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7AB3" w14:paraId="78245EB7" w14:textId="77777777" w:rsidTr="007C5487">
        <w:trPr>
          <w:trHeight w:val="225"/>
        </w:trPr>
        <w:tc>
          <w:tcPr>
            <w:tcW w:w="7360" w:type="dxa"/>
            <w:gridSpan w:val="6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5797C2B" w14:textId="021552FF" w:rsidR="008C7AB3" w:rsidRDefault="00E8423E" w:rsidP="007C548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8C7AB3">
              <w:rPr>
                <w:sz w:val="20"/>
                <w:szCs w:val="20"/>
              </w:rPr>
              <w:t>RAZEM</w:t>
            </w:r>
          </w:p>
        </w:tc>
        <w:tc>
          <w:tcPr>
            <w:tcW w:w="1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9D483F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0CE995CC" w14:textId="77777777" w:rsidR="008C7AB3" w:rsidRDefault="008C7AB3" w:rsidP="007C548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BFDFFDE" w14:textId="77777777" w:rsidR="003C026B" w:rsidRDefault="003C026B" w:rsidP="003C026B">
      <w:pPr>
        <w:jc w:val="both"/>
      </w:pPr>
    </w:p>
    <w:p w14:paraId="7A4DA8D5" w14:textId="77777777" w:rsidR="003C026B" w:rsidRDefault="003C026B" w:rsidP="003C026B">
      <w:pPr>
        <w:jc w:val="both"/>
      </w:pPr>
    </w:p>
    <w:p w14:paraId="597FAB10" w14:textId="77777777" w:rsidR="003C026B" w:rsidRDefault="003C026B" w:rsidP="003C026B">
      <w:pPr>
        <w:jc w:val="both"/>
      </w:pPr>
    </w:p>
    <w:p w14:paraId="11D27835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525A323D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694635B5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45876201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75C7A6DD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075958B6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09ACEB4D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49CBB0C1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2648B667" w14:textId="77777777" w:rsidR="003C026B" w:rsidRDefault="003C026B" w:rsidP="003C026B">
      <w:pPr>
        <w:widowControl w:val="0"/>
        <w:tabs>
          <w:tab w:val="left" w:pos="357"/>
        </w:tabs>
        <w:ind w:left="4254"/>
        <w:rPr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4E8A6289" w14:textId="77777777" w:rsidR="003C026B" w:rsidRDefault="003C026B" w:rsidP="003C026B">
      <w:pPr>
        <w:ind w:left="3540" w:firstLine="708"/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Pieczęć i podpis osoby uprawnionej do składania oświadczeń </w:t>
      </w:r>
    </w:p>
    <w:p w14:paraId="2DF308CC" w14:textId="77777777" w:rsidR="003C026B" w:rsidRDefault="003C026B" w:rsidP="003C026B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2"/>
          <w:sz w:val="18"/>
          <w:szCs w:val="18"/>
        </w:rPr>
        <w:t>woli w imieniu Wykonawcy</w:t>
      </w:r>
    </w:p>
    <w:p w14:paraId="45BF4D4A" w14:textId="77777777" w:rsidR="00852FF6" w:rsidRDefault="00852FF6" w:rsidP="00852FF6">
      <w:pPr>
        <w:jc w:val="both"/>
      </w:pPr>
    </w:p>
    <w:sectPr w:rsidR="00852FF6">
      <w:pgSz w:w="11906" w:h="16838"/>
      <w:pgMar w:top="1134" w:right="1418" w:bottom="1134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1A4C1" w14:textId="77777777" w:rsidR="00F77708" w:rsidRDefault="00F77708">
      <w:r>
        <w:separator/>
      </w:r>
    </w:p>
  </w:endnote>
  <w:endnote w:type="continuationSeparator" w:id="0">
    <w:p w14:paraId="7BF0805D" w14:textId="77777777" w:rsidR="00F77708" w:rsidRDefault="00F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256B" w14:textId="77777777" w:rsidR="00F77708" w:rsidRDefault="00F77708">
      <w:pPr>
        <w:rPr>
          <w:sz w:val="12"/>
        </w:rPr>
      </w:pPr>
      <w:r>
        <w:separator/>
      </w:r>
    </w:p>
  </w:footnote>
  <w:footnote w:type="continuationSeparator" w:id="0">
    <w:p w14:paraId="4EFBAD9B" w14:textId="77777777" w:rsidR="00F77708" w:rsidRDefault="00F77708">
      <w:pPr>
        <w:rPr>
          <w:sz w:val="12"/>
        </w:rPr>
      </w:pPr>
      <w:r>
        <w:continuationSeparator/>
      </w:r>
    </w:p>
  </w:footnote>
  <w:footnote w:id="1">
    <w:p w14:paraId="0840F478" w14:textId="77777777" w:rsidR="003E2549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EEF620E" w14:textId="77777777" w:rsidR="003E2549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91915A" w14:textId="77777777" w:rsidR="003E2549" w:rsidRDefault="00000000">
      <w:pPr>
        <w:pStyle w:val="Tekstprzypisudolnego"/>
        <w:spacing w:after="40"/>
        <w:jc w:val="both"/>
      </w:pPr>
      <w:r>
        <w:rPr>
          <w:rStyle w:val="Znakiprzypiswdolnych"/>
        </w:rPr>
        <w:footnoteRef/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D6CD6"/>
    <w:multiLevelType w:val="multilevel"/>
    <w:tmpl w:val="1DD28410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5B7848A3"/>
    <w:multiLevelType w:val="multilevel"/>
    <w:tmpl w:val="9356E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A11A3E"/>
    <w:multiLevelType w:val="multilevel"/>
    <w:tmpl w:val="F0A48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1677730">
    <w:abstractNumId w:val="2"/>
  </w:num>
  <w:num w:numId="2" w16cid:durableId="176887962">
    <w:abstractNumId w:val="0"/>
  </w:num>
  <w:num w:numId="3" w16cid:durableId="184605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9"/>
    <w:rsid w:val="00195E54"/>
    <w:rsid w:val="00240410"/>
    <w:rsid w:val="00270CF8"/>
    <w:rsid w:val="002800D3"/>
    <w:rsid w:val="00301C7B"/>
    <w:rsid w:val="003C026B"/>
    <w:rsid w:val="003E2549"/>
    <w:rsid w:val="0041248E"/>
    <w:rsid w:val="004636E2"/>
    <w:rsid w:val="004A4481"/>
    <w:rsid w:val="004E2ECC"/>
    <w:rsid w:val="005A229A"/>
    <w:rsid w:val="005E1A44"/>
    <w:rsid w:val="005E4F4B"/>
    <w:rsid w:val="00621EEE"/>
    <w:rsid w:val="00651F56"/>
    <w:rsid w:val="006B46B2"/>
    <w:rsid w:val="00753F6F"/>
    <w:rsid w:val="00810CBB"/>
    <w:rsid w:val="00852FF6"/>
    <w:rsid w:val="008C66C7"/>
    <w:rsid w:val="008C7AB3"/>
    <w:rsid w:val="008E0F8A"/>
    <w:rsid w:val="0097027A"/>
    <w:rsid w:val="00A00CB4"/>
    <w:rsid w:val="00A65D33"/>
    <w:rsid w:val="00B1638D"/>
    <w:rsid w:val="00B25CE4"/>
    <w:rsid w:val="00BE7083"/>
    <w:rsid w:val="00BF2702"/>
    <w:rsid w:val="00C02EAA"/>
    <w:rsid w:val="00E8423E"/>
    <w:rsid w:val="00E94FAE"/>
    <w:rsid w:val="00F77708"/>
    <w:rsid w:val="00FB5E3B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BBC"/>
  <w15:docId w15:val="{30B13DA5-0CA0-4786-ADB6-4FC4E4E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D3E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qFormat/>
    <w:rsid w:val="00903D3E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03D3E"/>
    <w:rPr>
      <w:vertAlign w:val="superscript"/>
    </w:rPr>
  </w:style>
  <w:style w:type="character" w:customStyle="1" w:styleId="NagwekZnak">
    <w:name w:val="Nagłówek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903D3E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qFormat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qFormat/>
    <w:rsid w:val="00903D3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21D0F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21D0F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62748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903D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03D3E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pacing w:after="160"/>
    </w:pPr>
    <w:rPr>
      <w:kern w:val="2"/>
      <w:sz w:val="22"/>
      <w:szCs w:val="22"/>
      <w:lang w:eastAsia="zh-CN"/>
    </w:rPr>
  </w:style>
  <w:style w:type="paragraph" w:styleId="Tekstpodstawowy2">
    <w:name w:val="Body Text 2"/>
    <w:basedOn w:val="Normalny"/>
    <w:qFormat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paragraph" w:customStyle="1" w:styleId="Default">
    <w:name w:val="Default"/>
    <w:qFormat/>
    <w:rsid w:val="001A326F"/>
    <w:pPr>
      <w:textAlignment w:val="baseline"/>
    </w:pPr>
    <w:rPr>
      <w:rFonts w:eastAsia="SimSun" w:cs="Calibri"/>
      <w:color w:val="000000"/>
      <w:kern w:val="2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21D0F"/>
    <w:pPr>
      <w:suppressAutoHyphens w:val="0"/>
      <w:spacing w:after="120" w:line="480" w:lineRule="auto"/>
      <w:ind w:left="283"/>
      <w:textAlignment w:val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21D0F"/>
    <w:pPr>
      <w:suppressAutoHyphens w:val="0"/>
      <w:spacing w:after="120"/>
      <w:textAlignment w:val="auto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D960EF"/>
    <w:pPr>
      <w:suppressAutoHyphens w:val="0"/>
      <w:spacing w:after="120"/>
      <w:ind w:left="283"/>
      <w:textAlignment w:val="auto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61698"/>
    <w:pPr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27E6-D9D8-4B79-B6EB-7FAA7FF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Szpital Specjalistyczny</cp:lastModifiedBy>
  <cp:revision>4</cp:revision>
  <cp:lastPrinted>2024-10-16T07:05:00Z</cp:lastPrinted>
  <dcterms:created xsi:type="dcterms:W3CDTF">2024-11-13T09:03:00Z</dcterms:created>
  <dcterms:modified xsi:type="dcterms:W3CDTF">2024-11-15T10:00:00Z</dcterms:modified>
  <dc:language>pl-PL</dc:language>
</cp:coreProperties>
</file>