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1B5C" w14:textId="77777777" w:rsidR="00917305" w:rsidRPr="00A86FEE" w:rsidRDefault="00917305" w:rsidP="00917305">
      <w:pPr>
        <w:ind w:left="5664" w:firstLine="708"/>
        <w:rPr>
          <w:b/>
          <w:sz w:val="22"/>
          <w:szCs w:val="22"/>
          <w:u w:val="single"/>
        </w:rPr>
      </w:pPr>
      <w:r w:rsidRPr="00A86FEE">
        <w:rPr>
          <w:i/>
          <w:sz w:val="22"/>
          <w:szCs w:val="22"/>
        </w:rPr>
        <w:t>Załącznik nr 1  do SWKO</w:t>
      </w:r>
    </w:p>
    <w:p w14:paraId="2C286D9E" w14:textId="77777777" w:rsidR="00917305" w:rsidRPr="00A86FEE" w:rsidRDefault="00917305" w:rsidP="00917305">
      <w:pPr>
        <w:pStyle w:val="Nagwek2"/>
        <w:rPr>
          <w:b w:val="0"/>
          <w:color w:val="FF0000"/>
          <w:sz w:val="22"/>
          <w:szCs w:val="22"/>
        </w:rPr>
      </w:pPr>
    </w:p>
    <w:p w14:paraId="26020E08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BBFF" wp14:editId="5FDD1C2C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26035" b="1079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8093C" w14:textId="77777777" w:rsidR="00917305" w:rsidRDefault="00917305" w:rsidP="00917305"/>
                          <w:p w14:paraId="7197052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9AEB35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E23E827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28DF330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B75C2B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CA20C9">
                              <w:rPr>
                                <w:sz w:val="16"/>
                              </w:rPr>
                              <w:t>Pieczęć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 w:rsidR="00BE5FEE">
                              <w:rPr>
                                <w:sz w:val="16"/>
                              </w:rPr>
                              <w:t>Oferenta</w:t>
                            </w:r>
                          </w:p>
                          <w:p w14:paraId="5757AE65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CA2B30" w14:textId="77777777" w:rsidR="00917305" w:rsidRDefault="00917305" w:rsidP="0091730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UmOwIAAFAEAAAOAAAAZHJzL2Uyb0RvYy54bWysVMFu2zAMvQ/YPwi6r45TJBmCOkXRrsOA&#10;bgvW7QMUSba1yqJGKXHSe/+sH1ZKdrt0uw3zQSAl8pF8JH12vu8s22kMBlzFy5MJZ9pJUMY1Ff/x&#10;/frde85CFE4JC05X/KADP1+9fXPW+6WeQgtWaWQE4sKy9xVvY/TLogiy1Z0IJ+C1o8casBORVGwK&#10;haIn9M4W08lkXvSAyiNIHQLdXg2PfJXx61rL+LWug47MVpxyi/nEfG7SWazOxLJB4VsjxzTEP2TR&#10;CeMo6AvUlYiCbdH8BdUZiRCgjicSugLq2kida6Bqyskf1dy2wutcC5ET/AtN4f/Byi+7NTKjqHec&#10;OdFRi9aUYIS7x4fI7gXc4eNDQ707sDKR1fuwJJ9bv8ZUbvA3IO8Cc3DZCtfoC0ToWy0UpZjti1cO&#10;SQnkyjb9Z1AUS2wjZN72NXYJkBhh+9yew0t79D4ySZfE0PS0nHEm6W1xOi1ns5RSIZbP3h5D/Kih&#10;Y0moOMLWqW80AzmE2N2EmHukxkqF+slZ3Vnq+E5YVs7n88WIOBoT9jNm8nRwbazNM2Md6yt+Wi5m&#10;GTyANSo9Zlaw2VxaZARKReRvhH1lltPLYImxD05lOQpjB5mCW0f1PbM2sB/3mz0ZpssNqAORiTCM&#10;Na0hCS3gPWc9jXTFw6+tQM2Z/eRSQ6aLSdqBYwWPlc2xIpwkqIpHzgbxMg57s/VompYilblyBxfU&#10;xNpESiqnOmQ1KjS2uUPjiqW9ONaz1e8fweoJAAD//wMAUEsDBBQABgAIAAAAIQAqSQwH3wAAAAoB&#10;AAAPAAAAZHJzL2Rvd25yZXYueG1sTI/BTsMwDIbvSLxDZCRuW7q2jK40nSYkTkhIGzxA2pi2onGq&#10;Jusynh5zgpstf/r9/dU+2lEsOPvBkYLNOgGB1DozUKfg4/1lVYDwQZPRoyNUcEUP+/r2ptKlcRc6&#10;4nIKneAQ8qVW0IcwlVL6tker/dpNSHz7dLPVgde5k2bWFw63o0yTZCutHog/9HrC5x7br9PZKljy&#10;3DfHNr6Ow7V7iG/fj1l2aJS6v4uHJxABY/iD4Vef1aFmp8adyXgxKlhtCu4SFGTJDgQD6a7goWEy&#10;36Yg60r+r1D/AAAA//8DAFBLAQItABQABgAIAAAAIQC2gziS/gAAAOEBAAATAAAAAAAAAAAAAAAA&#10;AAAAAABbQ29udGVudF9UeXBlc10ueG1sUEsBAi0AFAAGAAgAAAAhADj9If/WAAAAlAEAAAsAAAAA&#10;AAAAAAAAAAAALwEAAF9yZWxzLy5yZWxzUEsBAi0AFAAGAAgAAAAhAOQcNSY7AgAAUAQAAA4AAAAA&#10;AAAAAAAAAAAALgIAAGRycy9lMm9Eb2MueG1sUEsBAi0AFAAGAAgAAAAhACpJDAffAAAACgEAAA8A&#10;AAAAAAAAAAAAAAAAlQQAAGRycy9kb3ducmV2LnhtbFBLBQYAAAAABAAEAPMAAAChBQAAAAA=&#10;" filled="f" strokeweight=".25pt">
                <v:textbox inset="1pt,1pt,1pt,1pt">
                  <w:txbxContent>
                    <w:p w14:paraId="0748093C" w14:textId="77777777" w:rsidR="00917305" w:rsidRDefault="00917305" w:rsidP="00917305"/>
                    <w:p w14:paraId="7197052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9AEB35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E23E827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528DF330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2AB75C2B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 w:rsidRPr="00CA20C9">
                        <w:rPr>
                          <w:sz w:val="16"/>
                        </w:rPr>
                        <w:t>Pieczęć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 w:rsidR="00BE5FEE">
                        <w:rPr>
                          <w:sz w:val="16"/>
                        </w:rPr>
                        <w:t>Oferenta</w:t>
                      </w:r>
                    </w:p>
                    <w:p w14:paraId="5757AE65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CA2B30" w14:textId="77777777" w:rsidR="00917305" w:rsidRDefault="00917305" w:rsidP="00917305"/>
                  </w:txbxContent>
                </v:textbox>
              </v:roundrect>
            </w:pict>
          </mc:Fallback>
        </mc:AlternateContent>
      </w:r>
    </w:p>
    <w:p w14:paraId="37E11542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</w:p>
    <w:p w14:paraId="50F96256" w14:textId="77777777" w:rsidR="00917305" w:rsidRPr="00A86FEE" w:rsidRDefault="00917305" w:rsidP="00917305">
      <w:pPr>
        <w:ind w:left="709" w:hanging="425"/>
        <w:jc w:val="both"/>
        <w:rPr>
          <w:color w:val="FF0000"/>
          <w:sz w:val="22"/>
          <w:szCs w:val="22"/>
        </w:rPr>
      </w:pPr>
    </w:p>
    <w:p w14:paraId="0A3E638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167CBCD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4A65173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233858AC" w14:textId="77777777" w:rsidR="00917305" w:rsidRDefault="00917305" w:rsidP="00917305">
      <w:pPr>
        <w:jc w:val="both"/>
        <w:rPr>
          <w:sz w:val="24"/>
          <w:szCs w:val="24"/>
        </w:rPr>
      </w:pP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</w:p>
    <w:p w14:paraId="43AE8119" w14:textId="77777777" w:rsidR="00917305" w:rsidRPr="00917305" w:rsidRDefault="00917305" w:rsidP="00917305">
      <w:pPr>
        <w:tabs>
          <w:tab w:val="left" w:pos="357"/>
        </w:tabs>
        <w:jc w:val="center"/>
        <w:rPr>
          <w:sz w:val="36"/>
          <w:szCs w:val="36"/>
        </w:rPr>
      </w:pPr>
      <w:r w:rsidRPr="00917305">
        <w:rPr>
          <w:sz w:val="36"/>
          <w:szCs w:val="36"/>
        </w:rPr>
        <w:t>FORMULARZ OFERTY</w:t>
      </w:r>
    </w:p>
    <w:p w14:paraId="189B61EB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na:</w:t>
      </w:r>
    </w:p>
    <w:p w14:paraId="1C0832F0" w14:textId="7F638A6D" w:rsidR="00917305" w:rsidRDefault="00917305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917305">
        <w:rPr>
          <w:b/>
          <w:sz w:val="28"/>
          <w:szCs w:val="28"/>
        </w:rPr>
        <w:t xml:space="preserve">Udzielanie świadczeń zdrowotnych polegających na wykonywaniu badań </w:t>
      </w:r>
      <w:r w:rsidR="00DE5780">
        <w:rPr>
          <w:b/>
          <w:sz w:val="28"/>
          <w:szCs w:val="28"/>
        </w:rPr>
        <w:t>serologicznych oraz prowadzeniu</w:t>
      </w:r>
      <w:r w:rsidR="007F3569">
        <w:rPr>
          <w:b/>
          <w:sz w:val="28"/>
          <w:szCs w:val="28"/>
        </w:rPr>
        <w:t xml:space="preserve"> banku krwi</w:t>
      </w:r>
      <w:r w:rsidRPr="009173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”</w:t>
      </w:r>
    </w:p>
    <w:p w14:paraId="70D71F8E" w14:textId="77777777" w:rsidR="007F3569" w:rsidRDefault="007F3569" w:rsidP="007F3569">
      <w:pPr>
        <w:pStyle w:val="Standard"/>
        <w:keepNext/>
        <w:jc w:val="center"/>
      </w:pPr>
      <w:r>
        <w:rPr>
          <w:b/>
        </w:rPr>
        <w:t>Nr sprawy KO/253/BK/7/24</w:t>
      </w:r>
    </w:p>
    <w:p w14:paraId="196272B4" w14:textId="77777777" w:rsidR="007F3569" w:rsidRDefault="007F3569" w:rsidP="00917305">
      <w:pPr>
        <w:tabs>
          <w:tab w:val="left" w:pos="357"/>
        </w:tabs>
        <w:jc w:val="center"/>
        <w:rPr>
          <w:b/>
          <w:sz w:val="28"/>
          <w:szCs w:val="28"/>
        </w:rPr>
      </w:pPr>
    </w:p>
    <w:p w14:paraId="16434313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</w:p>
    <w:p w14:paraId="2D70E8DA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Udzielający Zamówienia:</w:t>
      </w:r>
    </w:p>
    <w:p w14:paraId="5FA1B3F8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Szpital Specjalistyczny w Chorzowie </w:t>
      </w:r>
    </w:p>
    <w:p w14:paraId="59821F33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ul. Zjednoczenia 10, 41-500 Chorzów</w:t>
      </w:r>
    </w:p>
    <w:p w14:paraId="6FF3D179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tel.  32 34 63 652, e-mail dzp@sswch.pl</w:t>
      </w:r>
    </w:p>
    <w:p w14:paraId="77B80903" w14:textId="15A6A5E8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Strona internetowa: www.s</w:t>
      </w:r>
      <w:r w:rsidR="0031626C">
        <w:rPr>
          <w:bCs/>
          <w:sz w:val="24"/>
          <w:szCs w:val="24"/>
        </w:rPr>
        <w:t>swch</w:t>
      </w:r>
      <w:r>
        <w:rPr>
          <w:bCs/>
          <w:sz w:val="24"/>
          <w:szCs w:val="24"/>
        </w:rPr>
        <w:t>.pl</w:t>
      </w:r>
    </w:p>
    <w:p w14:paraId="6A3EB43E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NIP 627-23-23-217, Regon 271503395, KRS 0000050560</w:t>
      </w:r>
    </w:p>
    <w:p w14:paraId="0295ADFB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</w:p>
    <w:p w14:paraId="43402889" w14:textId="77777777" w:rsidR="00917305" w:rsidRDefault="00246499" w:rsidP="00246499">
      <w:pPr>
        <w:tabs>
          <w:tab w:val="left" w:pos="357"/>
        </w:tabs>
        <w:spacing w:line="276" w:lineRule="auto"/>
      </w:pPr>
      <w:r>
        <w:rPr>
          <w:b/>
          <w:sz w:val="24"/>
          <w:szCs w:val="24"/>
        </w:rPr>
        <w:t xml:space="preserve">I. </w:t>
      </w:r>
      <w:r w:rsidR="00917305" w:rsidRPr="00246499">
        <w:rPr>
          <w:b/>
          <w:sz w:val="24"/>
          <w:szCs w:val="24"/>
        </w:rPr>
        <w:t xml:space="preserve">Dane </w:t>
      </w:r>
      <w:r w:rsidR="00BE5FEE" w:rsidRPr="00246499">
        <w:rPr>
          <w:b/>
          <w:sz w:val="24"/>
          <w:szCs w:val="24"/>
        </w:rPr>
        <w:t>Oferenta</w:t>
      </w:r>
      <w:r w:rsidR="00917305" w:rsidRPr="00246499">
        <w:rPr>
          <w:b/>
          <w:sz w:val="24"/>
          <w:szCs w:val="24"/>
        </w:rPr>
        <w:t>:</w:t>
      </w:r>
    </w:p>
    <w:p w14:paraId="0F5FEC03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</w:t>
      </w:r>
      <w:r w:rsidR="00D5462A">
        <w:rPr>
          <w:sz w:val="24"/>
          <w:szCs w:val="24"/>
        </w:rPr>
        <w:t xml:space="preserve"> Oferenta</w:t>
      </w:r>
      <w:r>
        <w:rPr>
          <w:sz w:val="24"/>
          <w:szCs w:val="24"/>
        </w:rPr>
        <w:t>:</w:t>
      </w:r>
    </w:p>
    <w:p w14:paraId="6DEDEA35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……………………………………………………………………………………...……………………………………………………………………………………………..…………………</w:t>
      </w:r>
    </w:p>
    <w:p w14:paraId="5B3ED92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</w:t>
      </w:r>
      <w:r w:rsidR="00BE5FEE">
        <w:rPr>
          <w:sz w:val="24"/>
          <w:szCs w:val="24"/>
        </w:rPr>
        <w:t>Oferenta</w:t>
      </w:r>
      <w:r>
        <w:rPr>
          <w:sz w:val="24"/>
          <w:szCs w:val="24"/>
        </w:rPr>
        <w:t xml:space="preserve"> :</w:t>
      </w:r>
    </w:p>
    <w:p w14:paraId="151DAE9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BEE51E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ulica, nr domu, nr lokalu</w:t>
      </w:r>
      <w:r>
        <w:rPr>
          <w:sz w:val="24"/>
          <w:szCs w:val="24"/>
        </w:rPr>
        <w:t>)</w:t>
      </w:r>
    </w:p>
    <w:p w14:paraId="6C686DB6" w14:textId="77777777" w:rsidR="00917305" w:rsidRDefault="00917305" w:rsidP="00917305">
      <w:pPr>
        <w:tabs>
          <w:tab w:val="left" w:pos="357"/>
        </w:tabs>
        <w:jc w:val="center"/>
        <w:rPr>
          <w:sz w:val="24"/>
          <w:szCs w:val="24"/>
        </w:rPr>
      </w:pPr>
    </w:p>
    <w:p w14:paraId="7D45D9B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BD8828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kod pocztowy, miejscowość, województwo</w:t>
      </w:r>
      <w:r>
        <w:rPr>
          <w:sz w:val="24"/>
          <w:szCs w:val="24"/>
        </w:rPr>
        <w:t>)</w:t>
      </w:r>
    </w:p>
    <w:p w14:paraId="311D688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</w:p>
    <w:p w14:paraId="504008F0" w14:textId="77777777" w:rsidR="00917305" w:rsidRDefault="00917305" w:rsidP="000201D6">
      <w:pPr>
        <w:tabs>
          <w:tab w:val="left" w:pos="357"/>
        </w:tabs>
        <w:spacing w:line="276" w:lineRule="auto"/>
        <w:jc w:val="both"/>
      </w:pPr>
      <w:r>
        <w:rPr>
          <w:sz w:val="24"/>
          <w:szCs w:val="24"/>
        </w:rPr>
        <w:t>Adres korespondencyjny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 ……………………………………………………….</w:t>
      </w:r>
    </w:p>
    <w:p w14:paraId="43A3CFBB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rejestru: …………………………………………………….……………………</w:t>
      </w:r>
    </w:p>
    <w:p w14:paraId="058B533F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Krajowego Rejestru Sądowego …………………………………………………..</w:t>
      </w:r>
    </w:p>
    <w:p w14:paraId="4D053E2D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Rejestru Okręgowej Izby Lekarskiej ………………..………..…………………</w:t>
      </w:r>
    </w:p>
    <w:p w14:paraId="5D2F1738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ewidencji działalności gospodarczej …………………………….…………….…</w:t>
      </w:r>
    </w:p>
    <w:p w14:paraId="729A952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Inne …………………………………………………………………………………………….</w:t>
      </w:r>
    </w:p>
    <w:p w14:paraId="2F5838BB" w14:textId="77777777" w:rsidR="00917305" w:rsidRDefault="00BE5FEE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NIP………………………………………</w:t>
      </w:r>
      <w:r w:rsidR="00917305">
        <w:rPr>
          <w:sz w:val="24"/>
          <w:szCs w:val="24"/>
          <w:lang w:val="en-US"/>
        </w:rPr>
        <w:t>REGON ……………………………………………</w:t>
      </w:r>
    </w:p>
    <w:p w14:paraId="66852FAE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………………………………. Fax. ………………………………. e-mail………………</w:t>
      </w:r>
    </w:p>
    <w:p w14:paraId="1E83069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</w:p>
    <w:p w14:paraId="239FD925" w14:textId="2AE73A88" w:rsidR="00917305" w:rsidRPr="00246499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0201D6">
        <w:rPr>
          <w:rFonts w:ascii="Times New Roman" w:hAnsi="Times New Roman"/>
          <w:sz w:val="24"/>
          <w:szCs w:val="24"/>
        </w:rPr>
        <w:t xml:space="preserve">W nawiązaniu do ogłoszenia, dotyczącego Konkursu ofert na udzielaniu świadczeń zdrowotnych polegających na wykonywaniu badań </w:t>
      </w:r>
      <w:r w:rsidR="00DE5780">
        <w:rPr>
          <w:rFonts w:ascii="Times New Roman" w:hAnsi="Times New Roman"/>
          <w:sz w:val="24"/>
          <w:szCs w:val="24"/>
        </w:rPr>
        <w:t>serologicznych oraz prowadzeniu</w:t>
      </w:r>
      <w:r w:rsidR="007F3569">
        <w:rPr>
          <w:rFonts w:ascii="Times New Roman" w:hAnsi="Times New Roman"/>
          <w:sz w:val="24"/>
          <w:szCs w:val="24"/>
        </w:rPr>
        <w:t xml:space="preserve"> banku krwi, </w:t>
      </w:r>
      <w:r w:rsidRPr="0031626C">
        <w:rPr>
          <w:rFonts w:ascii="Times New Roman" w:hAnsi="Times New Roman"/>
          <w:bCs/>
          <w:sz w:val="24"/>
          <w:szCs w:val="24"/>
        </w:rPr>
        <w:t>składam ofertę</w:t>
      </w:r>
      <w:r w:rsidRPr="000201D6">
        <w:rPr>
          <w:rFonts w:ascii="Times New Roman" w:hAnsi="Times New Roman"/>
          <w:b/>
          <w:sz w:val="24"/>
          <w:szCs w:val="24"/>
        </w:rPr>
        <w:t xml:space="preserve"> </w:t>
      </w:r>
      <w:r w:rsidR="00507CCB">
        <w:rPr>
          <w:rFonts w:ascii="Times New Roman" w:hAnsi="Times New Roman"/>
          <w:sz w:val="24"/>
          <w:szCs w:val="24"/>
        </w:rPr>
        <w:t>za ceny jak w Arkuszu cenowym</w:t>
      </w:r>
      <w:r w:rsidR="00246499">
        <w:rPr>
          <w:rFonts w:ascii="Times New Roman" w:hAnsi="Times New Roman"/>
          <w:sz w:val="24"/>
          <w:szCs w:val="24"/>
        </w:rPr>
        <w:t>.</w:t>
      </w:r>
    </w:p>
    <w:p w14:paraId="465A2C92" w14:textId="77777777" w:rsidR="000201D6" w:rsidRPr="00246499" w:rsidRDefault="000201D6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246499">
        <w:rPr>
          <w:rFonts w:ascii="Times New Roman" w:hAnsi="Times New Roman"/>
          <w:sz w:val="24"/>
          <w:szCs w:val="24"/>
        </w:rPr>
        <w:t>Ko</w:t>
      </w:r>
      <w:r w:rsidR="00D5462A" w:rsidRPr="00246499">
        <w:rPr>
          <w:rFonts w:ascii="Times New Roman" w:hAnsi="Times New Roman"/>
          <w:sz w:val="24"/>
          <w:szCs w:val="24"/>
        </w:rPr>
        <w:t>misja konkursowa może doręczać O</w:t>
      </w:r>
      <w:r w:rsidRPr="00246499">
        <w:rPr>
          <w:rFonts w:ascii="Times New Roman" w:hAnsi="Times New Roman"/>
          <w:sz w:val="24"/>
          <w:szCs w:val="24"/>
        </w:rPr>
        <w:t xml:space="preserve">ferentowi oświadczenia i zawiadomienia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za pośrednictwem środków komunikacji elektronicznej, bez zachowania wymogów </w:t>
      </w:r>
      <w:r w:rsidRPr="00246499">
        <w:rPr>
          <w:rFonts w:ascii="Times New Roman" w:hAnsi="Times New Roman"/>
          <w:sz w:val="24"/>
          <w:szCs w:val="24"/>
        </w:rPr>
        <w:lastRenderedPageBreak/>
        <w:t xml:space="preserve">dotyczących podpisu elektronicznego w rozumieniu art. 3 pkt 10 rozporządzenia Parlamentu Europejskiego i Rady (UE) nr 910/2014 z dnia 23 lipca 2014 r. w sprawie identyfikacji elektronicznej i usług zaufania w odniesieniu do transakcji elektronicznych na rynku wewnętrznym oraz uchylającego dyrektywę 1999/93/WE (Dz. Urz. UE L 257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 28.08.2014, str. 73), jeżeli Oferent wyrazi zgodę na doręczanie pism w postępowaniu za pomocą tych środków, wskaże adres poczty elektronicznej, a doręczający uzyska niezwłocznie, jednak nie później niż do końca dnia roboczego następującego po dniu,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w którym przekazano oświadczenie lub zawiadomienie, potwierdzenie doręczenia pisma na wskazany adres. </w:t>
      </w:r>
    </w:p>
    <w:p w14:paraId="0C6CA580" w14:textId="77777777" w:rsidR="00D5462A" w:rsidRPr="00153AC7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153AC7">
        <w:rPr>
          <w:rFonts w:ascii="Times New Roman" w:hAnsi="Times New Roman"/>
          <w:sz w:val="24"/>
          <w:szCs w:val="24"/>
        </w:rPr>
        <w:t xml:space="preserve">Oświadczamy, że </w:t>
      </w:r>
      <w:r w:rsidR="00D5462A" w:rsidRPr="00153AC7">
        <w:rPr>
          <w:rFonts w:ascii="Times New Roman" w:hAnsi="Times New Roman"/>
          <w:sz w:val="24"/>
          <w:szCs w:val="24"/>
        </w:rPr>
        <w:t>:</w:t>
      </w:r>
      <w:r w:rsidR="00D5462A" w:rsidRPr="00153AC7">
        <w:rPr>
          <w:sz w:val="24"/>
          <w:szCs w:val="24"/>
        </w:rPr>
        <w:t xml:space="preserve"> </w:t>
      </w:r>
    </w:p>
    <w:p w14:paraId="2D3721E3" w14:textId="2B2B919A" w:rsidR="006E7384" w:rsidRPr="00153AC7" w:rsidRDefault="006E7384" w:rsidP="006E7384">
      <w:pPr>
        <w:ind w:left="426" w:hanging="284"/>
        <w:jc w:val="both"/>
        <w:rPr>
          <w:sz w:val="24"/>
          <w:szCs w:val="24"/>
        </w:rPr>
      </w:pPr>
      <w:r w:rsidRPr="00153AC7">
        <w:rPr>
          <w:sz w:val="24"/>
          <w:szCs w:val="24"/>
        </w:rPr>
        <w:t xml:space="preserve">a) zapoznaliśmy się z treścią ogłoszenia i Szczegółowymi Warunkami Konkursu Ofert  Szpitala Specjalistycznego w Chorzowie ul. Zjednoczenia 10, w sprawie konkursu ofert </w:t>
      </w:r>
      <w:r w:rsidRPr="00153AC7">
        <w:rPr>
          <w:bCs/>
          <w:sz w:val="24"/>
          <w:szCs w:val="24"/>
        </w:rPr>
        <w:t xml:space="preserve">na udzielanie świadczeń zdrowotnych polegających na wykonywaniu badań </w:t>
      </w:r>
      <w:r w:rsidR="00DE5780">
        <w:rPr>
          <w:bCs/>
          <w:sz w:val="24"/>
          <w:szCs w:val="24"/>
        </w:rPr>
        <w:t>serologicznych oraz prowadzen</w:t>
      </w:r>
      <w:r w:rsidR="000E7CAB">
        <w:rPr>
          <w:bCs/>
          <w:sz w:val="24"/>
          <w:szCs w:val="24"/>
        </w:rPr>
        <w:t>i</w:t>
      </w:r>
      <w:r w:rsidR="00DE5780">
        <w:rPr>
          <w:bCs/>
          <w:sz w:val="24"/>
          <w:szCs w:val="24"/>
        </w:rPr>
        <w:t>u</w:t>
      </w:r>
      <w:r w:rsidR="00153AC7" w:rsidRPr="00153AC7">
        <w:rPr>
          <w:bCs/>
          <w:sz w:val="24"/>
          <w:szCs w:val="24"/>
        </w:rPr>
        <w:t xml:space="preserve"> banku krwi</w:t>
      </w:r>
      <w:r w:rsidRPr="00153AC7">
        <w:rPr>
          <w:sz w:val="24"/>
          <w:szCs w:val="24"/>
        </w:rPr>
        <w:t>, wyszczególnionych w arkuszu cenowym,</w:t>
      </w:r>
    </w:p>
    <w:p w14:paraId="371BCAAC" w14:textId="67C68119" w:rsidR="006E7384" w:rsidRPr="00153AC7" w:rsidRDefault="006E7384" w:rsidP="006E7384">
      <w:pPr>
        <w:ind w:left="284" w:hanging="142"/>
        <w:jc w:val="both"/>
        <w:rPr>
          <w:sz w:val="24"/>
          <w:szCs w:val="24"/>
        </w:rPr>
      </w:pPr>
      <w:r w:rsidRPr="00153AC7">
        <w:rPr>
          <w:sz w:val="24"/>
          <w:szCs w:val="24"/>
        </w:rPr>
        <w:t>b) proponowane ceny zawierają  wszelkie obciążenia wynikające z ewentualnych opłat,</w:t>
      </w:r>
    </w:p>
    <w:p w14:paraId="403AEDB8" w14:textId="77777777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153AC7">
        <w:rPr>
          <w:sz w:val="24"/>
          <w:szCs w:val="24"/>
        </w:rPr>
        <w:t xml:space="preserve">c) proponowane ceny jednostkowe za wykonywane badania będą stałe  przez cały </w:t>
      </w:r>
      <w:bookmarkStart w:id="0" w:name="_GoBack"/>
      <w:bookmarkEnd w:id="0"/>
      <w:r w:rsidRPr="00153AC7">
        <w:rPr>
          <w:sz w:val="24"/>
          <w:szCs w:val="24"/>
        </w:rPr>
        <w:t xml:space="preserve">czas trwania umowy, tj. przez okres 12 miesięcy licząc </w:t>
      </w:r>
      <w:r w:rsidRPr="006E7384">
        <w:rPr>
          <w:sz w:val="24"/>
          <w:szCs w:val="24"/>
        </w:rPr>
        <w:t>od dnia zawarcia umowy,</w:t>
      </w:r>
    </w:p>
    <w:p w14:paraId="2FBE7F64" w14:textId="77777777" w:rsidR="006E7384" w:rsidRPr="006E7384" w:rsidRDefault="006E7384" w:rsidP="006E7384">
      <w:pPr>
        <w:ind w:left="284" w:hanging="142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d) wyrażamy zgodę na związanie ofertą przez 30 dni od daty upływu terminu składania ofert,</w:t>
      </w:r>
    </w:p>
    <w:p w14:paraId="3A29E71C" w14:textId="479BB24B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e) zapoznaliśmy się z zapisami projektowanych postanowień umowy i nie wnosimy do nich zastrzeżeń, a w przypadku wyboru naszej oferty zawrzemy umowę na warunkach w nim określonych, w miejscu i terminie wyznaczonym przez Udzielającego zamówienia,</w:t>
      </w:r>
    </w:p>
    <w:p w14:paraId="7493F775" w14:textId="2156C61D" w:rsid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f) w przypadku wspólnego ubiegania się o zawarcie i wykonywanie umowy ponosimy solidarną odpowiedzialność,</w:t>
      </w:r>
    </w:p>
    <w:p w14:paraId="0CBAD957" w14:textId="50990C75" w:rsidR="00183FB7" w:rsidRPr="00183FB7" w:rsidRDefault="00183FB7" w:rsidP="00183FB7"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rFonts w:eastAsiaTheme="majorEastAsia"/>
          <w:kern w:val="3"/>
          <w:sz w:val="24"/>
          <w:szCs w:val="24"/>
        </w:rPr>
        <w:t>spełniamy</w:t>
      </w:r>
      <w:r w:rsidRPr="007B193D">
        <w:rPr>
          <w:rFonts w:eastAsiaTheme="majorEastAsia"/>
          <w:kern w:val="3"/>
          <w:sz w:val="24"/>
          <w:szCs w:val="24"/>
        </w:rPr>
        <w:t xml:space="preserve"> wymagania Ustawy z dnia 22 sierpnia 1</w:t>
      </w:r>
      <w:r w:rsidR="00357053">
        <w:rPr>
          <w:rFonts w:eastAsiaTheme="majorEastAsia"/>
          <w:kern w:val="3"/>
          <w:sz w:val="24"/>
          <w:szCs w:val="24"/>
        </w:rPr>
        <w:t xml:space="preserve">997r. o publicznej służbie krwi </w:t>
      </w:r>
      <w:r w:rsidR="00357053">
        <w:rPr>
          <w:rFonts w:eastAsiaTheme="majorEastAsia"/>
          <w:kern w:val="3"/>
          <w:sz w:val="24"/>
          <w:szCs w:val="24"/>
        </w:rPr>
        <w:br/>
      </w:r>
      <w:r w:rsidRPr="007B193D">
        <w:rPr>
          <w:rFonts w:eastAsiaTheme="majorEastAsia"/>
          <w:kern w:val="3"/>
          <w:sz w:val="24"/>
          <w:szCs w:val="24"/>
        </w:rPr>
        <w:t xml:space="preserve">i  Rozporządzenia </w:t>
      </w:r>
      <w:r w:rsidRPr="007B193D">
        <w:rPr>
          <w:sz w:val="24"/>
          <w:szCs w:val="24"/>
        </w:rPr>
        <w:t xml:space="preserve">Ministra Zdrowia </w:t>
      </w:r>
      <w:r w:rsidRPr="007B193D">
        <w:rPr>
          <w:rFonts w:eastAsiaTheme="majorEastAsia"/>
          <w:sz w:val="24"/>
          <w:szCs w:val="24"/>
        </w:rPr>
        <w:t>z dnia 16 października 2017 r. w sprawie leczenia krwią i jej składnikami w podmiotach leczniczych wykonujących działalność leczniczą w rodzaju stacjonarne i ca</w:t>
      </w:r>
      <w:r w:rsidR="00357053">
        <w:rPr>
          <w:rFonts w:eastAsiaTheme="majorEastAsia"/>
          <w:sz w:val="24"/>
          <w:szCs w:val="24"/>
        </w:rPr>
        <w:t>łodobowe świadczenia zdrowotne.</w:t>
      </w:r>
    </w:p>
    <w:p w14:paraId="296E6ECC" w14:textId="77777777" w:rsidR="00183FB7" w:rsidRPr="006E7384" w:rsidRDefault="00183FB7" w:rsidP="006E7384">
      <w:pPr>
        <w:ind w:left="426" w:hanging="284"/>
        <w:jc w:val="both"/>
        <w:rPr>
          <w:sz w:val="24"/>
          <w:szCs w:val="24"/>
        </w:rPr>
      </w:pPr>
    </w:p>
    <w:p w14:paraId="37C05ED5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57" w:hanging="357"/>
        <w:jc w:val="both"/>
      </w:pPr>
      <w:r>
        <w:rPr>
          <w:rFonts w:ascii="Times New Roman" w:hAnsi="Times New Roman"/>
          <w:sz w:val="24"/>
          <w:szCs w:val="24"/>
        </w:rPr>
        <w:t xml:space="preserve">Proponowany termin płatności za zrealizowaną usługę </w:t>
      </w:r>
      <w:r w:rsidRPr="00D5462A">
        <w:rPr>
          <w:rFonts w:ascii="Times New Roman" w:hAnsi="Times New Roman"/>
          <w:b/>
          <w:sz w:val="24"/>
          <w:szCs w:val="24"/>
        </w:rPr>
        <w:t>wynosi 30 dni</w:t>
      </w:r>
      <w:r>
        <w:rPr>
          <w:rFonts w:ascii="Times New Roman" w:hAnsi="Times New Roman"/>
          <w:sz w:val="24"/>
          <w:szCs w:val="24"/>
        </w:rPr>
        <w:t>, licząc od dnia otrzymania prawidłowo wystawionej pod względem merytorycznym i formalnym faktury VAT wraz z dokumentami  rozliczeniowymi.</w:t>
      </w:r>
    </w:p>
    <w:p w14:paraId="6A02EA3E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warunków lokalowych </w:t>
      </w:r>
      <w:r w:rsidR="00D5462A">
        <w:rPr>
          <w:rFonts w:ascii="Times New Roman" w:hAnsi="Times New Roman"/>
          <w:sz w:val="24"/>
          <w:szCs w:val="24"/>
        </w:rPr>
        <w:t xml:space="preserve">Oferenta 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CE136B3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36FC334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4478110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liczby i kwalifikacji zawodowych pracowników udzielających świadczeń zdrowotnych: ……………………………………………………………………………..…</w:t>
      </w:r>
    </w:p>
    <w:p w14:paraId="462EEF9F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…………………………………...…………………………………………………………</w:t>
      </w:r>
    </w:p>
    <w:p w14:paraId="11AB7211" w14:textId="77777777" w:rsidR="00917305" w:rsidRDefault="00917305" w:rsidP="006E73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aparatury i sprzętu medycznego: ……………………………………………….</w:t>
      </w:r>
    </w:p>
    <w:p w14:paraId="7943BEB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F7F900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…………………………………….…………………………………………………………</w:t>
      </w:r>
    </w:p>
    <w:p w14:paraId="62184758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14:paraId="5875ECB5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………………………………….…………………………………………………….</w:t>
      </w:r>
    </w:p>
    <w:p w14:paraId="3F06D19E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…………………………..……………………………………………………………</w:t>
      </w:r>
    </w:p>
    <w:p w14:paraId="03A46987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…………………………...……………………………………………………………</w:t>
      </w:r>
    </w:p>
    <w:p w14:paraId="55710C53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6CF2B367" w14:textId="77777777" w:rsidR="00917305" w:rsidRDefault="00246499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7305">
        <w:rPr>
          <w:rFonts w:ascii="Times New Roman" w:hAnsi="Times New Roman"/>
          <w:sz w:val="24"/>
          <w:szCs w:val="24"/>
        </w:rPr>
        <w:t>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>…….</w:t>
      </w:r>
      <w:r w:rsidR="00917305">
        <w:rPr>
          <w:rFonts w:ascii="Times New Roman" w:hAnsi="Times New Roman"/>
          <w:sz w:val="24"/>
          <w:szCs w:val="24"/>
        </w:rPr>
        <w:t>………..</w:t>
      </w:r>
    </w:p>
    <w:p w14:paraId="35D95BCC" w14:textId="5265C9BB" w:rsidR="00246499" w:rsidRPr="00246499" w:rsidRDefault="00246499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bookmarkStart w:id="1" w:name="_Hlk41860989"/>
      <w:r w:rsidRPr="00246499">
        <w:rPr>
          <w:rFonts w:ascii="Times New Roman" w:hAnsi="Times New Roman"/>
          <w:sz w:val="24"/>
          <w:szCs w:val="24"/>
        </w:rPr>
        <w:lastRenderedPageBreak/>
        <w:t>Wypełniliśmy obowiązki informacyjne przewidziane w art. 13 lub art. 14 RODO</w:t>
      </w:r>
      <w:r w:rsidRPr="00246499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246499">
        <w:rPr>
          <w:rFonts w:ascii="Times New Roman" w:hAnsi="Times New Roman"/>
          <w:sz w:val="24"/>
          <w:szCs w:val="24"/>
        </w:rPr>
        <w:t xml:space="preserve">  wobec osób fizycznych, od których dane osobowe bezpośrednio lub pośrednio pozyskaliśmy </w:t>
      </w:r>
      <w:r w:rsidR="008A724E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>w celu ubiegania się o udzielenie zamówienia publicznego w niniejszym postępowaniu.</w:t>
      </w:r>
    </w:p>
    <w:p w14:paraId="6EA371CE" w14:textId="77777777" w:rsidR="00246499" w:rsidRDefault="00246499" w:rsidP="00246499">
      <w:pPr>
        <w:pStyle w:val="Akapitzlist"/>
        <w:tabs>
          <w:tab w:val="left" w:pos="357"/>
        </w:tabs>
        <w:spacing w:after="0" w:line="276" w:lineRule="auto"/>
        <w:ind w:left="340"/>
        <w:jc w:val="both"/>
      </w:pPr>
    </w:p>
    <w:p w14:paraId="0F51DDBB" w14:textId="7EDFCCC9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składa, oświadczenie należy przekreślić. </w:t>
      </w:r>
    </w:p>
    <w:bookmarkEnd w:id="1"/>
    <w:p w14:paraId="7F51D7B8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bCs/>
          <w:kern w:val="3"/>
          <w:sz w:val="24"/>
          <w:szCs w:val="24"/>
        </w:rPr>
        <w:t>Wyrażamy zgodę na doręczanie</w:t>
      </w:r>
      <w:r w:rsidR="00246499" w:rsidRPr="00246499">
        <w:rPr>
          <w:rFonts w:ascii="Times New Roman" w:hAnsi="Times New Roman"/>
          <w:sz w:val="24"/>
          <w:szCs w:val="24"/>
        </w:rPr>
        <w:t xml:space="preserve"> oświadczeń i zawiadomień </w:t>
      </w:r>
      <w:r w:rsidRPr="00246499">
        <w:rPr>
          <w:rFonts w:ascii="Times New Roman" w:hAnsi="Times New Roman"/>
          <w:bCs/>
          <w:kern w:val="3"/>
          <w:sz w:val="24"/>
          <w:szCs w:val="24"/>
        </w:rPr>
        <w:t>w postępowaniu za pomocą środków komunikacji elektronicznej</w:t>
      </w:r>
      <w:r w:rsidR="00246499" w:rsidRPr="00246499">
        <w:rPr>
          <w:rFonts w:ascii="Times New Roman" w:hAnsi="Times New Roman"/>
          <w:bCs/>
          <w:kern w:val="3"/>
          <w:sz w:val="24"/>
          <w:szCs w:val="24"/>
        </w:rPr>
        <w:t>.</w:t>
      </w:r>
    </w:p>
    <w:p w14:paraId="01CD9BEB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17305" w:rsidRPr="00246499" w14:paraId="6331B1A8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336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D6A0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26866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6BDA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3A4D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BAC0084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57D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B6D6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AC2EA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9A73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0718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62BD48B1" w14:textId="77777777" w:rsidR="00917305" w:rsidRDefault="00917305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05C20834" w14:textId="77777777" w:rsidR="006E7384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1154A28" w14:textId="77777777" w:rsidR="006E7384" w:rsidRPr="006E7384" w:rsidRDefault="006E7384" w:rsidP="006E7384">
      <w:pPr>
        <w:jc w:val="both"/>
        <w:rPr>
          <w:sz w:val="24"/>
          <w:szCs w:val="24"/>
          <w:u w:val="single"/>
        </w:rPr>
      </w:pPr>
      <w:r w:rsidRPr="006E7384">
        <w:rPr>
          <w:sz w:val="24"/>
          <w:szCs w:val="24"/>
          <w:u w:val="single"/>
        </w:rPr>
        <w:t>Arkusz cenowy stanowi nieodłączną część Formularza oferty.</w:t>
      </w:r>
    </w:p>
    <w:p w14:paraId="78CAA7DC" w14:textId="77777777" w:rsidR="006E7384" w:rsidRPr="006E7384" w:rsidRDefault="006E7384" w:rsidP="006E7384">
      <w:pPr>
        <w:jc w:val="both"/>
        <w:rPr>
          <w:b/>
          <w:bCs/>
          <w:sz w:val="24"/>
          <w:szCs w:val="24"/>
        </w:rPr>
      </w:pPr>
      <w:r w:rsidRPr="006E7384">
        <w:rPr>
          <w:sz w:val="24"/>
          <w:szCs w:val="24"/>
        </w:rPr>
        <w:t>Arkusz cenowy musi być wypełniony w każdej pozycji. Nie wypełnienie choćby jednej pozycji skutkuje odrzuceniem oferty przez Udzielającego zamówienia.</w:t>
      </w:r>
    </w:p>
    <w:p w14:paraId="1196A021" w14:textId="77777777" w:rsidR="006E7384" w:rsidRPr="006E7384" w:rsidRDefault="006E7384" w:rsidP="006E7384">
      <w:pPr>
        <w:jc w:val="both"/>
        <w:rPr>
          <w:sz w:val="24"/>
          <w:szCs w:val="24"/>
        </w:rPr>
      </w:pPr>
      <w:r w:rsidRPr="006E7384">
        <w:rPr>
          <w:sz w:val="24"/>
          <w:szCs w:val="24"/>
        </w:rPr>
        <w:t>Podana cena jednostkowa musi być większa od zera. Podanie ceny jednostkowej równej zero skutkuje odrzuceniem oferty przez Udzielającego zamówienia.</w:t>
      </w:r>
    </w:p>
    <w:p w14:paraId="37EE87ED" w14:textId="77777777" w:rsidR="006E7384" w:rsidRPr="00246499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29AA045" w14:textId="77777777" w:rsidR="00917305" w:rsidRDefault="00917305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103351B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31935F0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A12D4E8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F7EAD36" w14:textId="77777777" w:rsidR="00917305" w:rsidRDefault="00917305" w:rsidP="00917305">
      <w:pPr>
        <w:tabs>
          <w:tab w:val="left" w:pos="357"/>
        </w:tabs>
        <w:jc w:val="both"/>
      </w:pPr>
      <w:r>
        <w:t xml:space="preserve">…………………………………………                             </w:t>
      </w:r>
      <w:r w:rsidR="00246499">
        <w:t xml:space="preserve">      </w:t>
      </w:r>
    </w:p>
    <w:p w14:paraId="49C7BDCB" w14:textId="6B12E658" w:rsidR="00917305" w:rsidRDefault="00507CCB" w:rsidP="00246499">
      <w:pPr>
        <w:tabs>
          <w:tab w:val="left" w:pos="357"/>
        </w:tabs>
        <w:autoSpaceDE w:val="0"/>
        <w:spacing w:after="100"/>
      </w:pPr>
      <w:r>
        <w:t xml:space="preserve">        </w:t>
      </w:r>
      <w:r w:rsidR="00246499">
        <w:t>(miejscowość, data)</w:t>
      </w:r>
      <w:r w:rsidR="00246499">
        <w:tab/>
      </w:r>
      <w:r w:rsidR="00246499">
        <w:tab/>
      </w:r>
      <w:r w:rsidR="00246499">
        <w:tab/>
      </w:r>
    </w:p>
    <w:p w14:paraId="6C284B70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3B13B6AC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7E53ACA3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0EC8F209" w14:textId="77777777" w:rsidR="00917305" w:rsidRDefault="00917305" w:rsidP="00917305">
      <w:pPr>
        <w:rPr>
          <w:sz w:val="24"/>
          <w:szCs w:val="24"/>
        </w:rPr>
      </w:pPr>
    </w:p>
    <w:p w14:paraId="4DF9FC37" w14:textId="77777777" w:rsidR="00246499" w:rsidRPr="003960A2" w:rsidRDefault="00246499" w:rsidP="00246499">
      <w:pPr>
        <w:pStyle w:val="Standard"/>
        <w:ind w:left="4248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>......................................................</w:t>
      </w:r>
      <w:r>
        <w:rPr>
          <w:rFonts w:cs="Times New Roman"/>
          <w:sz w:val="18"/>
          <w:szCs w:val="18"/>
        </w:rPr>
        <w:t>...............................</w:t>
      </w:r>
      <w:r w:rsidRPr="003960A2">
        <w:rPr>
          <w:rFonts w:cs="Times New Roman"/>
          <w:sz w:val="18"/>
          <w:szCs w:val="18"/>
        </w:rPr>
        <w:tab/>
        <w:t xml:space="preserve">        </w:t>
      </w:r>
      <w:r>
        <w:rPr>
          <w:rFonts w:cs="Times New Roman"/>
          <w:sz w:val="18"/>
          <w:szCs w:val="18"/>
        </w:rPr>
        <w:t xml:space="preserve">                      </w:t>
      </w:r>
      <w:r w:rsidRPr="003960A2">
        <w:rPr>
          <w:rFonts w:cs="Times New Roman"/>
          <w:sz w:val="18"/>
          <w:szCs w:val="18"/>
        </w:rPr>
        <w:t>Pieczęć i podpis osoby uprawnionej do składania oświadczeń</w:t>
      </w:r>
    </w:p>
    <w:p w14:paraId="0A4DA59F" w14:textId="77777777" w:rsidR="00246499" w:rsidRPr="003960A2" w:rsidRDefault="00246499" w:rsidP="00246499">
      <w:pPr>
        <w:pStyle w:val="Standard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  <w:t xml:space="preserve">                 woli  w imieniu </w:t>
      </w:r>
      <w:r>
        <w:rPr>
          <w:rFonts w:cs="Times New Roman"/>
          <w:sz w:val="18"/>
          <w:szCs w:val="18"/>
        </w:rPr>
        <w:t>Oferenta</w:t>
      </w:r>
    </w:p>
    <w:p w14:paraId="5FD77DDB" w14:textId="77777777" w:rsidR="00917305" w:rsidRDefault="00917305" w:rsidP="00917305">
      <w:pPr>
        <w:rPr>
          <w:sz w:val="24"/>
          <w:szCs w:val="24"/>
        </w:rPr>
      </w:pPr>
    </w:p>
    <w:p w14:paraId="69042421" w14:textId="77777777" w:rsidR="00917305" w:rsidRDefault="00917305" w:rsidP="00917305">
      <w:pPr>
        <w:rPr>
          <w:sz w:val="24"/>
          <w:szCs w:val="24"/>
        </w:rPr>
      </w:pPr>
    </w:p>
    <w:p w14:paraId="5EEB0391" w14:textId="77777777" w:rsidR="00F949F9" w:rsidRDefault="00F949F9"/>
    <w:p w14:paraId="682BD9B1" w14:textId="77777777" w:rsidR="00655B70" w:rsidRDefault="00655B70"/>
    <w:p w14:paraId="46337AE8" w14:textId="77777777" w:rsidR="006E7384" w:rsidRDefault="006E7384"/>
    <w:p w14:paraId="30ADD9B0" w14:textId="77777777" w:rsidR="006E7384" w:rsidRDefault="006E7384"/>
    <w:p w14:paraId="33AC6CB7" w14:textId="77777777" w:rsidR="007E2AAE" w:rsidRDefault="007E2AAE"/>
    <w:sectPr w:rsidR="007E2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24288" w14:textId="77777777" w:rsidR="00034432" w:rsidRDefault="00034432" w:rsidP="00246499">
      <w:r>
        <w:separator/>
      </w:r>
    </w:p>
  </w:endnote>
  <w:endnote w:type="continuationSeparator" w:id="0">
    <w:p w14:paraId="153C9449" w14:textId="77777777" w:rsidR="00034432" w:rsidRDefault="00034432" w:rsidP="002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B4B60" w14:textId="77777777" w:rsidR="00034432" w:rsidRDefault="00034432" w:rsidP="00246499">
      <w:r>
        <w:separator/>
      </w:r>
    </w:p>
  </w:footnote>
  <w:footnote w:type="continuationSeparator" w:id="0">
    <w:p w14:paraId="44BA1F1D" w14:textId="77777777" w:rsidR="00034432" w:rsidRDefault="00034432" w:rsidP="00246499">
      <w:r>
        <w:continuationSeparator/>
      </w:r>
    </w:p>
  </w:footnote>
  <w:footnote w:id="1">
    <w:p w14:paraId="6E214882" w14:textId="77777777" w:rsidR="00246499" w:rsidRDefault="00246499" w:rsidP="00246499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FF57EE">
        <w:t>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F000" w14:textId="77777777" w:rsidR="00D357EF" w:rsidRDefault="00D357EF">
    <w:pPr>
      <w:pStyle w:val="Nagwek"/>
    </w:pPr>
  </w:p>
  <w:p w14:paraId="28174EEF" w14:textId="77777777" w:rsidR="00D357EF" w:rsidRDefault="00D35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900"/>
    <w:multiLevelType w:val="hybridMultilevel"/>
    <w:tmpl w:val="04128414"/>
    <w:lvl w:ilvl="0" w:tplc="FFC61D0E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599B"/>
    <w:multiLevelType w:val="multilevel"/>
    <w:tmpl w:val="901E7C94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1FFA627F"/>
    <w:multiLevelType w:val="multilevel"/>
    <w:tmpl w:val="314458EA"/>
    <w:lvl w:ilvl="0">
      <w:start w:val="1"/>
      <w:numFmt w:val="upperRoman"/>
      <w:lvlText w:val="%1."/>
      <w:lvlJc w:val="left"/>
      <w:pPr>
        <w:ind w:left="469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05251FC"/>
    <w:multiLevelType w:val="multilevel"/>
    <w:tmpl w:val="D588850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2D"/>
    <w:rsid w:val="000201D6"/>
    <w:rsid w:val="00034432"/>
    <w:rsid w:val="00052D7D"/>
    <w:rsid w:val="000E7CAB"/>
    <w:rsid w:val="00153AC7"/>
    <w:rsid w:val="00183FB7"/>
    <w:rsid w:val="00246499"/>
    <w:rsid w:val="00315E0E"/>
    <w:rsid w:val="0031626C"/>
    <w:rsid w:val="00354493"/>
    <w:rsid w:val="00357053"/>
    <w:rsid w:val="00504F6F"/>
    <w:rsid w:val="00507CCB"/>
    <w:rsid w:val="0055206C"/>
    <w:rsid w:val="00655B70"/>
    <w:rsid w:val="0065686F"/>
    <w:rsid w:val="006627B4"/>
    <w:rsid w:val="006A7B84"/>
    <w:rsid w:val="006E7384"/>
    <w:rsid w:val="007108BE"/>
    <w:rsid w:val="00742E3F"/>
    <w:rsid w:val="007B59B1"/>
    <w:rsid w:val="007E2AAE"/>
    <w:rsid w:val="007F3569"/>
    <w:rsid w:val="0088372D"/>
    <w:rsid w:val="008A724E"/>
    <w:rsid w:val="009117BD"/>
    <w:rsid w:val="00917305"/>
    <w:rsid w:val="0099467F"/>
    <w:rsid w:val="00A35FF7"/>
    <w:rsid w:val="00A71076"/>
    <w:rsid w:val="00BB16A6"/>
    <w:rsid w:val="00BE5FEE"/>
    <w:rsid w:val="00C331A7"/>
    <w:rsid w:val="00C92178"/>
    <w:rsid w:val="00CA4281"/>
    <w:rsid w:val="00D357EF"/>
    <w:rsid w:val="00D50C1D"/>
    <w:rsid w:val="00D5462A"/>
    <w:rsid w:val="00D604BB"/>
    <w:rsid w:val="00DE5780"/>
    <w:rsid w:val="00E43A50"/>
    <w:rsid w:val="00E53928"/>
    <w:rsid w:val="00F82434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17</cp:revision>
  <cp:lastPrinted>2024-12-09T12:08:00Z</cp:lastPrinted>
  <dcterms:created xsi:type="dcterms:W3CDTF">2024-12-03T11:34:00Z</dcterms:created>
  <dcterms:modified xsi:type="dcterms:W3CDTF">2024-12-09T12:11:00Z</dcterms:modified>
</cp:coreProperties>
</file>