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 xml:space="preserve">Załącznik nr 1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do Materiałów Informacyjnych i Szczegółowych Warunków Konkursu</w:t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Heading3"/>
        <w:numPr>
          <w:ilvl w:val="2"/>
          <w:numId w:val="1"/>
        </w:numPr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mallCaps/>
          <w:sz w:val="22"/>
          <w:szCs w:val="22"/>
          <w:lang w:val="pt-PT"/>
        </w:rPr>
        <w:t xml:space="preserve">F O R M U L A R Z   O F E R T Y </w:t>
      </w:r>
    </w:p>
    <w:p>
      <w:pPr>
        <w:pStyle w:val="Normal"/>
        <w:rPr>
          <w:rFonts w:ascii="Calibri" w:hAnsi="Calibri" w:cs="Calibri" w:asciiTheme="minorHAnsi" w:cstheme="minorHAnsi" w:hAnsiTheme="minorHAnsi"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 xml:space="preserve">dot. Postępowania Konkursowego Nr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>4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 xml:space="preserve">/2025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obejmującego zamówienie </w:t>
      </w:r>
      <w:bookmarkStart w:id="0" w:name="_Hlk185837739"/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w zakresie udzielania świadczeń zdrowotnych w Poradni Zdrowia Psychicznego przez lekarzy specjalistów psychiatrii lub lekarzy w trakcie specjalizacji z psychiatrii, przez okres 12 miesięcy</w:t>
      </w:r>
      <w:bookmarkEnd w:id="0"/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- uzupełniające.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  <w:lang w:val="pt-PT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6379" w:leader="none"/>
        </w:tabs>
        <w:overflowPunct w:val="fals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Dane Oferenta: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Pełna nazwa Oferenta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Regon ........................................ NIP ........................................ PESEL …………………………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Adres Oferenta:</w:t>
      </w:r>
    </w:p>
    <w:p>
      <w:pPr>
        <w:pStyle w:val="Normal"/>
        <w:overflowPunct w:val="false"/>
        <w:ind w:left="540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kod pocztowy ........................... miejscowość .........................................................................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Adres zamieszkania Oferenta (osoby fizycznej):</w:t>
      </w:r>
    </w:p>
    <w:p>
      <w:pPr>
        <w:pStyle w:val="Normal"/>
        <w:overflowPunct w:val="fals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kod pocztowy .............................. miejscowość .........................................................................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Dane kontaktowe:</w:t>
      </w:r>
    </w:p>
    <w:p>
      <w:pPr>
        <w:pStyle w:val="Normal"/>
        <w:overflowPunct w:val="fals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tel. ........................................................ mail: ………….……….……………………..…………</w:t>
      </w:r>
    </w:p>
    <w:p>
      <w:pPr>
        <w:pStyle w:val="Normal"/>
        <w:overflowPunct w:val="false"/>
        <w:ind w:left="567"/>
        <w:jc w:val="both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Oferowany czas trwania umowy to ……..… miesięcy,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u w:val="single"/>
        </w:rPr>
        <w:t xml:space="preserve">preferowany to do 31.12.2025r. </w:t>
      </w:r>
    </w:p>
    <w:p>
      <w:pPr>
        <w:pStyle w:val="Normal"/>
        <w:overflowPunct w:val="false"/>
        <w:ind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termin płatności 10 dni, od dnia otrzymania prawidłowo wystawionej faktury VAT (rachunku).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sposób realizacji przedmiotu umowy zgodnie z wymaganiami NFZ i potrzebami Szpitala.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dodatkowo ponad wymagany standard: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fals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>
      <w:pPr>
        <w:pStyle w:val="Normal"/>
        <w:overflowPunct w:val="fals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fals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...........................…..............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851" w:gutter="0" w:header="0" w:top="1134" w:footer="709" w:bottom="1418"/>
          <w:pgNumType w:start="9"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i/>
          <w:sz w:val="22"/>
          <w:szCs w:val="22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ab/>
        <w:t>pieczątka i podpis Oferenta</w:t>
      </w:r>
    </w:p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u w:val="none"/>
        </w:rPr>
      </w:pP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 xml:space="preserve">dot. Postępowania Konkursowego Nr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>4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 xml:space="preserve">/2025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 xml:space="preserve">obejmującego zamówienie </w:t>
      </w:r>
      <w:bookmarkStart w:id="1" w:name="_Hlk185837739_kopia_1"/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>w zakresie udzielania świadczeń zdrowotnych w Poradni Zdrowia Psychicznego przez lekarzy specjalistów psychiatrii lub lekarzy w trakcie specjalizacji z psychiatrii, przez okres 12 miesięcy</w:t>
      </w:r>
      <w:bookmarkEnd w:id="1"/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 xml:space="preserve"> - uzupełniające.</w:t>
      </w:r>
    </w:p>
    <w:p>
      <w:pPr>
        <w:pStyle w:val="Normal"/>
        <w:spacing w:lineRule="auto" w:line="276"/>
        <w:ind w:left="142"/>
        <w:jc w:val="center"/>
        <w:rPr>
          <w:rFonts w:ascii="Calibri" w:hAnsi="Calibri" w:cs="Calibri" w:asciiTheme="minorHAnsi" w:cstheme="minorHAnsi" w:hAnsiTheme="minorHAnsi"/>
          <w:smallCaps/>
          <w:sz w:val="22"/>
          <w:szCs w:val="22"/>
        </w:rPr>
      </w:pPr>
      <w:r>
        <w:rPr>
          <w:rFonts w:cs="Calibri" w:cstheme="minorHAnsi" w:ascii="Calibri" w:hAnsi="Calibri"/>
          <w:smallCaps/>
          <w:sz w:val="22"/>
          <w:szCs w:val="22"/>
        </w:rPr>
      </w:r>
    </w:p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smallCaps/>
          <w:sz w:val="22"/>
          <w:szCs w:val="22"/>
        </w:rPr>
      </w:pPr>
      <w:r>
        <w:rPr>
          <w:rFonts w:cs="Calibri" w:cstheme="minorHAnsi" w:ascii="Calibri" w:hAnsi="Calibri"/>
          <w:smallCaps/>
          <w:sz w:val="22"/>
          <w:szCs w:val="22"/>
        </w:rPr>
      </w:r>
    </w:p>
    <w:tbl>
      <w:tblPr>
        <w:tblW w:w="1559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68"/>
        <w:gridCol w:w="3970"/>
        <w:gridCol w:w="2269"/>
        <w:gridCol w:w="2693"/>
      </w:tblGrid>
      <w:tr>
        <w:trPr>
          <w:trHeight w:val="718" w:hRule="atLeast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color w:val="000000"/>
                <w:sz w:val="22"/>
                <w:szCs w:val="22"/>
                <w:u w:val="single"/>
              </w:rPr>
              <w:t>PORADNIA ZDROWIA PSYCHICZNEGO</w:t>
            </w:r>
          </w:p>
        </w:tc>
      </w:tr>
      <w:tr>
        <w:trPr>
          <w:trHeight w:val="1054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Numer pozycji w Pakiecie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Przedmiot Zamówienia Wymagania Udzielającego Zamówienie, które oferent bezwzględnie musi spełnić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284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kern w:val="0"/>
                <w:sz w:val="22"/>
                <w:szCs w:val="22"/>
                <w:lang w:eastAsia="pl-PL"/>
              </w:rPr>
              <w:t>Kwalifikacje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284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kern w:val="0"/>
                <w:sz w:val="22"/>
                <w:szCs w:val="22"/>
                <w:lang w:eastAsia="pl-PL"/>
              </w:rPr>
              <w:t>Oferowana ilość godzin miesięcznie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284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kern w:val="0"/>
                <w:sz w:val="22"/>
                <w:szCs w:val="22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Oferowana cena za zabezpieczenie świadczeń  zdrowotnych wykonywanych zgodnie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z wymaganiami NFZ</w:t>
            </w:r>
          </w:p>
        </w:tc>
      </w:tr>
      <w:tr>
        <w:trPr>
          <w:trHeight w:val="3977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Lucida Sans Unicode" w:cs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  <w:t>Udzielanie świadczeń zdrowotnych w Poradni Zdrowia Psychicznego przez lekarzy specjalistów psychiatrii lub lekarzy w trakcie specjalizacji z psychiatrii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Calibri" w:cs="Calibri" w:cstheme="minorHAnsi" w:ascii="Calibri" w:hAnsi="Calibri"/>
                <w:b/>
                <w:bCs/>
                <w:sz w:val="22"/>
                <w:szCs w:val="22"/>
                <w:lang w:eastAsia="hi-IN" w:bidi="hi-IN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sz w:val="22"/>
                <w:szCs w:val="22"/>
              </w:rPr>
              <w:t>od poniedziałku do piątku w godzinach rozpoczęcia i zakończenia realizacji świadczeń od 7:00 do 14:35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sz w:val="22"/>
                <w:szCs w:val="22"/>
              </w:rPr>
              <w:t>zgodnie z wymogami NFZ i potrzebami Szpitala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wymagania: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left="340"/>
              <w:rPr>
                <w:rFonts w:ascii="Calibri" w:hAnsi="Calibri" w:cs="Calibri" w:asciiTheme="minorHAnsi" w:cstheme="minorHAnsi" w:hAnsiTheme="minorHAnsi"/>
                <w:szCs w:val="22"/>
                <w:lang w:eastAsia="pl-PL"/>
              </w:rPr>
            </w:pPr>
            <w:r>
              <w:rPr>
                <w:rFonts w:cs="Calibri" w:cstheme="minorHAnsi"/>
                <w:szCs w:val="22"/>
                <w:lang w:eastAsia="pl-PL"/>
              </w:rPr>
              <w:t>Lekarz specjalista w dziedzinie psychiatrii lub lekarz w trakcie specjalizacji w dziedzinie psychiatrii</w:t>
            </w:r>
          </w:p>
          <w:p>
            <w:pPr>
              <w:pStyle w:val="ListParagraph"/>
              <w:spacing w:before="0" w:after="200"/>
              <w:ind w:left="1039"/>
              <w:contextualSpacing/>
              <w:rPr>
                <w:rFonts w:ascii="Calibri" w:hAnsi="Calibri" w:eastAsia="Lucida Sans Unicode" w:cs="Calibri" w:asciiTheme="minorHAnsi" w:cstheme="minorHAnsi" w:hAnsiTheme="minorHAnsi"/>
                <w:b/>
                <w:bCs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bCs/>
                <w:szCs w:val="22"/>
                <w:lang w:eastAsia="hi-IN" w:bidi="hi-IN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sz w:val="22"/>
                <w:szCs w:val="22"/>
              </w:rPr>
              <w:t>……………………………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sz w:val="22"/>
                <w:szCs w:val="22"/>
              </w:rPr>
              <w:br/>
              <w:t xml:space="preserve">%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sz w:val="22"/>
                <w:szCs w:val="22"/>
              </w:rPr>
              <w:t>za 1 punkt NFZ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mallCaps/>
          <w:color w:val="FF0000"/>
          <w:sz w:val="22"/>
          <w:szCs w:val="22"/>
        </w:rPr>
      </w:pPr>
      <w:r>
        <w:rPr>
          <w:rFonts w:cs="Calibri" w:cstheme="minorHAnsi" w:ascii="Calibri" w:hAnsi="Calibri"/>
          <w:b/>
          <w:smallCaps/>
          <w:color w:val="FF0000"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mallCaps/>
          <w:sz w:val="22"/>
          <w:szCs w:val="22"/>
        </w:rPr>
        <w:t>data i podpis oferenta…………………………………………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                                </w:t>
      </w:r>
    </w:p>
    <w:sectPr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852" w:gutter="0" w:header="0" w:top="567" w:footer="709" w:bottom="766"/>
      <w:pgNumType w:start="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Palatino Linotyp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8b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3z0" w:customStyle="1">
    <w:name w:val="WW8Num3z0"/>
    <w:qFormat/>
    <w:rPr>
      <w:sz w:val="20"/>
      <w:szCs w:val="20"/>
    </w:rPr>
  </w:style>
  <w:style w:type="character" w:styleId="WW8Num4z0" w:customStyle="1">
    <w:name w:val="WW8Num4z0"/>
    <w:qFormat/>
    <w:rPr>
      <w:b/>
      <w:i w:val="false"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i w:val="false"/>
      <w:sz w:val="22"/>
      <w:szCs w:val="22"/>
    </w:rPr>
  </w:style>
  <w:style w:type="character" w:styleId="WW8Num7z0" w:customStyle="1">
    <w:name w:val="WW8Num7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  <w:i w:val="false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Domylnaczcionkaakapitu2" w:customStyle="1">
    <w:name w:val="Domyślna czcionka akapitu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b/>
      <w:i w:val="false"/>
      <w:color w:val="auto"/>
      <w:sz w:val="22"/>
      <w:szCs w:val="22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b w:val="false"/>
      <w:i w:val="false"/>
      <w:sz w:val="28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b/>
      <w:i w:val="false"/>
      <w:sz w:val="28"/>
    </w:rPr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>
      <w:b w:val="false"/>
      <w:i w:val="false"/>
      <w:sz w:val="24"/>
    </w:rPr>
  </w:style>
  <w:style w:type="character" w:styleId="WW8Num28z0" w:customStyle="1">
    <w:name w:val="WW8Num28z0"/>
    <w:qFormat/>
    <w:rPr>
      <w:rFonts w:ascii="Wingdings" w:hAnsi="Wingdings" w:cs="Wingdings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Wingdings" w:hAnsi="Wingdings" w:cs="Wingdings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PageNumber">
    <w:name w:val="page number"/>
    <w:basedOn w:val="Domylnaczcionkaakapitu1"/>
    <w:rPr/>
  </w:style>
  <w:style w:type="character" w:styleId="Strong">
    <w:name w:val="Strong"/>
    <w:qFormat/>
    <w:rPr>
      <w:b/>
      <w:bCs/>
    </w:rPr>
  </w:style>
  <w:style w:type="character" w:styleId="PlandokumentuZnak" w:customStyle="1">
    <w:name w:val="Plan dokumentu Znak"/>
    <w:qFormat/>
    <w:rPr>
      <w:rFonts w:ascii="Tahoma" w:hAnsi="Tahoma" w:cs="Tahoma"/>
      <w:sz w:val="16"/>
      <w:szCs w:val="16"/>
    </w:rPr>
  </w:style>
  <w:style w:type="character" w:styleId="Nagwek2Znak" w:customStyle="1">
    <w:name w:val="Nagłówek 2 Znak"/>
    <w:qFormat/>
    <w:rPr>
      <w:rFonts w:eastAsia="Times New Roman"/>
      <w:b/>
      <w:sz w:val="28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kocowegoZnak" w:customStyle="1">
    <w:name w:val="Tekst przypisu końcowego Znak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1" w:customStyle="1">
    <w:name w:val="WW8Num25z1"/>
    <w:qFormat/>
    <w:rPr>
      <w:rFonts w:ascii="Symbol" w:hAnsi="Symbol" w:cs="Symbol"/>
      <w:b w:val="false"/>
      <w:i w:val="false"/>
      <w:color w:val="000000"/>
      <w:sz w:val="24"/>
    </w:rPr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2" w:customStyle="1">
    <w:name w:val="WW8Num17z2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2" w:customStyle="1">
    <w:name w:val="WW8Num15z2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fals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ascii="Calibri" w:hAnsi="Calibri" w:cs="Calibri"/>
      <w:sz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Palatino Linotype" w:hAnsi="Palatino Linotype" w:eastAsia="Times New Roman" w:cs="Palatino Linotype"/>
      <w:color w:val="auto"/>
      <w:kern w:val="2"/>
      <w:sz w:val="26"/>
      <w:szCs w:val="22"/>
      <w:lang w:val="pl-PL" w:eastAsia="zh-CN" w:bidi="en-US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EndnoteText">
    <w:name w:val="endnote text"/>
    <w:basedOn w:val="Normal"/>
    <w:pPr/>
    <w:rPr>
      <w:sz w:val="20"/>
      <w:szCs w:val="20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LibreOffice/24.8.4.2$Windows_X86_64 LibreOffice_project/bb3cfa12c7b1bf994ecc5649a80400d06cd71002</Application>
  <AppVersion>15.0000</AppVersion>
  <Pages>3</Pages>
  <Words>319</Words>
  <Characters>3182</Characters>
  <CharactersWithSpaces>3600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2024-12-11T14:26:00Z</dcterms:created>
  <dc:creator>szpital50</dc:creator>
  <dc:description/>
  <dc:language>pl-PL</dc:language>
  <cp:lastModifiedBy/>
  <cp:lastPrinted>2024-04-04T06:52:00Z</cp:lastPrinted>
  <dcterms:modified xsi:type="dcterms:W3CDTF">2025-01-17T14:09:40Z</dcterms:modified>
  <cp:revision>10</cp:revision>
  <dc:subject/>
  <dc:title>Załącznik nr 1 do Materiałów Informacyjnych i Szczegółowych Warunków Konkursu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