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ABA87" w14:textId="331525E7" w:rsidR="002A1D7F" w:rsidRDefault="00A22586">
      <w:pPr>
        <w:jc w:val="right"/>
      </w:pPr>
      <w:r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</w:r>
      <w:r>
        <w:rPr>
          <w:i/>
          <w:sz w:val="22"/>
          <w:szCs w:val="22"/>
        </w:rPr>
        <w:t xml:space="preserve">Załącznik nr </w:t>
      </w:r>
      <w:r w:rsidR="008A628F">
        <w:rPr>
          <w:i/>
          <w:sz w:val="22"/>
          <w:szCs w:val="22"/>
        </w:rPr>
        <w:t>3 do Zapytania ofertowego</w:t>
      </w:r>
    </w:p>
    <w:p w14:paraId="1C0EF831" w14:textId="77777777" w:rsidR="003F75AD" w:rsidRDefault="003F75AD" w:rsidP="00B66D8B">
      <w:pPr>
        <w:jc w:val="center"/>
        <w:rPr>
          <w:sz w:val="22"/>
          <w:szCs w:val="22"/>
        </w:rPr>
      </w:pPr>
    </w:p>
    <w:p w14:paraId="2717A60E" w14:textId="2E3ED771" w:rsidR="002A1D7F" w:rsidRDefault="00B66D8B" w:rsidP="00B66D8B">
      <w:pPr>
        <w:jc w:val="center"/>
        <w:rPr>
          <w:sz w:val="22"/>
          <w:szCs w:val="22"/>
        </w:rPr>
      </w:pPr>
      <w:r>
        <w:rPr>
          <w:sz w:val="22"/>
          <w:szCs w:val="22"/>
        </w:rPr>
        <w:t>PROJEKTOWANE POSTANOWIENIA UMOWNE</w:t>
      </w:r>
    </w:p>
    <w:p w14:paraId="4CD3EA2D" w14:textId="77777777" w:rsidR="00B66D8B" w:rsidRDefault="00B66D8B">
      <w:pPr>
        <w:jc w:val="both"/>
        <w:rPr>
          <w:bCs/>
          <w:kern w:val="3"/>
          <w:sz w:val="22"/>
          <w:szCs w:val="22"/>
        </w:rPr>
      </w:pPr>
    </w:p>
    <w:p w14:paraId="2798820F" w14:textId="6C2034EA" w:rsidR="002A1D7F" w:rsidRPr="00344C8E" w:rsidRDefault="00A22586" w:rsidP="00344C8E">
      <w:pPr>
        <w:widowControl w:val="0"/>
        <w:jc w:val="center"/>
        <w:rPr>
          <w:b/>
          <w:bCs/>
          <w:kern w:val="3"/>
          <w:sz w:val="22"/>
          <w:szCs w:val="22"/>
        </w:rPr>
      </w:pPr>
      <w:r>
        <w:rPr>
          <w:b/>
          <w:bCs/>
          <w:kern w:val="3"/>
          <w:sz w:val="22"/>
          <w:szCs w:val="22"/>
        </w:rPr>
        <w:t>Preambuła</w:t>
      </w:r>
    </w:p>
    <w:p w14:paraId="3012E99E" w14:textId="77777777" w:rsidR="007671F9" w:rsidRDefault="007671F9" w:rsidP="007671F9">
      <w:pPr>
        <w:jc w:val="center"/>
        <w:rPr>
          <w:b/>
          <w:sz w:val="22"/>
          <w:szCs w:val="22"/>
        </w:rPr>
      </w:pPr>
    </w:p>
    <w:p w14:paraId="60991742" w14:textId="15B4BCBE" w:rsidR="007671F9" w:rsidRPr="007671F9" w:rsidRDefault="007671F9" w:rsidP="007671F9">
      <w:pPr>
        <w:pStyle w:val="Bezodstpw"/>
        <w:jc w:val="both"/>
        <w:rPr>
          <w:sz w:val="22"/>
          <w:szCs w:val="22"/>
        </w:rPr>
      </w:pPr>
      <w:r w:rsidRPr="007671F9">
        <w:rPr>
          <w:sz w:val="22"/>
          <w:szCs w:val="22"/>
        </w:rPr>
        <w:t xml:space="preserve">W wyniku postępowania o udzielenie zamówienia, do którego nie mają zastosowania przepisy ustawy z dnia 11 września 2019 r. Prawo zamówień publicznych zgodnie z art. 2 ust. 1 pkt 1 w związku </w:t>
      </w:r>
      <w:r>
        <w:rPr>
          <w:sz w:val="22"/>
          <w:szCs w:val="22"/>
        </w:rPr>
        <w:br/>
      </w:r>
      <w:r w:rsidRPr="007671F9">
        <w:rPr>
          <w:sz w:val="22"/>
          <w:szCs w:val="22"/>
        </w:rPr>
        <w:t>z art. 30 ust. 4 tej ustawy, pn.: „</w:t>
      </w:r>
      <w:r w:rsidRPr="007671F9">
        <w:rPr>
          <w:b/>
          <w:bCs/>
          <w:iCs/>
          <w:sz w:val="22"/>
          <w:szCs w:val="22"/>
        </w:rPr>
        <w:t>Usługa przygotowywania i dostarczania posiłków dla pacjentów Szpitala Specjalistycznego w Chorzowie</w:t>
      </w:r>
      <w:r w:rsidRPr="007671F9">
        <w:rPr>
          <w:b/>
          <w:sz w:val="22"/>
          <w:szCs w:val="22"/>
        </w:rPr>
        <w:t>”</w:t>
      </w:r>
      <w:r w:rsidR="007D5634">
        <w:rPr>
          <w:sz w:val="22"/>
          <w:szCs w:val="22"/>
        </w:rPr>
        <w:t xml:space="preserve"> (znak sprawy PU/251/C/5/</w:t>
      </w:r>
      <w:r>
        <w:rPr>
          <w:sz w:val="22"/>
          <w:szCs w:val="22"/>
        </w:rPr>
        <w:t>25</w:t>
      </w:r>
      <w:r w:rsidRPr="007671F9">
        <w:rPr>
          <w:sz w:val="22"/>
          <w:szCs w:val="22"/>
        </w:rPr>
        <w:t>), zostaje zawarta niniejsza umowa [dalej: Umowa].</w:t>
      </w:r>
    </w:p>
    <w:p w14:paraId="3482BF22" w14:textId="77777777" w:rsidR="002A1D7F" w:rsidRDefault="00A22586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5B41A0B7" w14:textId="6290E7F9" w:rsidR="002A1D7F" w:rsidRDefault="00A22586" w:rsidP="00344C8E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4C62F594" w14:textId="77777777" w:rsidR="00DE61AF" w:rsidRDefault="00DE61AF" w:rsidP="00344C8E">
      <w:pPr>
        <w:widowControl w:val="0"/>
        <w:jc w:val="center"/>
        <w:rPr>
          <w:b/>
          <w:sz w:val="22"/>
          <w:szCs w:val="22"/>
        </w:rPr>
      </w:pPr>
    </w:p>
    <w:p w14:paraId="4DAED676" w14:textId="00091ACD" w:rsidR="00DE61AF" w:rsidRPr="00DE61AF" w:rsidRDefault="00DE61AF" w:rsidP="00DE61AF">
      <w:pPr>
        <w:numPr>
          <w:ilvl w:val="0"/>
          <w:numId w:val="95"/>
        </w:numPr>
        <w:autoSpaceDN/>
        <w:ind w:left="357" w:hanging="357"/>
        <w:jc w:val="both"/>
        <w:rPr>
          <w:sz w:val="22"/>
          <w:szCs w:val="22"/>
        </w:rPr>
      </w:pPr>
      <w:r w:rsidRPr="00DE61AF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Przedmiotem zamówienia </w:t>
      </w:r>
      <w:r w:rsidRPr="00DE61AF"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jest świadczenie przez Wykonawcę usługi całodziennego, kompleksowego żywienia pacjentów wraz z dostawą posiłków do Szpitala Specjalistycznego </w:t>
      </w:r>
      <w:r w:rsidRPr="00DE61AF"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br/>
        <w:t>w Chorzowie</w:t>
      </w:r>
      <w:r w:rsidRPr="00DE61AF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. Wykonawca zobowiązany jest do świadczenia usługi zgodnie z obowiązującymi </w:t>
      </w:r>
      <w:r w:rsidR="007671F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</w:r>
      <w:r w:rsidRPr="00DE61AF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 tym zakresie przepisami prawa, a szczególności z Ustawą z dnia 25 sierpnia 2006 r. </w:t>
      </w:r>
      <w:r w:rsidRPr="00DE61AF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  <w:t>o bezpi</w:t>
      </w:r>
      <w:r w:rsidR="007671F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eczeństwie żywności i żywienia</w:t>
      </w:r>
    </w:p>
    <w:p w14:paraId="476641B0" w14:textId="77777777" w:rsidR="00DE61AF" w:rsidRPr="00CF726F" w:rsidRDefault="00DE61AF" w:rsidP="00DE61AF">
      <w:pPr>
        <w:numPr>
          <w:ilvl w:val="0"/>
          <w:numId w:val="95"/>
        </w:numPr>
        <w:autoSpaceDN/>
        <w:ind w:left="357" w:hanging="357"/>
        <w:jc w:val="both"/>
        <w:rPr>
          <w:bCs/>
          <w:sz w:val="22"/>
          <w:szCs w:val="22"/>
        </w:rPr>
      </w:pPr>
      <w:r w:rsidRPr="00CF726F">
        <w:rPr>
          <w:bCs/>
          <w:sz w:val="22"/>
          <w:szCs w:val="22"/>
        </w:rPr>
        <w:t xml:space="preserve">Wykonawca zobowiązuje się świadczyć na rzecz Zamawiającego usługę polegającą </w:t>
      </w:r>
      <w:r w:rsidRPr="00CF726F">
        <w:rPr>
          <w:bCs/>
          <w:sz w:val="22"/>
          <w:szCs w:val="22"/>
        </w:rPr>
        <w:br/>
        <w:t xml:space="preserve">na przygotowaniu oraz dostarczeniu: </w:t>
      </w:r>
    </w:p>
    <w:p w14:paraId="38F2C817" w14:textId="4B216A32" w:rsidR="00DE61AF" w:rsidRPr="00DE61AF" w:rsidRDefault="00DE61AF" w:rsidP="00DE61AF">
      <w:pPr>
        <w:numPr>
          <w:ilvl w:val="0"/>
          <w:numId w:val="98"/>
        </w:numPr>
        <w:autoSpaceDN/>
        <w:rPr>
          <w:sz w:val="22"/>
          <w:szCs w:val="22"/>
          <w:shd w:val="clear" w:color="auto" w:fill="FFFFFF"/>
        </w:rPr>
      </w:pPr>
      <w:r w:rsidRPr="00DE61AF">
        <w:rPr>
          <w:sz w:val="22"/>
          <w:szCs w:val="22"/>
          <w:shd w:val="clear" w:color="auto" w:fill="FFFFFF"/>
        </w:rPr>
        <w:t xml:space="preserve">całodziennych posiłków, z uwzględnieniem diet w pojedynczych pojemnikach termozgrzewalnych dla pacjentów izolowanych z powodu zakażenia patogenami alarmowymi lub innych uzasadnionych epidemiologicznie,  </w:t>
      </w:r>
    </w:p>
    <w:p w14:paraId="54F2FB50" w14:textId="77777777" w:rsidR="00DE61AF" w:rsidRPr="00DE61AF" w:rsidRDefault="00DE61AF" w:rsidP="00DE61AF">
      <w:pPr>
        <w:numPr>
          <w:ilvl w:val="0"/>
          <w:numId w:val="98"/>
        </w:numPr>
        <w:autoSpaceDN/>
        <w:rPr>
          <w:sz w:val="22"/>
          <w:szCs w:val="22"/>
          <w:shd w:val="clear" w:color="auto" w:fill="FFFFFF"/>
        </w:rPr>
      </w:pPr>
      <w:r w:rsidRPr="00DE61AF">
        <w:rPr>
          <w:sz w:val="22"/>
          <w:szCs w:val="22"/>
          <w:shd w:val="clear" w:color="auto" w:fill="FFFFFF"/>
        </w:rPr>
        <w:t>całodziennych posiłków w termosach/ GN, z uwzględnieniem diet dla pozostałych pacjentów     szpitala,</w:t>
      </w:r>
    </w:p>
    <w:p w14:paraId="08A0078E" w14:textId="352D27F8" w:rsidR="00DE61AF" w:rsidRPr="00DE61AF" w:rsidRDefault="00DE61AF" w:rsidP="00DE61AF">
      <w:pPr>
        <w:numPr>
          <w:ilvl w:val="0"/>
          <w:numId w:val="98"/>
        </w:numPr>
        <w:autoSpaceDN/>
        <w:rPr>
          <w:sz w:val="22"/>
          <w:szCs w:val="22"/>
          <w:shd w:val="clear" w:color="auto" w:fill="FFFFFF"/>
        </w:rPr>
      </w:pPr>
      <w:r w:rsidRPr="00DE61AF">
        <w:rPr>
          <w:sz w:val="22"/>
          <w:szCs w:val="22"/>
          <w:shd w:val="clear" w:color="auto" w:fill="FFFFFF"/>
        </w:rPr>
        <w:t xml:space="preserve">śniadań dla pacjentów Oddziału Psychiatrycznego Dziennego, od poniedziałku do piątku (wyłączając dni świąteczne), </w:t>
      </w:r>
    </w:p>
    <w:p w14:paraId="7E4E7DBE" w14:textId="4E5CB756" w:rsidR="00DE61AF" w:rsidRPr="00DE61AF" w:rsidRDefault="00DE61AF" w:rsidP="00DE61AF">
      <w:pPr>
        <w:numPr>
          <w:ilvl w:val="0"/>
          <w:numId w:val="98"/>
        </w:numPr>
        <w:autoSpaceDN/>
        <w:rPr>
          <w:sz w:val="22"/>
          <w:szCs w:val="22"/>
          <w:shd w:val="clear" w:color="auto" w:fill="FFFFFF"/>
        </w:rPr>
      </w:pPr>
      <w:r w:rsidRPr="00DE61AF">
        <w:rPr>
          <w:sz w:val="22"/>
          <w:szCs w:val="22"/>
          <w:shd w:val="clear" w:color="auto" w:fill="FFFFFF"/>
        </w:rPr>
        <w:t xml:space="preserve">posiłków regeneracyjnych dla pracowników terenowych, </w:t>
      </w:r>
    </w:p>
    <w:p w14:paraId="243AD3D7" w14:textId="62BA020C" w:rsidR="00DE61AF" w:rsidRPr="00DE61AF" w:rsidRDefault="00DE61AF" w:rsidP="00DE61AF">
      <w:pPr>
        <w:numPr>
          <w:ilvl w:val="0"/>
          <w:numId w:val="98"/>
        </w:numPr>
        <w:autoSpaceDN/>
        <w:rPr>
          <w:sz w:val="22"/>
          <w:szCs w:val="22"/>
          <w:shd w:val="clear" w:color="auto" w:fill="FFFFFF"/>
        </w:rPr>
      </w:pPr>
      <w:r w:rsidRPr="00DE61AF">
        <w:rPr>
          <w:sz w:val="22"/>
          <w:szCs w:val="22"/>
          <w:shd w:val="clear" w:color="auto" w:fill="FFFFFF"/>
        </w:rPr>
        <w:t xml:space="preserve">posiłków tzw. „nocnych” </w:t>
      </w:r>
      <w:r w:rsidR="00F92D05" w:rsidRPr="00F92D05">
        <w:rPr>
          <w:sz w:val="22"/>
          <w:szCs w:val="22"/>
          <w:shd w:val="clear" w:color="auto" w:fill="FFFFFF"/>
        </w:rPr>
        <w:t xml:space="preserve">w ramach programu “Program pilotażowy Dobry posiłek </w:t>
      </w:r>
      <w:r w:rsidR="007D5634">
        <w:rPr>
          <w:sz w:val="22"/>
          <w:szCs w:val="22"/>
          <w:shd w:val="clear" w:color="auto" w:fill="FFFFFF"/>
        </w:rPr>
        <w:br/>
      </w:r>
      <w:r w:rsidR="00F92D05" w:rsidRPr="00F92D05">
        <w:rPr>
          <w:sz w:val="22"/>
          <w:szCs w:val="22"/>
          <w:shd w:val="clear" w:color="auto" w:fill="FFFFFF"/>
        </w:rPr>
        <w:t xml:space="preserve">w Szpitalu” </w:t>
      </w:r>
    </w:p>
    <w:p w14:paraId="7FDDB5A5" w14:textId="77777777" w:rsidR="00DE61AF" w:rsidRPr="00DE61AF" w:rsidRDefault="00DE61AF" w:rsidP="00DE61AF">
      <w:pPr>
        <w:autoSpaceDN/>
        <w:ind w:left="720"/>
        <w:rPr>
          <w:sz w:val="22"/>
          <w:szCs w:val="22"/>
        </w:rPr>
      </w:pPr>
      <w:r w:rsidRPr="00DE61AF">
        <w:rPr>
          <w:sz w:val="22"/>
          <w:szCs w:val="22"/>
        </w:rPr>
        <w:t>- [zwanych dalej: posiłkami].</w:t>
      </w:r>
    </w:p>
    <w:p w14:paraId="778E7346" w14:textId="77777777" w:rsidR="00DE61AF" w:rsidRPr="00CF726F" w:rsidRDefault="00DE61AF" w:rsidP="00DE61AF">
      <w:pPr>
        <w:numPr>
          <w:ilvl w:val="0"/>
          <w:numId w:val="95"/>
        </w:numPr>
        <w:autoSpaceDN/>
        <w:ind w:left="357" w:hanging="357"/>
        <w:jc w:val="both"/>
        <w:rPr>
          <w:bCs/>
          <w:sz w:val="22"/>
          <w:szCs w:val="22"/>
        </w:rPr>
      </w:pPr>
      <w:r w:rsidRPr="00CF726F">
        <w:rPr>
          <w:rFonts w:eastAsiaTheme="minorHAnsi"/>
          <w:bCs/>
          <w:kern w:val="2"/>
          <w:sz w:val="22"/>
          <w:szCs w:val="22"/>
          <w:lang w:eastAsia="en-US"/>
          <w14:ligatures w14:val="standardContextual"/>
        </w:rPr>
        <w:t>Usługa kompleksowego żywienia i dostawy posiłków dla pacjentów obejmuje:</w:t>
      </w:r>
    </w:p>
    <w:p w14:paraId="2EE939D8" w14:textId="77777777" w:rsidR="00DE61AF" w:rsidRPr="00DE61AF" w:rsidRDefault="00DE61AF" w:rsidP="00DE61AF">
      <w:pPr>
        <w:numPr>
          <w:ilvl w:val="0"/>
          <w:numId w:val="97"/>
        </w:numPr>
        <w:autoSpaceDN/>
        <w:jc w:val="both"/>
        <w:rPr>
          <w:rFonts w:eastAsiaTheme="minorHAnsi"/>
          <w:sz w:val="22"/>
          <w:szCs w:val="22"/>
          <w:lang w:eastAsia="en-US"/>
        </w:rPr>
      </w:pPr>
      <w:r w:rsidRPr="00DE61AF">
        <w:rPr>
          <w:rFonts w:eastAsiaTheme="minorHAnsi"/>
          <w:sz w:val="22"/>
          <w:szCs w:val="22"/>
          <w:lang w:eastAsia="en-US"/>
        </w:rPr>
        <w:t xml:space="preserve">przygotowanie posiłków w ilościach wynikających z liczby hospitalizowanych pacjentów </w:t>
      </w:r>
      <w:r w:rsidRPr="00DE61AF">
        <w:rPr>
          <w:rFonts w:eastAsiaTheme="minorHAnsi"/>
          <w:sz w:val="22"/>
          <w:szCs w:val="22"/>
          <w:lang w:eastAsia="en-US"/>
        </w:rPr>
        <w:br/>
        <w:t xml:space="preserve">z uwzględnieniem wymogów Zamawiającego i zaleceń dietetycznych Narodowego Centrum Edukacji Żywieniowej w Warszawie; </w:t>
      </w:r>
    </w:p>
    <w:p w14:paraId="20499C21" w14:textId="77777777" w:rsidR="0045023D" w:rsidRDefault="00DE61AF" w:rsidP="0045023D">
      <w:pPr>
        <w:numPr>
          <w:ilvl w:val="0"/>
          <w:numId w:val="97"/>
        </w:numPr>
        <w:autoSpaceDN/>
        <w:jc w:val="both"/>
        <w:rPr>
          <w:rFonts w:eastAsiaTheme="minorHAnsi"/>
          <w:sz w:val="22"/>
          <w:szCs w:val="22"/>
          <w:lang w:eastAsia="en-US"/>
        </w:rPr>
      </w:pPr>
      <w:r w:rsidRPr="00DE61AF">
        <w:rPr>
          <w:rFonts w:eastAsiaTheme="minorHAnsi"/>
          <w:sz w:val="22"/>
          <w:szCs w:val="22"/>
          <w:lang w:eastAsia="en-US"/>
        </w:rPr>
        <w:t xml:space="preserve">wydawanie posiłków w systemie bemarowym, posiłków obiadowych oraz potraw płynnych </w:t>
      </w:r>
      <w:r w:rsidRPr="00DE61AF">
        <w:rPr>
          <w:rFonts w:eastAsiaTheme="minorHAnsi"/>
          <w:sz w:val="22"/>
          <w:szCs w:val="22"/>
          <w:lang w:eastAsia="en-US"/>
        </w:rPr>
        <w:br/>
        <w:t xml:space="preserve">do śniadania i kolacji w pojemnikach typu GN (z uszczelkami silikonowymi lub gumowymi) </w:t>
      </w:r>
      <w:r w:rsidRPr="00DE61AF">
        <w:rPr>
          <w:rFonts w:eastAsiaTheme="minorHAnsi"/>
          <w:sz w:val="22"/>
          <w:szCs w:val="22"/>
          <w:lang w:eastAsia="en-US"/>
        </w:rPr>
        <w:br/>
        <w:t>w TERMOPORTACH, do miejsca dostarczenia posiłków, zgodnie z wyborem Zamawiającego;</w:t>
      </w:r>
    </w:p>
    <w:p w14:paraId="39EC59AF" w14:textId="11F2879F" w:rsidR="00DE61AF" w:rsidRPr="0045023D" w:rsidRDefault="00DE61AF" w:rsidP="0045023D">
      <w:pPr>
        <w:numPr>
          <w:ilvl w:val="0"/>
          <w:numId w:val="97"/>
        </w:numPr>
        <w:autoSpaceDN/>
        <w:jc w:val="both"/>
        <w:rPr>
          <w:rFonts w:eastAsiaTheme="minorHAnsi"/>
          <w:sz w:val="22"/>
          <w:szCs w:val="22"/>
          <w:lang w:eastAsia="en-US"/>
        </w:rPr>
      </w:pPr>
      <w:r w:rsidRPr="0045023D">
        <w:rPr>
          <w:rFonts w:eastAsiaTheme="minorHAnsi"/>
          <w:sz w:val="22"/>
          <w:szCs w:val="22"/>
          <w:lang w:eastAsia="en-US"/>
        </w:rPr>
        <w:t>wydawanie posiłków w TERMOPORTACH z podziałem na poszczególne Oddziały Szpitala (TERMOPORTY powinny być opisane nazwą Oddziału, jego odcinka oraz piętrem Oddziału). Posiłki powinny być dostarczane w ilościach zgodnych z zamówieniem oraz nomenklaturą diet. Pojemniki GN z potrawami powinny być oznaczone etykietą z nazwą diety i ilością porcji.</w:t>
      </w:r>
    </w:p>
    <w:p w14:paraId="2B9E8BAE" w14:textId="77777777" w:rsidR="0045023D" w:rsidRDefault="00DE61AF" w:rsidP="0045023D">
      <w:pPr>
        <w:numPr>
          <w:ilvl w:val="0"/>
          <w:numId w:val="97"/>
        </w:numPr>
        <w:autoSpaceDN/>
        <w:jc w:val="both"/>
      </w:pPr>
      <w:r w:rsidRPr="00DE61AF">
        <w:rPr>
          <w:rFonts w:eastAsia="Calibri"/>
          <w:sz w:val="22"/>
          <w:szCs w:val="22"/>
          <w:lang w:eastAsia="en-US"/>
        </w:rPr>
        <w:t xml:space="preserve">Indywidualny system dostawy posiłków dla pacjentów Oddziału Zakaźnego – Izolatki oraz dla pacjentów izolowanych z powodu zakażenia patogenami alarmowymi w naczyniach jednorazowych. Śniadanie (II </w:t>
      </w:r>
      <w:proofErr w:type="spellStart"/>
      <w:r w:rsidRPr="00DE61AF">
        <w:rPr>
          <w:rFonts w:eastAsia="Calibri"/>
          <w:sz w:val="22"/>
          <w:szCs w:val="22"/>
          <w:lang w:eastAsia="en-US"/>
        </w:rPr>
        <w:t>śn</w:t>
      </w:r>
      <w:proofErr w:type="spellEnd"/>
      <w:r w:rsidRPr="00DE61AF">
        <w:rPr>
          <w:rFonts w:eastAsia="Calibri"/>
          <w:sz w:val="22"/>
          <w:szCs w:val="22"/>
          <w:lang w:eastAsia="en-US"/>
        </w:rPr>
        <w:t xml:space="preserve"> dla diet: z ograniczeniem </w:t>
      </w:r>
      <w:proofErr w:type="spellStart"/>
      <w:r w:rsidRPr="00DE61AF">
        <w:rPr>
          <w:rFonts w:eastAsia="Calibri"/>
          <w:sz w:val="22"/>
          <w:szCs w:val="22"/>
          <w:lang w:eastAsia="en-US"/>
        </w:rPr>
        <w:t>łatwoprzyswajalnych</w:t>
      </w:r>
      <w:proofErr w:type="spellEnd"/>
      <w:r w:rsidRPr="00DE61AF">
        <w:rPr>
          <w:rFonts w:eastAsia="Calibri"/>
          <w:sz w:val="22"/>
          <w:szCs w:val="22"/>
          <w:lang w:eastAsia="en-US"/>
        </w:rPr>
        <w:t xml:space="preserve"> węglowodanów oraz </w:t>
      </w:r>
      <w:proofErr w:type="spellStart"/>
      <w:r w:rsidRPr="00DE61AF">
        <w:rPr>
          <w:rFonts w:eastAsia="Calibri"/>
          <w:sz w:val="22"/>
          <w:szCs w:val="22"/>
          <w:lang w:eastAsia="en-US"/>
        </w:rPr>
        <w:t>bogatobiałkowej</w:t>
      </w:r>
      <w:proofErr w:type="spellEnd"/>
      <w:r w:rsidRPr="00DE61AF">
        <w:rPr>
          <w:rFonts w:eastAsia="Calibri"/>
          <w:sz w:val="22"/>
          <w:szCs w:val="22"/>
          <w:lang w:eastAsia="en-US"/>
        </w:rPr>
        <w:t xml:space="preserve">/bogatokalorycznej) obiad – zupa i II danie  (podwieczorek dla diet: z ograniczeniem </w:t>
      </w:r>
      <w:proofErr w:type="spellStart"/>
      <w:r w:rsidRPr="00DE61AF">
        <w:rPr>
          <w:rFonts w:eastAsia="Calibri"/>
          <w:sz w:val="22"/>
          <w:szCs w:val="22"/>
          <w:lang w:eastAsia="en-US"/>
        </w:rPr>
        <w:t>łatwoprzyswajalnych</w:t>
      </w:r>
      <w:proofErr w:type="spellEnd"/>
      <w:r w:rsidRPr="00DE61AF">
        <w:rPr>
          <w:rFonts w:eastAsia="Calibri"/>
          <w:sz w:val="22"/>
          <w:szCs w:val="22"/>
          <w:lang w:eastAsia="en-US"/>
        </w:rPr>
        <w:t xml:space="preserve"> węglowodanów oraz </w:t>
      </w:r>
      <w:proofErr w:type="spellStart"/>
      <w:r w:rsidRPr="00DE61AF">
        <w:rPr>
          <w:rFonts w:eastAsia="Calibri"/>
          <w:sz w:val="22"/>
          <w:szCs w:val="22"/>
          <w:lang w:eastAsia="en-US"/>
        </w:rPr>
        <w:t>bogatobiałkowej</w:t>
      </w:r>
      <w:proofErr w:type="spellEnd"/>
      <w:r w:rsidRPr="00DE61AF">
        <w:rPr>
          <w:rFonts w:eastAsia="Calibri"/>
          <w:sz w:val="22"/>
          <w:szCs w:val="22"/>
          <w:lang w:eastAsia="en-US"/>
        </w:rPr>
        <w:t xml:space="preserve">/bogatokalorycznej) i kolacja w styropianach lub plastikowych (termozgrzewalnych) opakowaniach  typu menu </w:t>
      </w:r>
      <w:proofErr w:type="spellStart"/>
      <w:r w:rsidRPr="00DE61AF">
        <w:rPr>
          <w:rFonts w:eastAsia="Calibri"/>
          <w:sz w:val="22"/>
          <w:szCs w:val="22"/>
          <w:lang w:eastAsia="en-US"/>
        </w:rPr>
        <w:t>box</w:t>
      </w:r>
      <w:proofErr w:type="spellEnd"/>
      <w:r w:rsidRPr="00DE61AF">
        <w:rPr>
          <w:rFonts w:eastAsia="Calibri"/>
          <w:sz w:val="22"/>
          <w:szCs w:val="22"/>
          <w:lang w:eastAsia="en-US"/>
        </w:rPr>
        <w:t xml:space="preserve">  min. </w:t>
      </w:r>
      <w:proofErr w:type="spellStart"/>
      <w:r w:rsidRPr="00DE61AF">
        <w:rPr>
          <w:rFonts w:eastAsia="Calibri"/>
          <w:sz w:val="22"/>
          <w:szCs w:val="22"/>
          <w:lang w:eastAsia="en-US"/>
        </w:rPr>
        <w:t>dwudzielonych</w:t>
      </w:r>
      <w:proofErr w:type="spellEnd"/>
      <w:r w:rsidRPr="00DE61AF">
        <w:rPr>
          <w:rFonts w:eastAsia="Calibri"/>
          <w:sz w:val="22"/>
          <w:szCs w:val="22"/>
          <w:lang w:eastAsia="en-US"/>
        </w:rPr>
        <w:t xml:space="preserve">, zupa – opakowanie 300ml, oraz odpowiednią ilość kubków jednorazowych na napoje o pojemności 250ml i sztućców jednorazowych (śniadanie, kolacja- widelec, nóż; obiad: łyżka, widelec, nóż) wynikających z ilości osobodni. </w:t>
      </w:r>
    </w:p>
    <w:p w14:paraId="2575B006" w14:textId="19CEBFBE" w:rsidR="00DE61AF" w:rsidRPr="0045023D" w:rsidRDefault="00DE61AF" w:rsidP="0045023D">
      <w:pPr>
        <w:numPr>
          <w:ilvl w:val="0"/>
          <w:numId w:val="97"/>
        </w:numPr>
        <w:autoSpaceDN/>
        <w:jc w:val="both"/>
      </w:pPr>
      <w:r w:rsidRPr="0045023D">
        <w:rPr>
          <w:rFonts w:eastAsiaTheme="minorHAnsi"/>
          <w:sz w:val="22"/>
          <w:szCs w:val="22"/>
          <w:lang w:eastAsia="en-US"/>
        </w:rPr>
        <w:lastRenderedPageBreak/>
        <w:t>Przygotowanie posiłków na Oddział Psychiatrii Dziennej, gdzie stosuje się jeden posiłek (śniadanie) wynikających z ilości osobodni. Zamawiający wymaga dostarczania kawy i herbaty w termosach;</w:t>
      </w:r>
    </w:p>
    <w:p w14:paraId="2EEEABD3" w14:textId="77777777" w:rsidR="00DE61AF" w:rsidRPr="00DE61AF" w:rsidRDefault="00DE61AF" w:rsidP="00DE61AF">
      <w:pPr>
        <w:numPr>
          <w:ilvl w:val="0"/>
          <w:numId w:val="97"/>
        </w:numPr>
        <w:autoSpaceDN/>
        <w:jc w:val="both"/>
        <w:rPr>
          <w:rFonts w:eastAsiaTheme="minorHAnsi"/>
          <w:sz w:val="22"/>
          <w:szCs w:val="22"/>
          <w:lang w:eastAsia="en-US"/>
        </w:rPr>
      </w:pPr>
      <w:r w:rsidRPr="00DE61AF">
        <w:rPr>
          <w:rFonts w:eastAsiaTheme="minorHAnsi"/>
          <w:sz w:val="22"/>
          <w:szCs w:val="22"/>
          <w:lang w:eastAsia="en-US"/>
        </w:rPr>
        <w:t>Posiłki regeneracyjne - gorący posiłek- w okresie i ilościach wskazanych przez Zamawiającego;</w:t>
      </w:r>
    </w:p>
    <w:p w14:paraId="154288BC" w14:textId="77777777" w:rsidR="00DE61AF" w:rsidRPr="00DE61AF" w:rsidRDefault="00DE61AF" w:rsidP="00DE61AF">
      <w:pPr>
        <w:numPr>
          <w:ilvl w:val="0"/>
          <w:numId w:val="97"/>
        </w:numPr>
        <w:autoSpaceDN/>
        <w:jc w:val="both"/>
        <w:rPr>
          <w:rFonts w:eastAsiaTheme="minorHAnsi"/>
          <w:sz w:val="22"/>
          <w:szCs w:val="22"/>
          <w:lang w:eastAsia="en-US"/>
        </w:rPr>
      </w:pPr>
      <w:r w:rsidRPr="00DE61AF">
        <w:rPr>
          <w:rFonts w:eastAsiaTheme="minorHAnsi"/>
          <w:sz w:val="22"/>
          <w:szCs w:val="22"/>
          <w:lang w:eastAsia="en-US"/>
        </w:rPr>
        <w:t xml:space="preserve">Wykonawca we własnym zakresie zapewni dostawy posiłków, mycie i dezynfekcję naczyń GN, termosów, </w:t>
      </w:r>
      <w:proofErr w:type="spellStart"/>
      <w:r w:rsidRPr="00DE61AF">
        <w:rPr>
          <w:rFonts w:eastAsiaTheme="minorHAnsi"/>
          <w:sz w:val="22"/>
          <w:szCs w:val="22"/>
          <w:lang w:eastAsia="en-US"/>
        </w:rPr>
        <w:t>termoportów</w:t>
      </w:r>
      <w:proofErr w:type="spellEnd"/>
      <w:r w:rsidRPr="00DE61AF">
        <w:rPr>
          <w:rFonts w:eastAsiaTheme="minorHAnsi"/>
          <w:sz w:val="22"/>
          <w:szCs w:val="22"/>
          <w:lang w:eastAsia="en-US"/>
        </w:rPr>
        <w:t xml:space="preserve"> cateringowych i urządzeń do porcjowania;</w:t>
      </w:r>
    </w:p>
    <w:p w14:paraId="348447EC" w14:textId="77777777" w:rsidR="00DE61AF" w:rsidRPr="00DE61AF" w:rsidRDefault="00DE61AF" w:rsidP="00DE61AF">
      <w:pPr>
        <w:numPr>
          <w:ilvl w:val="0"/>
          <w:numId w:val="95"/>
        </w:numPr>
        <w:suppressAutoHyphens w:val="0"/>
        <w:autoSpaceDN/>
        <w:spacing w:after="160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Zamawiający zastrzega sobie prawo wglądu do wartości wsadu do kotła poprzez okazanie przez Wykonawcę raportów w tym zakresie.</w:t>
      </w:r>
    </w:p>
    <w:p w14:paraId="51C80858" w14:textId="77777777" w:rsidR="00DE61AF" w:rsidRPr="00DE61AF" w:rsidRDefault="00DE61AF" w:rsidP="00DE61AF">
      <w:pPr>
        <w:numPr>
          <w:ilvl w:val="0"/>
          <w:numId w:val="95"/>
        </w:numPr>
        <w:suppressAutoHyphens w:val="0"/>
        <w:autoSpaceDN/>
        <w:spacing w:after="160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Wykonawca na żądanie Zamawiającego jest zobowiązany do wykonywania w swoim zakresie okresowych badań czystości mikrobiologicznej urządzeń mających kontakt z żywnością, rąk personelu zatrudnionego u Wykonawcy. Dotyczy to w szczególności dochodzenia epidemiologicznego (kserokopie wyników Wykonawca dostarczy Zamawiającemu). </w:t>
      </w:r>
    </w:p>
    <w:p w14:paraId="01F4E91F" w14:textId="77777777" w:rsidR="00DE61AF" w:rsidRPr="00DE61AF" w:rsidRDefault="00DE61AF" w:rsidP="00DE61AF">
      <w:pPr>
        <w:numPr>
          <w:ilvl w:val="0"/>
          <w:numId w:val="95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Wykonawca udostępni Zamawiającemu na czas trwania umowy walidowany termometr bagnetowy do pomiaru temperatur potraw. </w:t>
      </w:r>
    </w:p>
    <w:p w14:paraId="2B9FF2E0" w14:textId="765A37F1" w:rsidR="00DE61AF" w:rsidRPr="00DE61AF" w:rsidRDefault="00DE61AF" w:rsidP="00DE61AF">
      <w:pPr>
        <w:numPr>
          <w:ilvl w:val="0"/>
          <w:numId w:val="95"/>
        </w:numPr>
        <w:suppressAutoHyphens w:val="0"/>
        <w:autoSpaceDN/>
        <w:spacing w:after="160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="Calibri"/>
          <w:sz w:val="22"/>
          <w:szCs w:val="22"/>
          <w:lang w:eastAsia="en-US"/>
        </w:rPr>
        <w:t xml:space="preserve">Wykonawca zobowiązany jest do przygotowania posiłków w pomieszczeniach znajdujących </w:t>
      </w:r>
      <w:r w:rsidRPr="00DE61AF">
        <w:rPr>
          <w:rFonts w:eastAsia="Calibri"/>
          <w:sz w:val="22"/>
          <w:szCs w:val="22"/>
          <w:lang w:eastAsia="en-US"/>
        </w:rPr>
        <w:br/>
        <w:t>się poza siedzibą Zamawiającego.</w:t>
      </w:r>
    </w:p>
    <w:p w14:paraId="32354016" w14:textId="77777777" w:rsidR="00DE61AF" w:rsidRPr="00DE61AF" w:rsidRDefault="00DE61AF" w:rsidP="00DE61AF">
      <w:pPr>
        <w:numPr>
          <w:ilvl w:val="0"/>
          <w:numId w:val="95"/>
        </w:numPr>
        <w:suppressAutoHyphens w:val="0"/>
        <w:autoSpaceDN/>
        <w:spacing w:after="160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="Calibri"/>
          <w:sz w:val="22"/>
          <w:szCs w:val="22"/>
          <w:lang w:eastAsia="en-US"/>
        </w:rPr>
        <w:t xml:space="preserve">Wykonawca zobowiązany jest do dostarczenia posiłków do punktu odbioru znajdującego się </w:t>
      </w:r>
      <w:r w:rsidRPr="00DE61AF">
        <w:rPr>
          <w:rFonts w:eastAsia="Calibri"/>
          <w:sz w:val="22"/>
          <w:szCs w:val="22"/>
          <w:lang w:eastAsia="en-US"/>
        </w:rPr>
        <w:br/>
        <w:t>w budynku Szpitala Specjalistycznego w Chorzowie przy ul. Zjednoczenia 10.</w:t>
      </w:r>
    </w:p>
    <w:p w14:paraId="3FE86C20" w14:textId="78609FFA" w:rsidR="00DE61AF" w:rsidRPr="00DE61AF" w:rsidRDefault="00DE61AF" w:rsidP="00DE61AF">
      <w:pPr>
        <w:numPr>
          <w:ilvl w:val="0"/>
          <w:numId w:val="95"/>
        </w:numPr>
        <w:suppressAutoHyphens w:val="0"/>
        <w:autoSpaceDN/>
        <w:spacing w:after="160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="Calibri"/>
          <w:sz w:val="22"/>
          <w:szCs w:val="22"/>
          <w:lang w:eastAsia="en-US"/>
        </w:rPr>
        <w:t xml:space="preserve">Szczegółowy opis przedmiotu umowy określa załącznik nr 2 do </w:t>
      </w:r>
      <w:r w:rsidR="00C65D13">
        <w:rPr>
          <w:rFonts w:eastAsia="Calibri"/>
          <w:sz w:val="22"/>
          <w:szCs w:val="22"/>
          <w:lang w:eastAsia="en-US"/>
        </w:rPr>
        <w:t>Zapytania ofertowego,</w:t>
      </w:r>
      <w:r w:rsidRPr="00DE61AF">
        <w:rPr>
          <w:rFonts w:eastAsia="Calibri"/>
          <w:sz w:val="22"/>
          <w:szCs w:val="22"/>
          <w:lang w:eastAsia="en-US"/>
        </w:rPr>
        <w:t xml:space="preserve"> będący załącznikiem do niniejszej umowy.</w:t>
      </w:r>
    </w:p>
    <w:p w14:paraId="5288E330" w14:textId="77777777" w:rsidR="00DE61AF" w:rsidRPr="00DE61AF" w:rsidRDefault="00DE61AF" w:rsidP="00DE61AF">
      <w:pPr>
        <w:numPr>
          <w:ilvl w:val="0"/>
          <w:numId w:val="95"/>
        </w:numPr>
        <w:suppressAutoHyphens w:val="0"/>
        <w:autoSpaceDN/>
        <w:spacing w:after="160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="Calibri"/>
          <w:sz w:val="22"/>
          <w:szCs w:val="22"/>
          <w:lang w:eastAsia="en-US"/>
        </w:rPr>
        <w:t xml:space="preserve">Wykonawca zobowiązuje się do świadczenia usługi będącej przedmiotem umowy z dołożeniem należytej staranności, uwzględniając zawodowy charakter wykonywanej działalności oraz </w:t>
      </w:r>
      <w:r w:rsidRPr="00DE61AF">
        <w:rPr>
          <w:rFonts w:eastAsia="Calibri"/>
          <w:sz w:val="22"/>
          <w:szCs w:val="22"/>
          <w:lang w:eastAsia="en-US"/>
        </w:rPr>
        <w:br/>
        <w:t>w szczególności mając na uwadze charakter i przeznaczenie świadczonej usługi.</w:t>
      </w:r>
    </w:p>
    <w:p w14:paraId="457B3C26" w14:textId="77777777" w:rsidR="000C7E15" w:rsidRPr="000C7E15" w:rsidRDefault="00DE61AF" w:rsidP="00DE61AF">
      <w:pPr>
        <w:numPr>
          <w:ilvl w:val="0"/>
          <w:numId w:val="95"/>
        </w:numPr>
        <w:suppressAutoHyphens w:val="0"/>
        <w:autoSpaceDN/>
        <w:spacing w:after="160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E61AF">
        <w:rPr>
          <w:rFonts w:eastAsia="Calibri"/>
          <w:bCs/>
          <w:sz w:val="22"/>
          <w:szCs w:val="22"/>
          <w:lang w:eastAsia="en-US"/>
        </w:rPr>
        <w:t xml:space="preserve">Zamawiający zastrzega sobie prawo do niezrealizowania umowy w pełnym zakresie, gdy </w:t>
      </w:r>
      <w:r w:rsidRPr="00DE61AF">
        <w:rPr>
          <w:rFonts w:eastAsia="Calibri"/>
          <w:bCs/>
          <w:sz w:val="22"/>
          <w:szCs w:val="22"/>
          <w:lang w:eastAsia="en-US"/>
        </w:rPr>
        <w:br/>
        <w:t xml:space="preserve">wykonanie umowy w pełnym zakresie nie będzie leżało w uzasadnionym interesie </w:t>
      </w:r>
      <w:r w:rsidRPr="00DE61AF">
        <w:rPr>
          <w:rFonts w:eastAsia="Calibri"/>
          <w:bCs/>
          <w:sz w:val="22"/>
          <w:szCs w:val="22"/>
          <w:lang w:eastAsia="en-US"/>
        </w:rPr>
        <w:br/>
        <w:t xml:space="preserve">Zamawiającego, wynikającym z faktycznego zapotrzebowania. </w:t>
      </w:r>
    </w:p>
    <w:p w14:paraId="5042664A" w14:textId="77777777" w:rsidR="002A1D7F" w:rsidRPr="009E5D5C" w:rsidRDefault="002A1D7F" w:rsidP="00DE61AF">
      <w:pPr>
        <w:jc w:val="both"/>
        <w:rPr>
          <w:sz w:val="22"/>
          <w:szCs w:val="22"/>
        </w:rPr>
      </w:pPr>
    </w:p>
    <w:p w14:paraId="1E5B1461" w14:textId="77777777" w:rsidR="002A1D7F" w:rsidRPr="009E5D5C" w:rsidRDefault="00A22586" w:rsidP="004B03AC">
      <w:pPr>
        <w:jc w:val="center"/>
        <w:rPr>
          <w:b/>
          <w:bCs/>
          <w:sz w:val="22"/>
          <w:szCs w:val="22"/>
        </w:rPr>
      </w:pPr>
      <w:r w:rsidRPr="009E5D5C">
        <w:rPr>
          <w:b/>
          <w:bCs/>
          <w:sz w:val="22"/>
          <w:szCs w:val="22"/>
        </w:rPr>
        <w:t>§ 2</w:t>
      </w:r>
    </w:p>
    <w:p w14:paraId="7FD9AB87" w14:textId="50EDF24F" w:rsidR="002A1D7F" w:rsidRDefault="00A22586" w:rsidP="00344C8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</w:t>
      </w:r>
    </w:p>
    <w:p w14:paraId="5C9647D0" w14:textId="14C13100" w:rsidR="002A1D7F" w:rsidRDefault="00A22586">
      <w:pPr>
        <w:suppressAutoHyphens w:val="0"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Umowa zawarta jest na czas oznaczony</w:t>
      </w:r>
      <w:r w:rsidR="00915478">
        <w:rPr>
          <w:bCs/>
          <w:sz w:val="22"/>
          <w:szCs w:val="22"/>
        </w:rPr>
        <w:t xml:space="preserve"> </w:t>
      </w:r>
      <w:r w:rsidR="00915478" w:rsidRPr="00915478">
        <w:rPr>
          <w:b/>
          <w:bCs/>
          <w:sz w:val="22"/>
          <w:szCs w:val="22"/>
        </w:rPr>
        <w:t>35 dni</w:t>
      </w:r>
      <w:r w:rsidR="00915478">
        <w:rPr>
          <w:bCs/>
          <w:sz w:val="22"/>
          <w:szCs w:val="22"/>
        </w:rPr>
        <w:t xml:space="preserve"> i obowiązuje od dnia … do dnia</w:t>
      </w:r>
      <w:r>
        <w:rPr>
          <w:bCs/>
          <w:sz w:val="22"/>
          <w:szCs w:val="22"/>
        </w:rPr>
        <w:t xml:space="preserve"> (maksymalny termin obowiązywania umowy) lub do czasu zrealizowania przedmiotu umowy, o </w:t>
      </w:r>
      <w:r w:rsidR="000C7E15">
        <w:rPr>
          <w:bCs/>
          <w:sz w:val="22"/>
          <w:szCs w:val="22"/>
        </w:rPr>
        <w:t xml:space="preserve">łącznej </w:t>
      </w:r>
      <w:r>
        <w:rPr>
          <w:bCs/>
          <w:sz w:val="22"/>
          <w:szCs w:val="22"/>
        </w:rPr>
        <w:t xml:space="preserve">wartości wskazanej § 8 ust. </w:t>
      </w:r>
      <w:r w:rsidR="00F72344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, jeżeli okoliczność ta zaistnieje przed </w:t>
      </w:r>
      <w:r w:rsidR="00F72344">
        <w:rPr>
          <w:bCs/>
          <w:sz w:val="22"/>
          <w:szCs w:val="22"/>
        </w:rPr>
        <w:t>upływem terminu</w:t>
      </w:r>
      <w:r>
        <w:rPr>
          <w:bCs/>
          <w:sz w:val="22"/>
          <w:szCs w:val="22"/>
        </w:rPr>
        <w:t xml:space="preserve"> obowiązywania umowy.</w:t>
      </w:r>
    </w:p>
    <w:p w14:paraId="0C4DD473" w14:textId="77777777" w:rsidR="002A1D7F" w:rsidRDefault="002A1D7F">
      <w:pPr>
        <w:jc w:val="center"/>
        <w:rPr>
          <w:b/>
          <w:bCs/>
          <w:sz w:val="22"/>
          <w:szCs w:val="22"/>
        </w:rPr>
      </w:pPr>
    </w:p>
    <w:p w14:paraId="20DC0A1C" w14:textId="77777777" w:rsidR="002A1D7F" w:rsidRDefault="00A225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980B090" w14:textId="5375A03B" w:rsidR="002A1D7F" w:rsidRDefault="00A22586" w:rsidP="00344C8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Szczegółowe postanowienia w zakresie realizacji umowy</w:t>
      </w:r>
    </w:p>
    <w:p w14:paraId="490251B7" w14:textId="77777777" w:rsidR="002A1D7F" w:rsidRDefault="00A22586">
      <w:pPr>
        <w:pStyle w:val="Tekstpodstawowy"/>
        <w:numPr>
          <w:ilvl w:val="0"/>
          <w:numId w:val="1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Wykonawca oświadcza, że:</w:t>
      </w:r>
    </w:p>
    <w:p w14:paraId="7905A54E" w14:textId="77777777" w:rsidR="002A1D7F" w:rsidRDefault="00A22586">
      <w:pPr>
        <w:pStyle w:val="WZORpunkt1stWZOR"/>
        <w:tabs>
          <w:tab w:val="clear" w:pos="340"/>
          <w:tab w:val="left" w:pos="567"/>
        </w:tabs>
        <w:spacing w:before="0" w:after="0" w:line="240" w:lineRule="auto"/>
        <w:ind w:left="567"/>
      </w:pPr>
      <w:r>
        <w:rPr>
          <w:rFonts w:ascii="Times New Roman" w:hAnsi="Times New Roman" w:cs="Times New Roman"/>
          <w:color w:val="auto"/>
          <w:sz w:val="22"/>
          <w:szCs w:val="22"/>
        </w:rPr>
        <w:t>1)  prowadzi działalność gospodarczą w zakresie usług przygotowywania i dostarczania posiłków zgodnie z obowiązującymi przepisami oraz posiada stosowne zezwolenie i wpis do rejestru określone w przepisach wskazanych w ust. 2,</w:t>
      </w:r>
    </w:p>
    <w:p w14:paraId="68A39AA5" w14:textId="77777777" w:rsidR="002A1D7F" w:rsidRDefault="00A22586">
      <w:pPr>
        <w:pStyle w:val="WZORpunkt1stWZOR"/>
        <w:tabs>
          <w:tab w:val="clear" w:pos="340"/>
          <w:tab w:val="left" w:pos="567"/>
          <w:tab w:val="left" w:pos="851"/>
        </w:tabs>
        <w:spacing w:before="0" w:after="0" w:line="240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2)  posiada konieczne doświadczenie niezbędne do prawidłowego wykonania umowy i zobowiązuje się do wykonania umowy przy zachowaniu najwyższej należytej staranności określonej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>w art. 355 § 2 ustawy z dnia 23 kwietnia 1964 r. - Kodeks Cywilny,</w:t>
      </w:r>
    </w:p>
    <w:p w14:paraId="677088C7" w14:textId="77777777" w:rsidR="002A1D7F" w:rsidRDefault="00A22586">
      <w:pPr>
        <w:pStyle w:val="WZORpunkt1stWZOR"/>
        <w:tabs>
          <w:tab w:val="clear" w:pos="340"/>
          <w:tab w:val="left" w:pos="567"/>
          <w:tab w:val="left" w:pos="851"/>
        </w:tabs>
        <w:spacing w:before="0" w:after="0" w:line="240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3)  dysponuje odpowiednim potencjałem technicznym i osobami zdolnymi do wykonania umowy zgodnie z wymaganymi kwalifikacjami,</w:t>
      </w:r>
    </w:p>
    <w:p w14:paraId="633C1627" w14:textId="77777777" w:rsidR="002A1D7F" w:rsidRDefault="00A22586">
      <w:pPr>
        <w:pStyle w:val="WZORpunkt1stWZOR"/>
        <w:tabs>
          <w:tab w:val="clear" w:pos="340"/>
          <w:tab w:val="left" w:pos="567"/>
          <w:tab w:val="left" w:pos="851"/>
        </w:tabs>
        <w:spacing w:before="0" w:after="0" w:line="240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4)  znajduje się w sytuacji ekonomicznej i finansowej zapewniającej zgodne z prawem i należyte wykonanie przedmiotu umowy,</w:t>
      </w:r>
    </w:p>
    <w:p w14:paraId="132ACA89" w14:textId="77777777" w:rsidR="002A1D7F" w:rsidRDefault="00A22586">
      <w:pPr>
        <w:pStyle w:val="WZORpunkt1stWZOR"/>
        <w:tabs>
          <w:tab w:val="clear" w:pos="340"/>
          <w:tab w:val="left" w:pos="567"/>
          <w:tab w:val="left" w:pos="851"/>
        </w:tabs>
        <w:spacing w:before="0" w:after="0" w:line="240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5)  zrealizuje postanowienia niniejszej umowy zgodnie ze złożoną ofertą.</w:t>
      </w:r>
    </w:p>
    <w:p w14:paraId="14937EF3" w14:textId="52818B0A" w:rsidR="00C7611C" w:rsidRPr="00C7611C" w:rsidRDefault="00C7611C" w:rsidP="004B03AC">
      <w:pPr>
        <w:pStyle w:val="Tekstpodstawowy"/>
        <w:numPr>
          <w:ilvl w:val="0"/>
          <w:numId w:val="16"/>
        </w:numPr>
        <w:spacing w:line="240" w:lineRule="auto"/>
        <w:rPr>
          <w:sz w:val="22"/>
          <w:szCs w:val="22"/>
        </w:rPr>
      </w:pP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Wszystkie posiłki powinny być przygotowywane zgodnie z obowiązującymi normami żywieniowymi wg NCEZ, jak również przepisami prawa w zakresie higieny żywienia, </w:t>
      </w:r>
      <w:r w:rsidR="00915478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a w szczególności:</w:t>
      </w:r>
    </w:p>
    <w:p w14:paraId="7979E0D4" w14:textId="6228ECE5" w:rsidR="00C7611C" w:rsidRPr="00C7611C" w:rsidRDefault="00C7611C" w:rsidP="004B03AC">
      <w:pPr>
        <w:numPr>
          <w:ilvl w:val="0"/>
          <w:numId w:val="74"/>
        </w:numPr>
        <w:autoSpaceDN/>
        <w:spacing w:after="160"/>
        <w:ind w:left="567" w:hanging="283"/>
        <w:contextualSpacing/>
        <w:jc w:val="both"/>
        <w:textAlignment w:val="auto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Rozporządzeni</w:t>
      </w:r>
      <w:r w:rsidR="000C7E15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em</w:t>
      </w: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(WE) nr 852/2004 Parlamentu Europejskiego i Rady z dnia 29 kwietnia 2004 r. w sprawie higieny produktów żywnościowych;</w:t>
      </w:r>
    </w:p>
    <w:p w14:paraId="53B319D4" w14:textId="6DA855E7" w:rsidR="00C7611C" w:rsidRPr="00C7611C" w:rsidRDefault="00C7611C" w:rsidP="004B03AC">
      <w:pPr>
        <w:numPr>
          <w:ilvl w:val="0"/>
          <w:numId w:val="74"/>
        </w:numPr>
        <w:autoSpaceDN/>
        <w:spacing w:after="160"/>
        <w:ind w:left="567" w:hanging="283"/>
        <w:contextualSpacing/>
        <w:jc w:val="both"/>
        <w:textAlignment w:val="auto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Rozporządzeni</w:t>
      </w:r>
      <w:r w:rsidR="000C7E15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em (</w:t>
      </w: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WE) nr 178/2002 Parlamentu Europejskiego i Rady z dnia 28 stycznia 2002 r. ustanawiającego ogólne zasady i wymagania prawa żywnościowego, powołującego </w:t>
      </w: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lastRenderedPageBreak/>
        <w:t xml:space="preserve">Europejski Urząd </w:t>
      </w:r>
      <w:proofErr w:type="spellStart"/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d.s</w:t>
      </w:r>
      <w:proofErr w:type="spellEnd"/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Bezpieczeństwa Żywności oraz ustanawiającego procedury w zakresie bezpieczeństwa żywności;</w:t>
      </w:r>
    </w:p>
    <w:p w14:paraId="18F2BAC0" w14:textId="1669A7D2" w:rsidR="00C7611C" w:rsidRPr="00B75ED9" w:rsidRDefault="00C7611C" w:rsidP="004B03AC">
      <w:pPr>
        <w:numPr>
          <w:ilvl w:val="0"/>
          <w:numId w:val="74"/>
        </w:numPr>
        <w:autoSpaceDN/>
        <w:spacing w:after="160"/>
        <w:ind w:left="567" w:hanging="283"/>
        <w:contextualSpacing/>
        <w:jc w:val="both"/>
        <w:textAlignment w:val="auto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Rozporządzeni</w:t>
      </w:r>
      <w:r w:rsidR="000C7E15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em</w:t>
      </w:r>
      <w:r w:rsidRPr="00C7611C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Parlamentu Europejskiego i Rady (UE) Nr 1169/2011 z dnia 25 października </w:t>
      </w:r>
      <w:r w:rsidRPr="00B75ED9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2011 r. w sprawie przekazywania konsumentom informacji na temat żywności;</w:t>
      </w:r>
    </w:p>
    <w:p w14:paraId="32F31E55" w14:textId="77777777" w:rsidR="00C7611C" w:rsidRPr="00B75ED9" w:rsidRDefault="00C7611C" w:rsidP="004B03AC">
      <w:pPr>
        <w:numPr>
          <w:ilvl w:val="0"/>
          <w:numId w:val="74"/>
        </w:numPr>
        <w:autoSpaceDN/>
        <w:spacing w:after="160"/>
        <w:ind w:left="567" w:hanging="283"/>
        <w:contextualSpacing/>
        <w:jc w:val="both"/>
        <w:textAlignment w:val="auto"/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B75ED9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Codex</w:t>
      </w:r>
      <w:proofErr w:type="spellEnd"/>
      <w:r w:rsidRPr="00B75ED9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75ED9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Alimentarius</w:t>
      </w:r>
      <w:proofErr w:type="spellEnd"/>
      <w:r w:rsidRPr="00B75ED9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(Kodeks Żywnościowy) CAC/RCP 39 – 1993;</w:t>
      </w:r>
    </w:p>
    <w:p w14:paraId="33DF80C4" w14:textId="10E24E85" w:rsidR="00C7611C" w:rsidRPr="00B75ED9" w:rsidRDefault="00C7611C" w:rsidP="004B03AC">
      <w:pPr>
        <w:numPr>
          <w:ilvl w:val="0"/>
          <w:numId w:val="74"/>
        </w:numPr>
        <w:autoSpaceDN/>
        <w:spacing w:after="160"/>
        <w:ind w:left="567" w:hanging="283"/>
        <w:contextualSpacing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B75ED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Ustaw</w:t>
      </w:r>
      <w:r w:rsidR="000C7E15" w:rsidRPr="00B75ED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ą</w:t>
      </w:r>
      <w:r w:rsidRPr="00B75ED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z dnia 25 sierpnia 2006 r. o bezpieczeństw</w:t>
      </w:r>
      <w:r w:rsidR="00650CF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ie zdrowotnym żywności żywienia.</w:t>
      </w:r>
    </w:p>
    <w:p w14:paraId="0A5F4A49" w14:textId="3C7134CD" w:rsidR="00DE61AF" w:rsidRPr="00DE61AF" w:rsidRDefault="00DE61AF" w:rsidP="00DE61AF">
      <w:pPr>
        <w:numPr>
          <w:ilvl w:val="0"/>
          <w:numId w:val="99"/>
        </w:numPr>
        <w:suppressAutoHyphens w:val="0"/>
        <w:autoSpaceDN/>
        <w:jc w:val="both"/>
        <w:textAlignment w:val="auto"/>
        <w:rPr>
          <w:szCs w:val="20"/>
        </w:rPr>
      </w:pPr>
      <w:r w:rsidRPr="00B75ED9">
        <w:rPr>
          <w:sz w:val="22"/>
          <w:szCs w:val="22"/>
        </w:rPr>
        <w:t>Dostawa posiłków realizowana będzie na</w:t>
      </w:r>
      <w:r w:rsidRPr="00DE61AF">
        <w:rPr>
          <w:sz w:val="22"/>
          <w:szCs w:val="22"/>
        </w:rPr>
        <w:t xml:space="preserve"> podstawie kierowanego poprzez udostępnioną przez </w:t>
      </w:r>
      <w:r w:rsidR="00B75ED9" w:rsidRPr="00DE61AF">
        <w:rPr>
          <w:sz w:val="22"/>
          <w:szCs w:val="22"/>
        </w:rPr>
        <w:t>Wykonawcę platformę</w:t>
      </w:r>
      <w:r w:rsidRPr="00DE61AF">
        <w:rPr>
          <w:sz w:val="22"/>
          <w:szCs w:val="22"/>
        </w:rPr>
        <w:t xml:space="preserve"> informatyczną zapotrzebowania Zamawiającego. W razie awarii systemu informatycznego, zamówienia będą realizowane za pomocą </w:t>
      </w:r>
      <w:r w:rsidR="000C7E15">
        <w:rPr>
          <w:sz w:val="22"/>
          <w:szCs w:val="22"/>
        </w:rPr>
        <w:t xml:space="preserve">poczty </w:t>
      </w:r>
      <w:r w:rsidR="00CE5248">
        <w:rPr>
          <w:sz w:val="22"/>
          <w:szCs w:val="22"/>
        </w:rPr>
        <w:t>elektronicznej</w:t>
      </w:r>
      <w:r w:rsidRPr="00DE61AF">
        <w:rPr>
          <w:sz w:val="22"/>
          <w:szCs w:val="22"/>
        </w:rPr>
        <w:t xml:space="preserve"> (wzór zapotrzebowania stanowi załącznik do niniejszej umowy)</w:t>
      </w:r>
    </w:p>
    <w:p w14:paraId="04B17DD5" w14:textId="77777777" w:rsidR="00DE61AF" w:rsidRPr="00DE61AF" w:rsidRDefault="00DE61AF" w:rsidP="00DE61AF">
      <w:pPr>
        <w:numPr>
          <w:ilvl w:val="0"/>
          <w:numId w:val="99"/>
        </w:numPr>
        <w:suppressAutoHyphens w:val="0"/>
        <w:autoSpaceDN/>
        <w:jc w:val="both"/>
        <w:textAlignment w:val="auto"/>
        <w:rPr>
          <w:szCs w:val="20"/>
        </w:rPr>
      </w:pPr>
      <w:r w:rsidRPr="00DE61AF">
        <w:rPr>
          <w:sz w:val="22"/>
          <w:szCs w:val="22"/>
        </w:rPr>
        <w:t>Zapotrzebowanie składane będzie:</w:t>
      </w:r>
    </w:p>
    <w:p w14:paraId="28350768" w14:textId="77777777" w:rsidR="00DE61AF" w:rsidRPr="00DE61AF" w:rsidRDefault="00DE61AF" w:rsidP="00DE61AF">
      <w:pPr>
        <w:autoSpaceDN/>
        <w:ind w:left="360" w:hanging="360"/>
        <w:jc w:val="both"/>
        <w:rPr>
          <w:sz w:val="22"/>
          <w:szCs w:val="22"/>
        </w:rPr>
      </w:pPr>
      <w:r w:rsidRPr="00DE61AF">
        <w:rPr>
          <w:sz w:val="22"/>
          <w:szCs w:val="22"/>
        </w:rPr>
        <w:t xml:space="preserve">       - do godziny 10:30 danego dnia - obiad, kolacja, posiłek regeneracyjny danego dnia,</w:t>
      </w:r>
    </w:p>
    <w:p w14:paraId="1569EF02" w14:textId="77777777" w:rsidR="00DE61AF" w:rsidRPr="00DE61AF" w:rsidRDefault="00DE61AF" w:rsidP="00DE61AF">
      <w:pPr>
        <w:autoSpaceDN/>
        <w:ind w:left="360" w:hanging="360"/>
        <w:jc w:val="both"/>
        <w:rPr>
          <w:sz w:val="22"/>
          <w:szCs w:val="22"/>
        </w:rPr>
      </w:pPr>
      <w:r w:rsidRPr="00DE61AF">
        <w:rPr>
          <w:sz w:val="22"/>
          <w:szCs w:val="22"/>
        </w:rPr>
        <w:t xml:space="preserve">       - do godziny 14:30 w dniu poprzedzającym - śniadanie na dzień następny. </w:t>
      </w:r>
    </w:p>
    <w:p w14:paraId="1C02EB7B" w14:textId="77777777" w:rsidR="00DE61AF" w:rsidRPr="00DE61AF" w:rsidRDefault="00DE61AF" w:rsidP="00DE61AF">
      <w:pPr>
        <w:numPr>
          <w:ilvl w:val="0"/>
          <w:numId w:val="99"/>
        </w:numPr>
        <w:suppressAutoHyphens w:val="0"/>
        <w:autoSpaceDN/>
        <w:jc w:val="both"/>
        <w:textAlignment w:val="auto"/>
        <w:rPr>
          <w:szCs w:val="20"/>
        </w:rPr>
      </w:pPr>
      <w:r w:rsidRPr="00DE61AF">
        <w:rPr>
          <w:sz w:val="22"/>
          <w:szCs w:val="22"/>
        </w:rPr>
        <w:t xml:space="preserve">Dopuszcza się możliwość korekty zapotrzebowania najpóźniej na 1 godzinę przed ustalonym </w:t>
      </w:r>
      <w:r w:rsidRPr="00DE61AF">
        <w:rPr>
          <w:sz w:val="22"/>
          <w:szCs w:val="22"/>
        </w:rPr>
        <w:br/>
        <w:t xml:space="preserve">terminem dostawy. Akceptacja korekty na podstawie wcześniej dokonanej przedmiotowej zmiany nastąpić może wyłącznie przez przedstawiciela Zamawiającego, natomiast w dni wolne od pracy przez pielęgniarki dyżurne oddziałów. </w:t>
      </w:r>
    </w:p>
    <w:p w14:paraId="371099A9" w14:textId="77777777" w:rsidR="00DE61AF" w:rsidRPr="00DE61AF" w:rsidRDefault="00DE61AF" w:rsidP="00DE61AF">
      <w:pPr>
        <w:numPr>
          <w:ilvl w:val="0"/>
          <w:numId w:val="99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>Wykonawca zobowiązany jest dostarczać posiłki o stałych, ustalonych dniach i godzinach:</w:t>
      </w:r>
    </w:p>
    <w:p w14:paraId="12E3C948" w14:textId="77777777" w:rsidR="00DE61AF" w:rsidRPr="00DE61AF" w:rsidRDefault="00DE61AF" w:rsidP="00DE61AF">
      <w:pPr>
        <w:numPr>
          <w:ilvl w:val="0"/>
          <w:numId w:val="100"/>
        </w:numPr>
        <w:autoSpaceDN/>
        <w:ind w:left="851"/>
        <w:jc w:val="both"/>
        <w:rPr>
          <w:sz w:val="22"/>
          <w:szCs w:val="22"/>
        </w:rPr>
      </w:pPr>
      <w:r w:rsidRPr="00DE61AF">
        <w:rPr>
          <w:sz w:val="22"/>
          <w:szCs w:val="22"/>
        </w:rPr>
        <w:t>śniadanie – w godz. od</w:t>
      </w:r>
      <w:r w:rsidRPr="00DE61AF">
        <w:rPr>
          <w:szCs w:val="20"/>
        </w:rPr>
        <w:t xml:space="preserve"> </w:t>
      </w:r>
      <w:r w:rsidRPr="00DE61AF">
        <w:rPr>
          <w:sz w:val="22"/>
          <w:szCs w:val="22"/>
        </w:rPr>
        <w:t>7:00 do 7:30</w:t>
      </w:r>
    </w:p>
    <w:p w14:paraId="63D83694" w14:textId="78083B03" w:rsidR="00BD2D27" w:rsidRPr="00BD2D27" w:rsidRDefault="00BD2D27" w:rsidP="00BD2D27">
      <w:pPr>
        <w:numPr>
          <w:ilvl w:val="0"/>
          <w:numId w:val="100"/>
        </w:numPr>
        <w:tabs>
          <w:tab w:val="left" w:pos="851"/>
        </w:tabs>
        <w:autoSpaceDN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obiad, kolacja, posiłek regeneracyjny i posiłek nocny </w:t>
      </w:r>
      <w:r w:rsidR="00DE61AF" w:rsidRPr="00DE61AF">
        <w:rPr>
          <w:sz w:val="22"/>
          <w:szCs w:val="22"/>
        </w:rPr>
        <w:t>– w godz. od 12:30 do 13:00</w:t>
      </w:r>
    </w:p>
    <w:p w14:paraId="65AD3BB4" w14:textId="61394E5F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426" w:hanging="426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 xml:space="preserve">Wykonawca sporządza jadłospis dekadowy stanowiący podstawę zamówienia posiłków, </w:t>
      </w:r>
      <w:r w:rsidRPr="00DE61AF">
        <w:rPr>
          <w:sz w:val="22"/>
          <w:szCs w:val="22"/>
        </w:rPr>
        <w:br/>
        <w:t>uwzględniając sezonowość, normy dziennych racji pokarmowych oraz zgodnie</w:t>
      </w:r>
      <w:r w:rsidR="00CE5248">
        <w:rPr>
          <w:sz w:val="22"/>
          <w:szCs w:val="22"/>
        </w:rPr>
        <w:t xml:space="preserve"> z</w:t>
      </w:r>
      <w:r w:rsidRPr="00DE61AF">
        <w:rPr>
          <w:sz w:val="22"/>
          <w:szCs w:val="22"/>
        </w:rPr>
        <w:t xml:space="preserve"> obowiązującymi normami żywienia człowieka chorego z uwzględnieniem zaleceń Państwowego Inspektora </w:t>
      </w:r>
      <w:r w:rsidRPr="00DE61AF">
        <w:rPr>
          <w:sz w:val="22"/>
          <w:szCs w:val="22"/>
        </w:rPr>
        <w:br/>
        <w:t>Sanitarnego.</w:t>
      </w:r>
    </w:p>
    <w:p w14:paraId="41D859D5" w14:textId="54DCB5A8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 xml:space="preserve">Jadłospis ma uwzględniać wyłącznie wyszczególnienie posiłków i potraw wg nomenklatury diet stosowanej w SSWCH w Chorzowie. W jadłospisie powinny być zamieszczone informacje </w:t>
      </w:r>
      <w:r w:rsidRPr="00DE61AF">
        <w:rPr>
          <w:sz w:val="22"/>
          <w:szCs w:val="22"/>
        </w:rPr>
        <w:br/>
        <w:t xml:space="preserve">o zawartych w potrawach alergenach oraz wartości odżywczej i energetycznej śniadania, obiadu i kolacji- II śniadań i podwieczorków dla diety z ograniczeniem </w:t>
      </w:r>
      <w:proofErr w:type="spellStart"/>
      <w:r w:rsidRPr="00DE61AF">
        <w:rPr>
          <w:sz w:val="22"/>
          <w:szCs w:val="22"/>
        </w:rPr>
        <w:t>łatwoprzyswajalnych</w:t>
      </w:r>
      <w:proofErr w:type="spellEnd"/>
      <w:r w:rsidRPr="00DE61AF">
        <w:rPr>
          <w:sz w:val="22"/>
          <w:szCs w:val="22"/>
        </w:rPr>
        <w:t xml:space="preserve"> węglowodanów oraz bogatokalorycznych.</w:t>
      </w:r>
    </w:p>
    <w:p w14:paraId="23FB1A5F" w14:textId="479F188F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 xml:space="preserve">Wykonawca zobowiązany jest do przedstawienia jadłospisów dekadowych Zamawiającemu z co najmniej 4 dniowym wyprzedzeniem przed terminem realizacji jadłospisów w celu weryfikacji </w:t>
      </w:r>
      <w:r w:rsidR="00CE5248">
        <w:rPr>
          <w:sz w:val="22"/>
          <w:szCs w:val="22"/>
        </w:rPr>
        <w:br/>
      </w:r>
      <w:r w:rsidRPr="00DE61AF">
        <w:rPr>
          <w:sz w:val="22"/>
          <w:szCs w:val="22"/>
        </w:rPr>
        <w:t xml:space="preserve">i zatwierdzenia do realizacji. Zamawiający zastrzega sobie prawo do wprowadzenia zmian </w:t>
      </w:r>
      <w:r w:rsidR="00CE5248">
        <w:rPr>
          <w:sz w:val="22"/>
          <w:szCs w:val="22"/>
        </w:rPr>
        <w:br/>
      </w:r>
      <w:r w:rsidRPr="00DE61AF">
        <w:rPr>
          <w:sz w:val="22"/>
          <w:szCs w:val="22"/>
        </w:rPr>
        <w:t>w jadłospisie.</w:t>
      </w:r>
    </w:p>
    <w:p w14:paraId="732F67C1" w14:textId="77777777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 xml:space="preserve">Racje pokarmowe ich wartość kaloryczną i zawartość składników odżywczych określa wykaz norm dziennych racji dla zakładów służby zdrowia, opracowanych przez </w:t>
      </w:r>
      <w:r w:rsidRPr="00DE61AF">
        <w:rPr>
          <w:rFonts w:eastAsiaTheme="minorHAnsi"/>
          <w:sz w:val="22"/>
          <w:szCs w:val="22"/>
          <w:lang w:eastAsia="en-US"/>
        </w:rPr>
        <w:t>Narodowe Centrum Edukacji Żywieniowej</w:t>
      </w:r>
      <w:r w:rsidRPr="00DE61AF">
        <w:rPr>
          <w:sz w:val="22"/>
          <w:szCs w:val="22"/>
        </w:rPr>
        <w:t xml:space="preserve"> w Warszawie.</w:t>
      </w:r>
    </w:p>
    <w:p w14:paraId="7CAC4E9F" w14:textId="77777777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 xml:space="preserve">Wykonawca zobowiązuje się dostarczać zamówioną ilość oraz asortyment posiłków z podziałem na poszczególne oddziały, tak by nie zachodziła konieczność ich przelewania czy przekładania. Wykonawca zobowiązuje się do wyraźnego opisywania pojemników przez umieszczenie nazwy oddziału, rodzaju diety oraz ilości porcji. </w:t>
      </w:r>
    </w:p>
    <w:p w14:paraId="79511F2C" w14:textId="2519BA51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 xml:space="preserve">Wykonawca zobowiązany jest do udostępnienia nieodpłatnie upoważnionemu przedstawicielowi Zamawiającego jednej porcji każdego posiłku do degustacji, w zakresie </w:t>
      </w:r>
      <w:r w:rsidR="00F72344">
        <w:rPr>
          <w:sz w:val="22"/>
          <w:szCs w:val="22"/>
        </w:rPr>
        <w:t xml:space="preserve">każdej </w:t>
      </w:r>
      <w:r w:rsidRPr="00DE61AF">
        <w:rPr>
          <w:sz w:val="22"/>
          <w:szCs w:val="22"/>
        </w:rPr>
        <w:t>diet</w:t>
      </w:r>
      <w:r w:rsidR="00F72344">
        <w:rPr>
          <w:sz w:val="22"/>
          <w:szCs w:val="22"/>
        </w:rPr>
        <w:t>y</w:t>
      </w:r>
      <w:r w:rsidRPr="00DE61AF">
        <w:rPr>
          <w:sz w:val="22"/>
          <w:szCs w:val="22"/>
        </w:rPr>
        <w:t>.</w:t>
      </w:r>
      <w:r w:rsidRPr="00DE61AF">
        <w:rPr>
          <w:sz w:val="22"/>
          <w:szCs w:val="22"/>
        </w:rPr>
        <w:br/>
        <w:t xml:space="preserve">Wykonawca zobowiązany jest dostarczyć porcję diety podstawowej i diety lekkostrawnej do </w:t>
      </w:r>
      <w:r w:rsidRPr="00DE61AF">
        <w:rPr>
          <w:sz w:val="22"/>
          <w:szCs w:val="22"/>
        </w:rPr>
        <w:br/>
        <w:t xml:space="preserve">oceny organoleptycznej, ocena obejmuje: świeżość produktów, temperatura, zapach, wygląd             konsystencja  i zgodność z jadłospisem. </w:t>
      </w:r>
    </w:p>
    <w:p w14:paraId="3825CD1A" w14:textId="77777777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>Wykonawca zobowiązany jest do sezonowego urozmaicania posiłków oraz odpowiedniego</w:t>
      </w:r>
      <w:r w:rsidRPr="00DE61AF">
        <w:rPr>
          <w:sz w:val="22"/>
          <w:szCs w:val="22"/>
        </w:rPr>
        <w:br/>
        <w:t xml:space="preserve"> wzbogacania ich w niedziele i dni świąteczne.</w:t>
      </w:r>
    </w:p>
    <w:p w14:paraId="1D3A2A80" w14:textId="27EA5260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 xml:space="preserve">Wykonawca zobowiązany jest uwzględniać w tradycyjne dni tzw. postu </w:t>
      </w:r>
      <w:r w:rsidR="00F72344">
        <w:rPr>
          <w:sz w:val="22"/>
          <w:szCs w:val="22"/>
        </w:rPr>
        <w:t>(</w:t>
      </w:r>
      <w:r w:rsidR="00D749A9">
        <w:rPr>
          <w:sz w:val="22"/>
          <w:szCs w:val="22"/>
        </w:rPr>
        <w:t>w Środę Popielcową</w:t>
      </w:r>
      <w:r w:rsidR="00F72344">
        <w:rPr>
          <w:sz w:val="22"/>
          <w:szCs w:val="22"/>
        </w:rPr>
        <w:t>)</w:t>
      </w:r>
      <w:r w:rsidRPr="00DE61AF">
        <w:rPr>
          <w:sz w:val="22"/>
          <w:szCs w:val="22"/>
        </w:rPr>
        <w:t>, potrawy tradycyjne.</w:t>
      </w:r>
    </w:p>
    <w:p w14:paraId="5B7D31FC" w14:textId="77777777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>Dodatki śniadaniowe i kolacyjne takie jak np. wymagające krojenia takie jak np. wędlina, ser żółty, pasty, dżem, miód Wykonawca poporcjuje indywidualnie dla każdego pacjenta wg zamówionej ilości, w taki sposób, aby możliwa była kontrola wagi każdej porcji z osobna.</w:t>
      </w:r>
    </w:p>
    <w:p w14:paraId="6CF3874E" w14:textId="77777777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>Wykonawca zobowiązany jest do bezwzględnego przestrzegania terminowości dostaw, zgodnie z harmonogramem, o którym mowa w ust. 6.</w:t>
      </w:r>
    </w:p>
    <w:p w14:paraId="559AB7B7" w14:textId="169BBB11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lastRenderedPageBreak/>
        <w:t xml:space="preserve">Wykonawca zapewnia ciągłość dostaw posiłków bez względu na </w:t>
      </w:r>
      <w:r w:rsidR="000C7E15">
        <w:rPr>
          <w:sz w:val="22"/>
          <w:szCs w:val="22"/>
        </w:rPr>
        <w:t>ewentualne utrudniania w realizacji przedmiotu umowy.</w:t>
      </w:r>
    </w:p>
    <w:p w14:paraId="2B86D567" w14:textId="7B1CA06C" w:rsidR="00DE61AF" w:rsidRPr="00DE61AF" w:rsidRDefault="00DE61AF" w:rsidP="00DE61AF">
      <w:pPr>
        <w:numPr>
          <w:ilvl w:val="0"/>
          <w:numId w:val="101"/>
        </w:numPr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 w:rsidRPr="00DE61AF">
        <w:rPr>
          <w:sz w:val="22"/>
          <w:szCs w:val="22"/>
        </w:rPr>
        <w:t>W przypadku wystąpienia zbiorowego zatrucia pokarmowego wskutek spożycia posiłków</w:t>
      </w:r>
      <w:r w:rsidRPr="00DE61AF">
        <w:rPr>
          <w:sz w:val="22"/>
          <w:szCs w:val="22"/>
        </w:rPr>
        <w:br/>
        <w:t xml:space="preserve"> Wykonawcy koszt leczenia pacjentów z ww. tytułu </w:t>
      </w:r>
      <w:r w:rsidR="000C7E15">
        <w:rPr>
          <w:sz w:val="22"/>
          <w:szCs w:val="22"/>
        </w:rPr>
        <w:t>obciąża</w:t>
      </w:r>
      <w:r w:rsidRPr="00DE61AF">
        <w:rPr>
          <w:sz w:val="22"/>
          <w:szCs w:val="22"/>
        </w:rPr>
        <w:t xml:space="preserve"> w całości Wykonawc</w:t>
      </w:r>
      <w:r w:rsidR="000C7E15">
        <w:rPr>
          <w:sz w:val="22"/>
          <w:szCs w:val="22"/>
        </w:rPr>
        <w:t>ę</w:t>
      </w:r>
      <w:r w:rsidRPr="00DE61AF">
        <w:rPr>
          <w:sz w:val="22"/>
          <w:szCs w:val="22"/>
        </w:rPr>
        <w:t>.</w:t>
      </w:r>
    </w:p>
    <w:p w14:paraId="5FAFE9B6" w14:textId="2CB0A12D" w:rsidR="002A1D7F" w:rsidRDefault="00DE61AF" w:rsidP="00DE61AF">
      <w:pPr>
        <w:autoSpaceDN/>
        <w:ind w:left="567"/>
        <w:jc w:val="both"/>
        <w:rPr>
          <w:sz w:val="22"/>
          <w:szCs w:val="22"/>
        </w:rPr>
      </w:pPr>
      <w:r w:rsidRPr="00DE61A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</w:t>
      </w:r>
    </w:p>
    <w:p w14:paraId="7AA5CAB9" w14:textId="77777777" w:rsidR="002A1D7F" w:rsidRDefault="00A22586">
      <w:pPr>
        <w:pStyle w:val="Tekstpodstawowy"/>
        <w:spacing w:line="240" w:lineRule="auto"/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14:paraId="6B5DEBE4" w14:textId="56613089" w:rsidR="002A1D7F" w:rsidRDefault="00A22586" w:rsidP="00C148E5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Jakość zdrowotna żywności</w:t>
      </w:r>
    </w:p>
    <w:p w14:paraId="0D2F7BDF" w14:textId="77777777" w:rsidR="002A1D7F" w:rsidRDefault="00A22586">
      <w:pPr>
        <w:pStyle w:val="Tekstpodstawowy"/>
        <w:numPr>
          <w:ilvl w:val="0"/>
          <w:numId w:val="20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Wykonawca zobowiązany jest do zapewnienia odpowiedniej jakości zdrowotnej żywności, </w:t>
      </w:r>
      <w:r>
        <w:rPr>
          <w:sz w:val="22"/>
          <w:szCs w:val="22"/>
        </w:rPr>
        <w:br/>
        <w:t>zgodnie z obowiązującymi przepisami prawnymi.</w:t>
      </w:r>
    </w:p>
    <w:p w14:paraId="71AFDF2B" w14:textId="77777777" w:rsidR="002A1D7F" w:rsidRDefault="00A22586">
      <w:pPr>
        <w:pStyle w:val="Tekstpodstawowy"/>
        <w:numPr>
          <w:ilvl w:val="0"/>
          <w:numId w:val="20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Przez odpowiednią jakość zdrowotną żywności rozumie się ogół cech i kryteriów przy pomocy </w:t>
      </w:r>
      <w:r>
        <w:rPr>
          <w:sz w:val="22"/>
          <w:szCs w:val="22"/>
        </w:rPr>
        <w:br/>
        <w:t>których można ją scharakteryzować pod względem wartości odżywczej, jakości organoleptycznej</w:t>
      </w:r>
      <w:r>
        <w:rPr>
          <w:sz w:val="22"/>
          <w:szCs w:val="22"/>
        </w:rPr>
        <w:br/>
        <w:t>oraz bezpieczeństwa dla zdrowia konsumenta.  Przez jakość organoleptyczną żywności rozumie się zespół cech obejmujących smak, zapach, wygląd barwę i konsystencję.</w:t>
      </w:r>
    </w:p>
    <w:p w14:paraId="544CD839" w14:textId="54EAF522" w:rsidR="007C72D2" w:rsidRDefault="00A22586" w:rsidP="007C72D2">
      <w:pPr>
        <w:pStyle w:val="Tekstpodstawowy"/>
        <w:numPr>
          <w:ilvl w:val="0"/>
          <w:numId w:val="20"/>
        </w:numPr>
        <w:suppressAutoHyphens w:val="0"/>
        <w:spacing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Posiłki będą przygotowywane zgodnie z normami i obowiązującymi przepisami prawa.</w:t>
      </w:r>
    </w:p>
    <w:p w14:paraId="4DBECB5D" w14:textId="32983804" w:rsidR="002A1D7F" w:rsidRPr="007C72D2" w:rsidRDefault="00A22586" w:rsidP="007C72D2">
      <w:pPr>
        <w:pStyle w:val="Tekstpodstawowy"/>
        <w:numPr>
          <w:ilvl w:val="0"/>
          <w:numId w:val="20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7C72D2">
        <w:rPr>
          <w:sz w:val="22"/>
          <w:szCs w:val="22"/>
        </w:rPr>
        <w:t xml:space="preserve">Wykonawca zapewnia, iż podejmować będzie wszelkie wymagane prawem działania, w tym </w:t>
      </w:r>
      <w:r w:rsidRPr="007C72D2">
        <w:rPr>
          <w:sz w:val="22"/>
          <w:szCs w:val="22"/>
        </w:rPr>
        <w:br/>
        <w:t xml:space="preserve">zwłaszcza w odniesieniu do zapewnienia odpowiednich warunków higienicznych tak, by </w:t>
      </w:r>
      <w:r w:rsidRPr="007C72D2">
        <w:rPr>
          <w:sz w:val="22"/>
          <w:szCs w:val="22"/>
        </w:rPr>
        <w:br/>
        <w:t>produkcja żywności, z uwzględnieniem materiałów przeznaczonych do kontaktu z nią, odbywała się w sposób zapewniający właściwą jakość zdrowotną żywności, zgodnie z przeznaczeniem.</w:t>
      </w:r>
    </w:p>
    <w:p w14:paraId="2B8C96A4" w14:textId="77777777" w:rsidR="002A1D7F" w:rsidRDefault="002A1D7F">
      <w:pPr>
        <w:pStyle w:val="Tekstpodstawowy"/>
        <w:spacing w:line="240" w:lineRule="auto"/>
        <w:jc w:val="left"/>
        <w:rPr>
          <w:sz w:val="22"/>
          <w:szCs w:val="22"/>
        </w:rPr>
      </w:pPr>
    </w:p>
    <w:p w14:paraId="4B7BD29E" w14:textId="77777777" w:rsidR="002A1D7F" w:rsidRDefault="00A22586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3DB87914" w14:textId="698FD401" w:rsidR="002A1D7F" w:rsidRDefault="00A22586" w:rsidP="00C148E5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Transport żywności</w:t>
      </w:r>
    </w:p>
    <w:p w14:paraId="6909B992" w14:textId="77777777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Dostawa posiłków odbywa się transportem Wykonawcy na jego koszt i ryzyko.</w:t>
      </w:r>
    </w:p>
    <w:p w14:paraId="352116EB" w14:textId="6366F9C0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>Wykonawca zapewnia, iż środki transportu przeznaczone do przewozu żywności utrzymywane będą w dobrym stanie technicznym, zabezpieczającym przed zanieczyszczeniem i umożliwiającym zachowanie właściwej jakości zdrowotnej pożywieni</w:t>
      </w:r>
      <w:r w:rsidR="00482477">
        <w:rPr>
          <w:sz w:val="22"/>
          <w:szCs w:val="22"/>
        </w:rPr>
        <w:t>a</w:t>
      </w:r>
      <w:r>
        <w:rPr>
          <w:sz w:val="22"/>
          <w:szCs w:val="22"/>
        </w:rPr>
        <w:t>, a pracownicy będą odpowiednio ubrani w czyste fartuchy, rękawice i maski.</w:t>
      </w:r>
    </w:p>
    <w:p w14:paraId="5178F908" w14:textId="77777777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Środek transportu, o którym mowa w ust. 1 winien posiadać konstrukcję umożliwiającą łatwe</w:t>
      </w:r>
      <w:r>
        <w:rPr>
          <w:sz w:val="22"/>
          <w:szCs w:val="22"/>
        </w:rPr>
        <w:br/>
        <w:t>utrzymanie czystości i porządku.</w:t>
      </w:r>
    </w:p>
    <w:p w14:paraId="28F68292" w14:textId="13A9360E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zobowiązany jest do posiadania, bieżącego prowadzenia oraz przedstawiania na</w:t>
      </w:r>
      <w:r>
        <w:rPr>
          <w:sz w:val="22"/>
          <w:szCs w:val="22"/>
        </w:rPr>
        <w:br/>
        <w:t xml:space="preserve">żądanie Zamawiającego „Książki Mycia i Dezynfekcji” środków transportu, której forma i treść winna być zgodna z wymogami stacji sanitarno-epidemiologicznej miejsca siedziby </w:t>
      </w:r>
      <w:r>
        <w:rPr>
          <w:sz w:val="22"/>
          <w:szCs w:val="22"/>
        </w:rPr>
        <w:br/>
        <w:t>Zamawiającego.</w:t>
      </w:r>
    </w:p>
    <w:p w14:paraId="13FBECA4" w14:textId="77777777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Pożywienie winno być przewożone w odpowiednich, dostosowanych do przewozu żywności,</w:t>
      </w:r>
      <w:r>
        <w:rPr>
          <w:sz w:val="22"/>
          <w:szCs w:val="22"/>
        </w:rPr>
        <w:br/>
        <w:t>pojemnikach transportowych.</w:t>
      </w:r>
    </w:p>
    <w:p w14:paraId="42B1FBA3" w14:textId="77777777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>Pojemniki transportowe będą czyste, bez uszkodzeń, bez znaczących zmian fizycznych mogących przyczynić się do zagrożenia epidemiologicznego i fizycznego.</w:t>
      </w:r>
    </w:p>
    <w:p w14:paraId="53E551F5" w14:textId="77777777" w:rsidR="004B03AC" w:rsidRPr="004B03AC" w:rsidRDefault="00A22586" w:rsidP="004B03AC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4B03AC">
        <w:rPr>
          <w:sz w:val="22"/>
          <w:szCs w:val="22"/>
        </w:rPr>
        <w:t>Wykonawca zobowiązuje się do mycia, dezynfekcji pojemników w swojej siedzibie przed ich</w:t>
      </w:r>
      <w:r w:rsidRPr="004B03AC">
        <w:rPr>
          <w:sz w:val="22"/>
          <w:szCs w:val="22"/>
        </w:rPr>
        <w:br/>
        <w:t xml:space="preserve"> kolejnym napełnieniem.</w:t>
      </w:r>
    </w:p>
    <w:p w14:paraId="09F66CBF" w14:textId="60347033" w:rsidR="004B03AC" w:rsidRDefault="004B03AC" w:rsidP="004B03AC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4B03AC">
        <w:rPr>
          <w:sz w:val="22"/>
          <w:szCs w:val="22"/>
        </w:rPr>
        <w:t>Wykonawca zobowiązany jest do wydawania posiłków w TERMOPORTACH z podziałem na poszczególne Oddziały Szpitala (TERMOPORTY powinny być opisane nazwą Oddziału, jego odcinka oraz piętrem Oddziału). Posiłki powinny być dostarczane w ilościach zgodnych z zamówieniem oraz nomenklaturą diet. Pojemniki GN z potrawami powinny być oznaczone etykietą z nazwą diety i ilością porcji.</w:t>
      </w:r>
    </w:p>
    <w:p w14:paraId="29E3A5E1" w14:textId="7436383B" w:rsidR="004B03AC" w:rsidRPr="004B03AC" w:rsidRDefault="004B03AC" w:rsidP="004B03AC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4B03AC">
        <w:rPr>
          <w:sz w:val="22"/>
          <w:szCs w:val="22"/>
        </w:rPr>
        <w:t>Pojemniki GN z pojedynczymi porcjami diet mają być opisane w sposób umożliwiający ich identyfikację (np.: dieta bezglutenowa, dieta wegetariańska).</w:t>
      </w:r>
    </w:p>
    <w:p w14:paraId="081155B2" w14:textId="4127AB4E" w:rsidR="002A1D7F" w:rsidRPr="007C72D2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Pojemniki transportowe powinny gwarantować szczelne zamknięcie posiłku i utrzymanie </w:t>
      </w:r>
      <w:r>
        <w:rPr>
          <w:sz w:val="22"/>
          <w:szCs w:val="22"/>
        </w:rPr>
        <w:br/>
        <w:t>właściwej temperatury. Temperatura posiłków w momencie przyjęcia dostawy przez</w:t>
      </w:r>
      <w:r>
        <w:rPr>
          <w:sz w:val="22"/>
          <w:szCs w:val="22"/>
        </w:rPr>
        <w:br/>
      </w:r>
      <w:r w:rsidRPr="007C72D2">
        <w:rPr>
          <w:sz w:val="22"/>
          <w:szCs w:val="22"/>
        </w:rPr>
        <w:t xml:space="preserve">Zamawiającego powinna wynosić z uwzględnieniem zaleceń Stacji Sanitarno – </w:t>
      </w:r>
      <w:r w:rsidRPr="007C72D2">
        <w:rPr>
          <w:sz w:val="22"/>
          <w:szCs w:val="22"/>
        </w:rPr>
        <w:br/>
        <w:t xml:space="preserve">Epidemiologicznej:  </w:t>
      </w:r>
    </w:p>
    <w:p w14:paraId="2FACADE8" w14:textId="60B30E15" w:rsidR="007C72D2" w:rsidRPr="007C72D2" w:rsidRDefault="007C72D2" w:rsidP="007C72D2">
      <w:pPr>
        <w:pStyle w:val="Tekstpodstawowy"/>
        <w:numPr>
          <w:ilvl w:val="0"/>
          <w:numId w:val="66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7C72D2">
        <w:rPr>
          <w:sz w:val="22"/>
          <w:szCs w:val="22"/>
        </w:rPr>
        <w:t>zupy minimum 78° C (+/-5°)</w:t>
      </w:r>
    </w:p>
    <w:p w14:paraId="0E986524" w14:textId="4D87757D" w:rsidR="007C72D2" w:rsidRPr="007C72D2" w:rsidRDefault="007C72D2" w:rsidP="007C72D2">
      <w:pPr>
        <w:pStyle w:val="Tekstpodstawowy"/>
        <w:numPr>
          <w:ilvl w:val="0"/>
          <w:numId w:val="66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7C72D2">
        <w:rPr>
          <w:sz w:val="22"/>
          <w:szCs w:val="22"/>
        </w:rPr>
        <w:t>II dania (sos, dodatek skrobiowy, jarzyna na ciepło 78°C (+/-5°)</w:t>
      </w:r>
    </w:p>
    <w:p w14:paraId="076CD0FA" w14:textId="1A49E79C" w:rsidR="007C72D2" w:rsidRPr="007C72D2" w:rsidRDefault="007C72D2" w:rsidP="007C72D2">
      <w:pPr>
        <w:pStyle w:val="Tekstpodstawowy"/>
        <w:numPr>
          <w:ilvl w:val="0"/>
          <w:numId w:val="66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7C72D2">
        <w:rPr>
          <w:sz w:val="22"/>
          <w:szCs w:val="22"/>
        </w:rPr>
        <w:t xml:space="preserve">mięso nie mniej niż 65°C (+/-5° </w:t>
      </w:r>
      <w:r w:rsidR="004B03AC" w:rsidRPr="007C72D2">
        <w:rPr>
          <w:sz w:val="22"/>
          <w:szCs w:val="22"/>
        </w:rPr>
        <w:t>C)</w:t>
      </w:r>
    </w:p>
    <w:p w14:paraId="745C2507" w14:textId="46CE63A9" w:rsidR="007C72D2" w:rsidRPr="007C72D2" w:rsidRDefault="007C72D2" w:rsidP="007C72D2">
      <w:pPr>
        <w:pStyle w:val="Tekstpodstawowy"/>
        <w:numPr>
          <w:ilvl w:val="0"/>
          <w:numId w:val="66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7C72D2">
        <w:rPr>
          <w:sz w:val="22"/>
          <w:szCs w:val="22"/>
        </w:rPr>
        <w:t>dla potraw serwowanych na zimno, potraw wymagających przechowywania w warunkach chłodniczych od 2 do 8 ° C (+/- 2°C</w:t>
      </w:r>
    </w:p>
    <w:p w14:paraId="07511F74" w14:textId="613B0981" w:rsidR="007C72D2" w:rsidRPr="007C72D2" w:rsidRDefault="007C72D2" w:rsidP="007C72D2">
      <w:pPr>
        <w:pStyle w:val="Tekstpodstawowy"/>
        <w:numPr>
          <w:ilvl w:val="0"/>
          <w:numId w:val="66"/>
        </w:numPr>
        <w:suppressAutoHyphens w:val="0"/>
        <w:spacing w:line="240" w:lineRule="auto"/>
        <w:textAlignment w:val="auto"/>
        <w:rPr>
          <w:sz w:val="22"/>
          <w:szCs w:val="22"/>
        </w:rPr>
      </w:pPr>
      <w:r w:rsidRPr="007C72D2">
        <w:rPr>
          <w:sz w:val="22"/>
          <w:szCs w:val="22"/>
        </w:rPr>
        <w:t xml:space="preserve">napoje gorące – temp. nie niższa </w:t>
      </w:r>
      <w:r w:rsidR="004B03AC" w:rsidRPr="007C72D2">
        <w:rPr>
          <w:sz w:val="22"/>
          <w:szCs w:val="22"/>
        </w:rPr>
        <w:t>niż 70</w:t>
      </w:r>
      <w:r w:rsidRPr="007C72D2">
        <w:rPr>
          <w:sz w:val="22"/>
          <w:szCs w:val="22"/>
        </w:rPr>
        <w:t xml:space="preserve"> ºC (+/- 2 ºC)</w:t>
      </w:r>
    </w:p>
    <w:p w14:paraId="7F6BE050" w14:textId="77777777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Poziom temperatury podlegać będzie każdorazowo kontroli ze strony Zamawiającego.</w:t>
      </w:r>
    </w:p>
    <w:p w14:paraId="6889620F" w14:textId="733F4B7D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Zamawiający przeprowadzał będzie kontrolę </w:t>
      </w:r>
      <w:r w:rsidR="00F72344">
        <w:rPr>
          <w:sz w:val="22"/>
          <w:szCs w:val="22"/>
        </w:rPr>
        <w:t xml:space="preserve">wagi </w:t>
      </w:r>
      <w:r>
        <w:rPr>
          <w:sz w:val="22"/>
          <w:szCs w:val="22"/>
        </w:rPr>
        <w:t>porcji serwowanych potraw.</w:t>
      </w:r>
    </w:p>
    <w:p w14:paraId="7983C32B" w14:textId="77777777" w:rsidR="002A1D7F" w:rsidRDefault="00A22586">
      <w:pPr>
        <w:pStyle w:val="Tekstpodstawowy"/>
        <w:numPr>
          <w:ilvl w:val="0"/>
          <w:numId w:val="21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zapewnia, iż przygotowanie pożywienia do przewozu, jego załadunek, transport </w:t>
      </w:r>
      <w:r>
        <w:rPr>
          <w:sz w:val="22"/>
          <w:szCs w:val="22"/>
        </w:rPr>
        <w:br/>
        <w:t xml:space="preserve"> i wyładunek odbywać będzie się w warunkach i czasie gwarantującym zachowanie jakości</w:t>
      </w:r>
      <w:r>
        <w:rPr>
          <w:sz w:val="22"/>
          <w:szCs w:val="22"/>
        </w:rPr>
        <w:br/>
        <w:t xml:space="preserve"> zdrowotnej pożywienia.</w:t>
      </w:r>
    </w:p>
    <w:p w14:paraId="4EE35423" w14:textId="77777777" w:rsidR="002A1D7F" w:rsidRDefault="002A1D7F">
      <w:pPr>
        <w:pStyle w:val="Tekstpodstawowy"/>
        <w:tabs>
          <w:tab w:val="left" w:pos="1080"/>
        </w:tabs>
        <w:spacing w:line="240" w:lineRule="auto"/>
        <w:jc w:val="left"/>
        <w:rPr>
          <w:b/>
          <w:bCs/>
          <w:sz w:val="22"/>
          <w:szCs w:val="22"/>
        </w:rPr>
      </w:pPr>
    </w:p>
    <w:p w14:paraId="021FA4F3" w14:textId="77777777" w:rsidR="002A1D7F" w:rsidRDefault="00A22586">
      <w:pPr>
        <w:pStyle w:val="Tekstpodstawowy"/>
        <w:tabs>
          <w:tab w:val="left" w:pos="1080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29FBA220" w14:textId="4DC51B34" w:rsidR="002A1D7F" w:rsidRDefault="00A22586" w:rsidP="00C148E5">
      <w:pPr>
        <w:pStyle w:val="Tekstpodstawowy"/>
        <w:tabs>
          <w:tab w:val="left" w:pos="1080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Przechowywanie próbek żywności</w:t>
      </w:r>
    </w:p>
    <w:p w14:paraId="35876816" w14:textId="77777777" w:rsidR="002A1D7F" w:rsidRDefault="00A22586">
      <w:pPr>
        <w:pStyle w:val="Tekstpodstawowy"/>
        <w:numPr>
          <w:ilvl w:val="0"/>
          <w:numId w:val="23"/>
        </w:numPr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pobiera i przechowuje próbki wszystkich potraw wchodzących w skład każdego </w:t>
      </w:r>
      <w:r>
        <w:rPr>
          <w:sz w:val="22"/>
          <w:szCs w:val="22"/>
        </w:rPr>
        <w:br/>
        <w:t xml:space="preserve"> posiłku bezpośrednio przed ich wydaniem do transportu.</w:t>
      </w:r>
    </w:p>
    <w:p w14:paraId="26B0F241" w14:textId="77777777" w:rsidR="002A1D7F" w:rsidRPr="000C7E15" w:rsidRDefault="00A22586">
      <w:pPr>
        <w:pStyle w:val="Tekstpodstawowy"/>
        <w:numPr>
          <w:ilvl w:val="0"/>
          <w:numId w:val="23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 xml:space="preserve">Wykonawca przechowuje próbki przez 72 godziny, licząc od chwili ich pobrania w miejscu </w:t>
      </w:r>
      <w:r>
        <w:rPr>
          <w:sz w:val="22"/>
          <w:szCs w:val="22"/>
        </w:rPr>
        <w:br/>
        <w:t>odpowiednio do tego wydzielonym.</w:t>
      </w:r>
    </w:p>
    <w:p w14:paraId="7E07E573" w14:textId="1B97FB4E" w:rsidR="000C7E15" w:rsidRPr="000C7E15" w:rsidRDefault="000C7E15" w:rsidP="000C7E15">
      <w:pPr>
        <w:pStyle w:val="Tekstpodstawowy"/>
        <w:numPr>
          <w:ilvl w:val="0"/>
          <w:numId w:val="23"/>
        </w:numPr>
        <w:suppressAutoHyphens w:val="0"/>
        <w:spacing w:line="240" w:lineRule="auto"/>
        <w:ind w:left="357" w:hanging="357"/>
        <w:textAlignment w:val="auto"/>
      </w:pPr>
      <w:r w:rsidRPr="000C7E15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Na podstawie art. 72 ust. Ustawy o bezpieczeństwie żywności i żywieni</w:t>
      </w:r>
      <w:r w:rsidR="00D749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a z dnia 25 sierpnia 2006 roku. </w:t>
      </w:r>
      <w:r w:rsidRPr="000C7E15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Zamawiający zobow</w:t>
      </w:r>
      <w:r w:rsidR="00D749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iązuje Wykonawcę do pobierania </w:t>
      </w:r>
      <w:r w:rsidRPr="000C7E15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i przechowywania próbek pokarmowych podawanych posiłków zgodnie z </w:t>
      </w:r>
      <w:bookmarkStart w:id="0" w:name="_Hlk149213945"/>
      <w:r w:rsidRPr="000C7E15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rozporządzeniem Ministra Zdrowia w sprawie pobierania i przechowywania próbek żywności przez zakłady żywienia zbiorowego typu zamkniętego</w:t>
      </w:r>
      <w:bookmarkEnd w:id="0"/>
      <w:r w:rsidR="00650CF7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C7E15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 specjalnie do tego przeznaczonych lodówkach przez okres 72 godzi wraz z datą pobrania próbki.</w:t>
      </w:r>
    </w:p>
    <w:p w14:paraId="6D4A6E6B" w14:textId="01142CD0" w:rsidR="002A1D7F" w:rsidRDefault="00A22586">
      <w:pPr>
        <w:pStyle w:val="Tekstpodstawowy"/>
        <w:numPr>
          <w:ilvl w:val="0"/>
          <w:numId w:val="23"/>
        </w:numPr>
        <w:suppressAutoHyphens w:val="0"/>
        <w:spacing w:line="240" w:lineRule="auto"/>
        <w:ind w:left="357" w:hanging="357"/>
        <w:textAlignment w:val="auto"/>
      </w:pPr>
      <w:r>
        <w:rPr>
          <w:sz w:val="22"/>
          <w:szCs w:val="22"/>
        </w:rPr>
        <w:t>Próby pokarmowe powinny odpowiadać warunkom zawartym w przepisach wskazanych w § 3 ust. 2</w:t>
      </w:r>
      <w:r w:rsidR="00C52B2A">
        <w:rPr>
          <w:sz w:val="22"/>
          <w:szCs w:val="22"/>
        </w:rPr>
        <w:t>.</w:t>
      </w:r>
    </w:p>
    <w:p w14:paraId="5B7AF1A9" w14:textId="77777777" w:rsidR="002A1D7F" w:rsidRDefault="00A22586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0AA8CF5E" w14:textId="1DB188DD" w:rsidR="002A1D7F" w:rsidRDefault="00A22586" w:rsidP="00C148E5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Kontrola realizacji świadczonej Usługi</w:t>
      </w:r>
    </w:p>
    <w:p w14:paraId="0927FAAE" w14:textId="77777777" w:rsidR="002A1D7F" w:rsidRDefault="00A22586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 zastrzega sobie prawo do systematycznego sprawdzania stanu wykonania Umowy</w:t>
      </w:r>
      <w:r>
        <w:rPr>
          <w:sz w:val="22"/>
          <w:szCs w:val="22"/>
        </w:rPr>
        <w:br/>
        <w:t xml:space="preserve"> i przedstawiania na bieżąco swoich uwag Wykonawcy. </w:t>
      </w:r>
    </w:p>
    <w:p w14:paraId="5DC89B28" w14:textId="35F27B2E" w:rsidR="002A1D7F" w:rsidRDefault="00A22586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Realizacja przedmiotowej kontroli następować będzie na podstawie i w granicach obowiązujących przepisów </w:t>
      </w:r>
      <w:r w:rsidR="007C72D2">
        <w:rPr>
          <w:sz w:val="22"/>
          <w:szCs w:val="22"/>
        </w:rPr>
        <w:t>prawnych z</w:t>
      </w:r>
      <w:r>
        <w:rPr>
          <w:sz w:val="22"/>
          <w:szCs w:val="22"/>
        </w:rPr>
        <w:t xml:space="preserve"> uwzględnieniem odpowiednich zaleceń właściwego miejscowo Sanepidu. </w:t>
      </w:r>
    </w:p>
    <w:p w14:paraId="73F54557" w14:textId="640F5ADB" w:rsidR="002A1D7F" w:rsidRDefault="00A22586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</w:pPr>
      <w:r>
        <w:rPr>
          <w:sz w:val="22"/>
          <w:szCs w:val="22"/>
        </w:rPr>
        <w:t xml:space="preserve">Przyjmuje się, iż w ramach realizacji kontroli, o której mowa w niniejszej Umowie, Wykonawca zobowiązany jest do sporządzenia i dostarczenia wraz z przywożonym </w:t>
      </w:r>
      <w:r w:rsidR="007C72D2">
        <w:rPr>
          <w:sz w:val="22"/>
          <w:szCs w:val="22"/>
        </w:rPr>
        <w:t>posiłkiem „</w:t>
      </w:r>
      <w:r>
        <w:rPr>
          <w:sz w:val="22"/>
          <w:szCs w:val="22"/>
        </w:rPr>
        <w:t xml:space="preserve">Protokołu </w:t>
      </w:r>
      <w:r>
        <w:rPr>
          <w:sz w:val="22"/>
          <w:szCs w:val="22"/>
        </w:rPr>
        <w:br/>
        <w:t>z przywiezienia posiłku do Szpitala Specjalistycznego w Chorzowie”, którego wzór stanowi załącznik nr 5 do umowy.</w:t>
      </w:r>
    </w:p>
    <w:p w14:paraId="68480DE0" w14:textId="4C5144C9" w:rsidR="002A1D7F" w:rsidRPr="003F23C1" w:rsidRDefault="00A22586" w:rsidP="005B35CF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</w:pPr>
      <w:r w:rsidRPr="003F23C1">
        <w:rPr>
          <w:sz w:val="22"/>
          <w:szCs w:val="22"/>
        </w:rPr>
        <w:t xml:space="preserve">W przypadku zrealizowania dostawy niezgodnie z umową tj.: dostarczenia </w:t>
      </w:r>
      <w:r w:rsidR="00F72344">
        <w:rPr>
          <w:sz w:val="22"/>
          <w:szCs w:val="22"/>
        </w:rPr>
        <w:t>liczby</w:t>
      </w:r>
      <w:r w:rsidR="00F72344" w:rsidRPr="003F23C1">
        <w:rPr>
          <w:sz w:val="22"/>
          <w:szCs w:val="22"/>
        </w:rPr>
        <w:t xml:space="preserve"> </w:t>
      </w:r>
      <w:r w:rsidRPr="003F23C1">
        <w:rPr>
          <w:sz w:val="22"/>
          <w:szCs w:val="22"/>
        </w:rPr>
        <w:t xml:space="preserve">posiłków </w:t>
      </w:r>
      <w:r w:rsidRPr="003F23C1">
        <w:rPr>
          <w:sz w:val="22"/>
          <w:szCs w:val="22"/>
        </w:rPr>
        <w:br/>
        <w:t xml:space="preserve">niezgodnie z zamówieniem, dostawy posiłków o nieodpowiedniej jakości, dostawy posiłków </w:t>
      </w:r>
      <w:r w:rsidRPr="003F23C1">
        <w:rPr>
          <w:sz w:val="22"/>
          <w:szCs w:val="22"/>
        </w:rPr>
        <w:br/>
        <w:t xml:space="preserve">o zaniżonej wadze Zamawiający zgłasza Wykonawcy telefonicznie lub mailowo stwierdzone </w:t>
      </w:r>
      <w:r w:rsidRPr="003F23C1">
        <w:rPr>
          <w:sz w:val="22"/>
          <w:szCs w:val="22"/>
        </w:rPr>
        <w:br/>
        <w:t xml:space="preserve">niezgodności (zgłoszenie telefoniczne zostanie następnie potwierdzone emailem), </w:t>
      </w:r>
      <w:r w:rsidRPr="003F23C1">
        <w:rPr>
          <w:b/>
          <w:bCs/>
          <w:sz w:val="22"/>
          <w:szCs w:val="22"/>
        </w:rPr>
        <w:t xml:space="preserve">a Wykonawca w ciągu </w:t>
      </w:r>
      <w:r w:rsidR="005B35CF">
        <w:rPr>
          <w:b/>
          <w:bCs/>
          <w:sz w:val="22"/>
          <w:szCs w:val="22"/>
        </w:rPr>
        <w:t xml:space="preserve">60 min., </w:t>
      </w:r>
      <w:r w:rsidR="007C72D2" w:rsidRPr="003F23C1">
        <w:rPr>
          <w:b/>
          <w:bCs/>
          <w:sz w:val="22"/>
          <w:szCs w:val="22"/>
        </w:rPr>
        <w:t>liczonych</w:t>
      </w:r>
      <w:r w:rsidRPr="003F23C1">
        <w:rPr>
          <w:b/>
          <w:bCs/>
          <w:sz w:val="22"/>
          <w:szCs w:val="22"/>
        </w:rPr>
        <w:t xml:space="preserve"> od telefonicznego zgłoszenia niezgodności przez Zamawiającego ma obowiązek je usunąć (tj. dostarczyć brakującą ilość porcji/dostarczyć porcje o odpowiedniej jakości/uzupełnić brakującą wagę posiłków). </w:t>
      </w:r>
    </w:p>
    <w:p w14:paraId="0D9916A8" w14:textId="12A0A2B0" w:rsidR="00921471" w:rsidRDefault="00A22586" w:rsidP="00921471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 w:rsidRPr="00C148E5">
        <w:rPr>
          <w:sz w:val="22"/>
          <w:szCs w:val="22"/>
        </w:rPr>
        <w:t>W przypadku, gdy</w:t>
      </w:r>
      <w:r w:rsidR="005B35CF">
        <w:rPr>
          <w:sz w:val="22"/>
          <w:szCs w:val="22"/>
        </w:rPr>
        <w:t xml:space="preserve"> usługa nie będzie świadczona zgodnie </w:t>
      </w:r>
      <w:r w:rsidRPr="00C148E5">
        <w:rPr>
          <w:sz w:val="22"/>
          <w:szCs w:val="22"/>
        </w:rPr>
        <w:t xml:space="preserve">z umową, Zamawiający wystawi do 3 dni roboczych po zakończeniu </w:t>
      </w:r>
      <w:r w:rsidR="005B35CF">
        <w:rPr>
          <w:sz w:val="22"/>
          <w:szCs w:val="22"/>
        </w:rPr>
        <w:t xml:space="preserve">umowy </w:t>
      </w:r>
      <w:r w:rsidRPr="00C148E5">
        <w:rPr>
          <w:sz w:val="22"/>
          <w:szCs w:val="22"/>
        </w:rPr>
        <w:t xml:space="preserve"> protokół wadliwej usługi stanowiący załącznik do </w:t>
      </w:r>
      <w:r w:rsidR="005B35CF">
        <w:rPr>
          <w:sz w:val="22"/>
          <w:szCs w:val="22"/>
        </w:rPr>
        <w:t xml:space="preserve">umowy i obciąży Wykonawcę karą </w:t>
      </w:r>
      <w:r w:rsidRPr="00C148E5">
        <w:rPr>
          <w:sz w:val="22"/>
          <w:szCs w:val="22"/>
        </w:rPr>
        <w:t>umowną, o której mowa w § 10 ust. 3.</w:t>
      </w:r>
    </w:p>
    <w:p w14:paraId="2690095E" w14:textId="303E8979" w:rsidR="000C7E15" w:rsidRPr="000C7E15" w:rsidRDefault="00A22586" w:rsidP="000C7E15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 w:rsidRPr="00921471">
        <w:rPr>
          <w:sz w:val="22"/>
          <w:szCs w:val="22"/>
        </w:rPr>
        <w:t>Zamawiający zastrzega sobie prawo do spot</w:t>
      </w:r>
      <w:r w:rsidR="005B35CF">
        <w:rPr>
          <w:sz w:val="22"/>
          <w:szCs w:val="22"/>
        </w:rPr>
        <w:t xml:space="preserve">kania z osobą odpowiedzialną za </w:t>
      </w:r>
      <w:r w:rsidRPr="00921471">
        <w:rPr>
          <w:sz w:val="22"/>
          <w:szCs w:val="22"/>
        </w:rPr>
        <w:t>kontakt ze strony Wykonawcy i kontroli ze strony Zamawiającego w miejscu produkcji posiłków</w:t>
      </w:r>
      <w:r w:rsidR="000C7E15">
        <w:rPr>
          <w:sz w:val="22"/>
          <w:szCs w:val="22"/>
        </w:rPr>
        <w:t>:</w:t>
      </w:r>
    </w:p>
    <w:p w14:paraId="05C9DBA2" w14:textId="77777777" w:rsidR="00921471" w:rsidRDefault="00C148E5" w:rsidP="000C7E15">
      <w:pPr>
        <w:pStyle w:val="Tekstpodstawowy"/>
        <w:numPr>
          <w:ilvl w:val="0"/>
          <w:numId w:val="102"/>
        </w:numPr>
        <w:tabs>
          <w:tab w:val="left" w:pos="360"/>
          <w:tab w:val="left" w:pos="720"/>
        </w:tabs>
        <w:suppressAutoHyphens w:val="0"/>
        <w:spacing w:line="240" w:lineRule="auto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Przestrzegania nomenklatury diet, wartości energetycznych, odżywczych, sezonowości oraz odpowiedniej gramatury i temperatury posiłków.</w:t>
      </w:r>
    </w:p>
    <w:p w14:paraId="3A2BB2C4" w14:textId="77777777" w:rsidR="00921471" w:rsidRDefault="00C148E5" w:rsidP="000C7E15">
      <w:pPr>
        <w:pStyle w:val="Tekstpodstawowy"/>
        <w:numPr>
          <w:ilvl w:val="0"/>
          <w:numId w:val="102"/>
        </w:numPr>
        <w:tabs>
          <w:tab w:val="left" w:pos="360"/>
          <w:tab w:val="left" w:pos="720"/>
        </w:tabs>
        <w:suppressAutoHyphens w:val="0"/>
        <w:spacing w:line="240" w:lineRule="auto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Przestrzegania harmonogramu wydawania posiłków oraz wymagań dotyczących jadłospisów.</w:t>
      </w:r>
    </w:p>
    <w:p w14:paraId="37A44CDD" w14:textId="77777777" w:rsidR="00921471" w:rsidRDefault="00C148E5" w:rsidP="000C7E15">
      <w:pPr>
        <w:pStyle w:val="Tekstpodstawowy"/>
        <w:numPr>
          <w:ilvl w:val="0"/>
          <w:numId w:val="102"/>
        </w:numPr>
        <w:tabs>
          <w:tab w:val="left" w:pos="360"/>
          <w:tab w:val="left" w:pos="720"/>
        </w:tabs>
        <w:suppressAutoHyphens w:val="0"/>
        <w:spacing w:line="240" w:lineRule="auto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Wykonywania badań czystości mikrobiologicznej urządzeń mających kontakt z żywnością, rąk personelu Wykonawcy, urządzeń do transportu żywności (</w:t>
      </w:r>
      <w:proofErr w:type="spellStart"/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termoporty</w:t>
      </w:r>
      <w:proofErr w:type="spellEnd"/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i </w:t>
      </w:r>
      <w:proofErr w:type="spellStart"/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Gn</w:t>
      </w:r>
      <w:proofErr w:type="spellEnd"/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).</w:t>
      </w:r>
    </w:p>
    <w:p w14:paraId="237C33B0" w14:textId="77777777" w:rsidR="00921471" w:rsidRDefault="00C148E5" w:rsidP="000C7E15">
      <w:pPr>
        <w:pStyle w:val="Tekstpodstawowy"/>
        <w:numPr>
          <w:ilvl w:val="0"/>
          <w:numId w:val="102"/>
        </w:numPr>
        <w:tabs>
          <w:tab w:val="left" w:pos="360"/>
          <w:tab w:val="left" w:pos="720"/>
        </w:tabs>
        <w:suppressAutoHyphens w:val="0"/>
        <w:spacing w:line="240" w:lineRule="auto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Przeprowadzenia kontroli temp. dostarczanych posiłków na etapie kuchni Wykonawcy oraz </w:t>
      </w: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  <w:t>w wybranych oddziałach szpitalnych.</w:t>
      </w:r>
    </w:p>
    <w:p w14:paraId="062343E8" w14:textId="77777777" w:rsidR="00921471" w:rsidRDefault="00C148E5" w:rsidP="000C7E15">
      <w:pPr>
        <w:pStyle w:val="Tekstpodstawowy"/>
        <w:numPr>
          <w:ilvl w:val="0"/>
          <w:numId w:val="102"/>
        </w:numPr>
        <w:tabs>
          <w:tab w:val="left" w:pos="360"/>
          <w:tab w:val="left" w:pos="720"/>
        </w:tabs>
        <w:suppressAutoHyphens w:val="0"/>
        <w:spacing w:line="240" w:lineRule="auto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Utrzymania czystości pomieszczeń w trakcie produkcji posiłków.</w:t>
      </w:r>
    </w:p>
    <w:p w14:paraId="01ECA269" w14:textId="77777777" w:rsidR="00921471" w:rsidRDefault="00C148E5" w:rsidP="00921471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Zamawiający ma prawo kontroli realizacji usługi na każdym etapie jej wykonywania, w tym ma prawo wglądu do protokołów kontroli przeprowadzonych przez nadzór Sanitarno – Epidemiologiczny, badań wody. Ponadto Zamawiający ma prawo wglądu do dokumentów zakupów surowców i materiałów, ewidencji i kart charakterystyk środków czyszczących i </w:t>
      </w: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>dezynfekcyjnych oraz innych dokumentów związanych w jakikolwiek sposób z procesem przygotowywania posiłków.</w:t>
      </w:r>
    </w:p>
    <w:p w14:paraId="46FD219B" w14:textId="379C4AC1" w:rsidR="00C148E5" w:rsidRPr="00921471" w:rsidRDefault="00C148E5" w:rsidP="00921471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284" w:hanging="284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Wszelkie uwagi i spostrzeżenia Zamawiający odnotuje w protokole zgodnie z procedurą Nadzoru nad prawidłowym realizowaniem Usługi Żywienia Pacjentów świadczoną przez Firmę Zewnętrzną.</w:t>
      </w:r>
    </w:p>
    <w:p w14:paraId="69F77A88" w14:textId="77777777" w:rsidR="00921471" w:rsidRDefault="00C148E5" w:rsidP="00921471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Wykonawca zobowiązany jest do udostępnienia upoważnionemu przedstawicielowi Zamawiającego jednej porcji każdego posiłku do degustacji w zakresie diety podstawowej </w:t>
      </w: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br/>
        <w:t>i lekkostrawnej w celu dokonania oceny organoleptycznej, kontroli gramatury i estetyki posiłku.</w:t>
      </w:r>
    </w:p>
    <w:p w14:paraId="35ECFC1F" w14:textId="40EA0036" w:rsidR="00921471" w:rsidRDefault="00C148E5" w:rsidP="00921471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Wykonawca zobowiązany jest do przekazania kserokopii protokołów z każdorazowej kontroli Państwowej Stacji Sanitarno – Epidemiologicznej i badań wody. Za uchybienia ujawnione w trakcie kontroli Państwowej Inspekcji Sanitarno - Epidemiologicznej, wynikające z świadczonej przez Wykonawcę </w:t>
      </w:r>
      <w:r w:rsidR="007C72D2"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usługi,</w:t>
      </w: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której następstwem będą mandaty </w:t>
      </w:r>
      <w:r w:rsidR="000C7E15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lub</w:t>
      </w: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kary odpowiada Wykonawca.</w:t>
      </w:r>
    </w:p>
    <w:p w14:paraId="320C647C" w14:textId="77777777" w:rsidR="00921471" w:rsidRDefault="00C148E5" w:rsidP="00921471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Wykonawca zobowiązany jest do badania próbek posiłków do Pracowni Badań Fizykochemicznych Żywności Państwowej Powiatowej Inspekcji Sanitarnej celem badania fizykalnego na wartość odżywczą przyjemniej 1 raz w roku. Badania przeprowadzone będą na koszt Wykonawcy (kserokopie wyników Wykonawca dostarczy Zamawiającemu). W przypadku stwierdzenia nieprawidłowości wykonywania usługi Wykonawca ponosił będzie ewentualne konsekwencje prawne i finansowe wynikające z wyników (protokołów kontroli prowadzonych przez Państwową Inspekcję Sanitarno-epidemiologiczną i inne jednostki uprawnione do kontroli.</w:t>
      </w:r>
    </w:p>
    <w:p w14:paraId="24B11A92" w14:textId="3B11B9A9" w:rsidR="00C148E5" w:rsidRPr="00921471" w:rsidRDefault="00C148E5" w:rsidP="00921471">
      <w:pPr>
        <w:pStyle w:val="Tekstpodstawowy"/>
        <w:numPr>
          <w:ilvl w:val="0"/>
          <w:numId w:val="24"/>
        </w:numPr>
        <w:tabs>
          <w:tab w:val="left" w:pos="360"/>
          <w:tab w:val="left" w:pos="720"/>
        </w:tabs>
        <w:suppressAutoHyphens w:val="0"/>
        <w:spacing w:line="240" w:lineRule="auto"/>
        <w:ind w:left="357" w:hanging="357"/>
        <w:textAlignment w:val="auto"/>
        <w:rPr>
          <w:sz w:val="22"/>
          <w:szCs w:val="22"/>
        </w:rPr>
      </w:pPr>
      <w:r w:rsidRPr="0092147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Wykonawca zobowiązany jest do wymiany posiłków nieodpowiadających normom oraz                   uzupełnienia posiłków brakujących (ilościowo).</w:t>
      </w:r>
    </w:p>
    <w:p w14:paraId="6FC91190" w14:textId="77777777" w:rsidR="00C148E5" w:rsidRDefault="00C148E5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</w:p>
    <w:p w14:paraId="7AE91B2B" w14:textId="77777777" w:rsidR="00C148E5" w:rsidRDefault="00C148E5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</w:p>
    <w:p w14:paraId="34C9FD0B" w14:textId="77777777" w:rsidR="002A1D7F" w:rsidRDefault="00A225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43FD7041" w14:textId="77777777" w:rsidR="002A1D7F" w:rsidRDefault="00A225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Wynagrodzenie</w:t>
      </w:r>
    </w:p>
    <w:p w14:paraId="6CC83E9C" w14:textId="77777777" w:rsidR="002A1D7F" w:rsidRDefault="002A1D7F">
      <w:pPr>
        <w:jc w:val="center"/>
        <w:rPr>
          <w:b/>
          <w:bCs/>
          <w:sz w:val="22"/>
          <w:szCs w:val="22"/>
        </w:rPr>
      </w:pPr>
    </w:p>
    <w:p w14:paraId="5AEC7BDA" w14:textId="12C05B66" w:rsidR="002A1D7F" w:rsidRPr="00191CEA" w:rsidRDefault="00A22586" w:rsidP="00C148E5">
      <w:pPr>
        <w:pStyle w:val="Tekstpodstawowy"/>
        <w:numPr>
          <w:ilvl w:val="0"/>
          <w:numId w:val="25"/>
        </w:numPr>
        <w:spacing w:line="240" w:lineRule="auto"/>
        <w:rPr>
          <w:sz w:val="22"/>
          <w:szCs w:val="22"/>
        </w:rPr>
      </w:pPr>
      <w:r w:rsidRPr="00191CEA">
        <w:rPr>
          <w:sz w:val="22"/>
          <w:szCs w:val="22"/>
        </w:rPr>
        <w:t xml:space="preserve">Ustala się wynagrodzenie w oparciu o przedstawione w Formularzu oferty </w:t>
      </w:r>
      <w:r w:rsidR="00C148E5" w:rsidRPr="00191CEA">
        <w:rPr>
          <w:sz w:val="22"/>
          <w:szCs w:val="22"/>
        </w:rPr>
        <w:t>stawki:</w:t>
      </w:r>
    </w:p>
    <w:p w14:paraId="3D5848F1" w14:textId="43E43146" w:rsidR="002A1D7F" w:rsidRPr="00191CEA" w:rsidRDefault="00A22586">
      <w:pPr>
        <w:tabs>
          <w:tab w:val="left" w:pos="3617"/>
        </w:tabs>
        <w:jc w:val="both"/>
        <w:rPr>
          <w:sz w:val="22"/>
          <w:szCs w:val="22"/>
        </w:rPr>
      </w:pPr>
      <w:r w:rsidRPr="00191CEA">
        <w:rPr>
          <w:sz w:val="22"/>
          <w:szCs w:val="22"/>
        </w:rPr>
        <w:t xml:space="preserve">A/ Oferowana stawka dzienna posiłków w pojedynczych pojemnikach termozgrzewalnych, </w:t>
      </w:r>
      <w:r w:rsidR="00C148E5" w:rsidRPr="00191CEA">
        <w:rPr>
          <w:sz w:val="22"/>
          <w:szCs w:val="22"/>
        </w:rPr>
        <w:t>dla pacjentów</w:t>
      </w:r>
      <w:r w:rsidRPr="00191CEA">
        <w:rPr>
          <w:sz w:val="22"/>
          <w:szCs w:val="22"/>
        </w:rPr>
        <w:t xml:space="preserve"> </w:t>
      </w:r>
      <w:r w:rsidR="00C148E5" w:rsidRPr="00191CEA">
        <w:rPr>
          <w:sz w:val="22"/>
          <w:szCs w:val="22"/>
        </w:rPr>
        <w:t>z zakażeniem Covid</w:t>
      </w:r>
      <w:r w:rsidRPr="00191CEA">
        <w:rPr>
          <w:sz w:val="22"/>
          <w:szCs w:val="22"/>
        </w:rPr>
        <w:t xml:space="preserve"> </w:t>
      </w:r>
      <w:r w:rsidR="00C148E5" w:rsidRPr="00191CEA">
        <w:rPr>
          <w:sz w:val="22"/>
          <w:szCs w:val="22"/>
        </w:rPr>
        <w:t>19 lub</w:t>
      </w:r>
      <w:r w:rsidRPr="00191CEA">
        <w:rPr>
          <w:sz w:val="22"/>
          <w:szCs w:val="22"/>
        </w:rPr>
        <w:t xml:space="preserve"> innych uzasadnionych epidemiologicznie, wynosi: </w:t>
      </w:r>
    </w:p>
    <w:p w14:paraId="7EF30ADB" w14:textId="2347ECA2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......................zł netto x </w:t>
      </w:r>
      <w:r w:rsidR="00C148E5" w:rsidRPr="00191CEA">
        <w:rPr>
          <w:sz w:val="22"/>
          <w:szCs w:val="22"/>
        </w:rPr>
        <w:t>1</w:t>
      </w:r>
      <w:r w:rsidR="00191CEA" w:rsidRPr="00191CEA">
        <w:rPr>
          <w:sz w:val="22"/>
          <w:szCs w:val="22"/>
        </w:rPr>
        <w:t>0</w:t>
      </w:r>
      <w:r w:rsidRPr="00191CEA">
        <w:rPr>
          <w:sz w:val="22"/>
          <w:szCs w:val="22"/>
        </w:rPr>
        <w:t xml:space="preserve"> </w:t>
      </w:r>
      <w:r w:rsidR="00A550F0">
        <w:rPr>
          <w:sz w:val="22"/>
          <w:szCs w:val="22"/>
        </w:rPr>
        <w:t>całod</w:t>
      </w:r>
      <w:r w:rsidR="00FC6BA9">
        <w:rPr>
          <w:sz w:val="22"/>
          <w:szCs w:val="22"/>
        </w:rPr>
        <w:t>niowych</w:t>
      </w:r>
      <w:r w:rsidR="00A550F0">
        <w:rPr>
          <w:sz w:val="22"/>
          <w:szCs w:val="22"/>
        </w:rPr>
        <w:t xml:space="preserve"> posiłków</w:t>
      </w:r>
      <w:r w:rsidR="005B35CF">
        <w:rPr>
          <w:sz w:val="22"/>
          <w:szCs w:val="22"/>
        </w:rPr>
        <w:t xml:space="preserve"> x 3</w:t>
      </w:r>
      <w:r w:rsidRPr="00191CEA">
        <w:rPr>
          <w:sz w:val="22"/>
          <w:szCs w:val="22"/>
        </w:rPr>
        <w:t xml:space="preserve">5 dni = </w:t>
      </w:r>
    </w:p>
    <w:p w14:paraId="4CF4746F" w14:textId="77777777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.................................. zł netto + ....................zł VAT (....... %) = ............................... zł brutto </w:t>
      </w:r>
    </w:p>
    <w:p w14:paraId="5923B059" w14:textId="23C454A7" w:rsidR="002A1D7F" w:rsidRPr="00191CEA" w:rsidRDefault="00C148E5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słownie: ......................................................................................................................... </w:t>
      </w:r>
    </w:p>
    <w:p w14:paraId="493120FF" w14:textId="68A4C22E" w:rsidR="002A1D7F" w:rsidRPr="00191CEA" w:rsidRDefault="00A22586">
      <w:pPr>
        <w:pStyle w:val="Tekstpodstawowy"/>
        <w:spacing w:line="240" w:lineRule="auto"/>
        <w:rPr>
          <w:sz w:val="22"/>
          <w:szCs w:val="22"/>
        </w:rPr>
      </w:pPr>
      <w:r w:rsidRPr="00191CEA">
        <w:rPr>
          <w:sz w:val="22"/>
          <w:szCs w:val="22"/>
        </w:rPr>
        <w:t>W przypadku wystąpienia diet niepełnych, przyjmuje się następujące wartości udziału</w:t>
      </w:r>
      <w:r w:rsidRPr="00191CEA">
        <w:rPr>
          <w:sz w:val="22"/>
          <w:szCs w:val="22"/>
        </w:rPr>
        <w:br/>
        <w:t>poszczególnych posiłków:</w:t>
      </w:r>
    </w:p>
    <w:p w14:paraId="28FD3B12" w14:textId="0BD10DB2" w:rsidR="005B35CF" w:rsidRPr="006D573D" w:rsidRDefault="005B35CF" w:rsidP="005B35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Śniadanie ............</w:t>
      </w:r>
      <w:r>
        <w:rPr>
          <w:sz w:val="22"/>
          <w:szCs w:val="22"/>
        </w:rPr>
        <w:t>.</w:t>
      </w:r>
      <w:r w:rsidRPr="006D573D">
        <w:rPr>
          <w:sz w:val="22"/>
          <w:szCs w:val="22"/>
        </w:rPr>
        <w:t>........</w:t>
      </w:r>
      <w:r>
        <w:rPr>
          <w:sz w:val="22"/>
          <w:szCs w:val="22"/>
        </w:rPr>
        <w:t xml:space="preserve"> zł netto …………..</w:t>
      </w:r>
      <w:r w:rsidRPr="006D573D">
        <w:rPr>
          <w:sz w:val="22"/>
          <w:szCs w:val="22"/>
        </w:rPr>
        <w:t>zł brutto</w:t>
      </w:r>
    </w:p>
    <w:p w14:paraId="6619B359" w14:textId="6E0725F4" w:rsidR="005B35CF" w:rsidRPr="006D573D" w:rsidRDefault="005B35CF" w:rsidP="005B35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Obiad</w:t>
      </w:r>
      <w:r>
        <w:rPr>
          <w:sz w:val="22"/>
          <w:szCs w:val="22"/>
        </w:rPr>
        <w:t xml:space="preserve"> </w:t>
      </w:r>
      <w:r w:rsidRPr="006D573D">
        <w:rPr>
          <w:sz w:val="22"/>
          <w:szCs w:val="22"/>
        </w:rPr>
        <w:t>..............</w:t>
      </w:r>
      <w:r>
        <w:rPr>
          <w:sz w:val="22"/>
          <w:szCs w:val="22"/>
        </w:rPr>
        <w:t>....</w:t>
      </w:r>
      <w:r w:rsidRPr="006D573D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6D573D">
        <w:rPr>
          <w:sz w:val="22"/>
          <w:szCs w:val="22"/>
        </w:rPr>
        <w:t>.....</w:t>
      </w:r>
      <w:r>
        <w:rPr>
          <w:sz w:val="22"/>
          <w:szCs w:val="22"/>
        </w:rPr>
        <w:t xml:space="preserve"> zł netto ……..……..</w:t>
      </w:r>
      <w:r w:rsidRPr="006D573D">
        <w:rPr>
          <w:sz w:val="22"/>
          <w:szCs w:val="22"/>
        </w:rPr>
        <w:t>zł brutto</w:t>
      </w:r>
    </w:p>
    <w:p w14:paraId="03025705" w14:textId="77777777" w:rsidR="005B35CF" w:rsidRPr="006D573D" w:rsidRDefault="005B35CF" w:rsidP="005B35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Kolacja</w:t>
      </w:r>
      <w:r>
        <w:rPr>
          <w:sz w:val="22"/>
          <w:szCs w:val="22"/>
        </w:rPr>
        <w:t xml:space="preserve"> </w:t>
      </w:r>
      <w:r w:rsidRPr="006D573D">
        <w:rPr>
          <w:sz w:val="22"/>
          <w:szCs w:val="22"/>
        </w:rPr>
        <w:t>..............</w:t>
      </w:r>
      <w:r>
        <w:rPr>
          <w:sz w:val="22"/>
          <w:szCs w:val="22"/>
        </w:rPr>
        <w:t>....</w:t>
      </w:r>
      <w:r w:rsidRPr="006D573D">
        <w:rPr>
          <w:sz w:val="22"/>
          <w:szCs w:val="22"/>
        </w:rPr>
        <w:t>......</w:t>
      </w:r>
      <w:r>
        <w:rPr>
          <w:sz w:val="22"/>
          <w:szCs w:val="22"/>
        </w:rPr>
        <w:t xml:space="preserve"> zł netto ………..…..</w:t>
      </w:r>
      <w:r w:rsidRPr="006D573D">
        <w:rPr>
          <w:sz w:val="22"/>
          <w:szCs w:val="22"/>
        </w:rPr>
        <w:t>zł brutto</w:t>
      </w:r>
    </w:p>
    <w:p w14:paraId="29CA87AE" w14:textId="77777777" w:rsidR="002A1D7F" w:rsidRPr="00191CEA" w:rsidRDefault="002A1D7F">
      <w:pPr>
        <w:tabs>
          <w:tab w:val="left" w:pos="3617"/>
        </w:tabs>
        <w:rPr>
          <w:sz w:val="22"/>
          <w:szCs w:val="22"/>
        </w:rPr>
      </w:pPr>
    </w:p>
    <w:p w14:paraId="59C3EDB5" w14:textId="01C29750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>B/ Oferowana stawka dzienna posiłków w termosach/</w:t>
      </w:r>
      <w:r w:rsidR="00C148E5" w:rsidRPr="00191CEA">
        <w:rPr>
          <w:sz w:val="22"/>
          <w:szCs w:val="22"/>
        </w:rPr>
        <w:t>GN z</w:t>
      </w:r>
      <w:r w:rsidRPr="00191CEA">
        <w:rPr>
          <w:sz w:val="22"/>
          <w:szCs w:val="22"/>
        </w:rPr>
        <w:t xml:space="preserve"> uwzględnieniem diet, dla pozostałych </w:t>
      </w:r>
      <w:r w:rsidR="00C148E5" w:rsidRPr="00191CEA">
        <w:rPr>
          <w:sz w:val="22"/>
          <w:szCs w:val="22"/>
        </w:rPr>
        <w:t>pacjentów wynosi</w:t>
      </w:r>
      <w:r w:rsidRPr="00191CEA">
        <w:rPr>
          <w:sz w:val="22"/>
          <w:szCs w:val="22"/>
        </w:rPr>
        <w:t xml:space="preserve">: </w:t>
      </w:r>
    </w:p>
    <w:p w14:paraId="4C832E3E" w14:textId="4DED69B3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......................zł netto x </w:t>
      </w:r>
      <w:r w:rsidR="000666BC">
        <w:rPr>
          <w:sz w:val="22"/>
          <w:szCs w:val="22"/>
        </w:rPr>
        <w:t xml:space="preserve">85 </w:t>
      </w:r>
      <w:r w:rsidR="00A550F0">
        <w:rPr>
          <w:sz w:val="22"/>
          <w:szCs w:val="22"/>
        </w:rPr>
        <w:t>cało</w:t>
      </w:r>
      <w:r w:rsidR="00FC6BA9">
        <w:rPr>
          <w:sz w:val="22"/>
          <w:szCs w:val="22"/>
        </w:rPr>
        <w:t>dniowych</w:t>
      </w:r>
      <w:r w:rsidR="00A550F0">
        <w:rPr>
          <w:sz w:val="22"/>
          <w:szCs w:val="22"/>
        </w:rPr>
        <w:t xml:space="preserve"> posi</w:t>
      </w:r>
      <w:r w:rsidR="00FC6BA9">
        <w:rPr>
          <w:sz w:val="22"/>
          <w:szCs w:val="22"/>
        </w:rPr>
        <w:t>ł</w:t>
      </w:r>
      <w:r w:rsidR="00A550F0">
        <w:rPr>
          <w:sz w:val="22"/>
          <w:szCs w:val="22"/>
        </w:rPr>
        <w:t>ków</w:t>
      </w:r>
      <w:r w:rsidR="005B35CF">
        <w:rPr>
          <w:sz w:val="22"/>
          <w:szCs w:val="22"/>
        </w:rPr>
        <w:t xml:space="preserve"> x 3</w:t>
      </w:r>
      <w:r w:rsidRPr="00191CEA">
        <w:rPr>
          <w:sz w:val="22"/>
          <w:szCs w:val="22"/>
        </w:rPr>
        <w:t xml:space="preserve">5 dni = </w:t>
      </w:r>
    </w:p>
    <w:p w14:paraId="5F91D32B" w14:textId="77777777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.................................. zł netto + ....................zł VAT (....... %) = ............................... zł brutto </w:t>
      </w:r>
    </w:p>
    <w:p w14:paraId="785EFFDF" w14:textId="4F4C7806" w:rsidR="002A1D7F" w:rsidRPr="00191CEA" w:rsidRDefault="00C148E5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słownie: ......................................................................................................................... </w:t>
      </w:r>
    </w:p>
    <w:p w14:paraId="6F8AF363" w14:textId="686FD7C4" w:rsidR="002A1D7F" w:rsidRPr="00191CEA" w:rsidRDefault="00A22586">
      <w:pPr>
        <w:pStyle w:val="Tekstpodstawowy"/>
        <w:spacing w:line="240" w:lineRule="auto"/>
        <w:rPr>
          <w:sz w:val="22"/>
          <w:szCs w:val="22"/>
        </w:rPr>
      </w:pPr>
      <w:r w:rsidRPr="00191CEA">
        <w:rPr>
          <w:sz w:val="22"/>
          <w:szCs w:val="22"/>
        </w:rPr>
        <w:t>W przypadku wystąpienia diet niepełnych, przyjmuje się następujące wartości udziału</w:t>
      </w:r>
      <w:r w:rsidRPr="00191CEA">
        <w:rPr>
          <w:sz w:val="22"/>
          <w:szCs w:val="22"/>
        </w:rPr>
        <w:br/>
        <w:t>poszczególnych posiłków:</w:t>
      </w:r>
    </w:p>
    <w:p w14:paraId="2C9B3A53" w14:textId="77777777" w:rsidR="005B35CF" w:rsidRPr="006D573D" w:rsidRDefault="005B35CF" w:rsidP="005B35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Śniadanie ............</w:t>
      </w:r>
      <w:r>
        <w:rPr>
          <w:sz w:val="22"/>
          <w:szCs w:val="22"/>
        </w:rPr>
        <w:t>.</w:t>
      </w:r>
      <w:r w:rsidRPr="006D573D">
        <w:rPr>
          <w:sz w:val="22"/>
          <w:szCs w:val="22"/>
        </w:rPr>
        <w:t>........</w:t>
      </w:r>
      <w:r>
        <w:rPr>
          <w:sz w:val="22"/>
          <w:szCs w:val="22"/>
        </w:rPr>
        <w:t xml:space="preserve"> zł netto …………..</w:t>
      </w:r>
      <w:r w:rsidRPr="006D573D">
        <w:rPr>
          <w:sz w:val="22"/>
          <w:szCs w:val="22"/>
        </w:rPr>
        <w:t>zł brutto</w:t>
      </w:r>
    </w:p>
    <w:p w14:paraId="198C1537" w14:textId="77777777" w:rsidR="005B35CF" w:rsidRPr="006D573D" w:rsidRDefault="005B35CF" w:rsidP="005B35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Obiad</w:t>
      </w:r>
      <w:r>
        <w:rPr>
          <w:sz w:val="22"/>
          <w:szCs w:val="22"/>
        </w:rPr>
        <w:t xml:space="preserve"> </w:t>
      </w:r>
      <w:r w:rsidRPr="006D573D">
        <w:rPr>
          <w:sz w:val="22"/>
          <w:szCs w:val="22"/>
        </w:rPr>
        <w:t>..............</w:t>
      </w:r>
      <w:r>
        <w:rPr>
          <w:sz w:val="22"/>
          <w:szCs w:val="22"/>
        </w:rPr>
        <w:t>....</w:t>
      </w:r>
      <w:r w:rsidRPr="006D573D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6D573D">
        <w:rPr>
          <w:sz w:val="22"/>
          <w:szCs w:val="22"/>
        </w:rPr>
        <w:t>.....</w:t>
      </w:r>
      <w:r>
        <w:rPr>
          <w:sz w:val="22"/>
          <w:szCs w:val="22"/>
        </w:rPr>
        <w:t xml:space="preserve"> zł netto ……..……..</w:t>
      </w:r>
      <w:r w:rsidRPr="006D573D">
        <w:rPr>
          <w:sz w:val="22"/>
          <w:szCs w:val="22"/>
        </w:rPr>
        <w:t>zł brutto</w:t>
      </w:r>
    </w:p>
    <w:p w14:paraId="360E20DF" w14:textId="77777777" w:rsidR="005B35CF" w:rsidRPr="006D573D" w:rsidRDefault="005B35CF" w:rsidP="005B35CF">
      <w:pPr>
        <w:tabs>
          <w:tab w:val="left" w:pos="3617"/>
        </w:tabs>
        <w:rPr>
          <w:sz w:val="22"/>
          <w:szCs w:val="22"/>
        </w:rPr>
      </w:pPr>
      <w:r w:rsidRPr="006D573D">
        <w:rPr>
          <w:sz w:val="22"/>
          <w:szCs w:val="22"/>
        </w:rPr>
        <w:t>Kolacja</w:t>
      </w:r>
      <w:r>
        <w:rPr>
          <w:sz w:val="22"/>
          <w:szCs w:val="22"/>
        </w:rPr>
        <w:t xml:space="preserve"> </w:t>
      </w:r>
      <w:r w:rsidRPr="006D573D">
        <w:rPr>
          <w:sz w:val="22"/>
          <w:szCs w:val="22"/>
        </w:rPr>
        <w:t>..............</w:t>
      </w:r>
      <w:r>
        <w:rPr>
          <w:sz w:val="22"/>
          <w:szCs w:val="22"/>
        </w:rPr>
        <w:t>....</w:t>
      </w:r>
      <w:r w:rsidRPr="006D573D">
        <w:rPr>
          <w:sz w:val="22"/>
          <w:szCs w:val="22"/>
        </w:rPr>
        <w:t>......</w:t>
      </w:r>
      <w:r>
        <w:rPr>
          <w:sz w:val="22"/>
          <w:szCs w:val="22"/>
        </w:rPr>
        <w:t xml:space="preserve"> zł netto ………..…..</w:t>
      </w:r>
      <w:r w:rsidRPr="006D573D">
        <w:rPr>
          <w:sz w:val="22"/>
          <w:szCs w:val="22"/>
        </w:rPr>
        <w:t>zł brutto</w:t>
      </w:r>
    </w:p>
    <w:p w14:paraId="5A989698" w14:textId="77777777" w:rsidR="002A1D7F" w:rsidRPr="00C52B2A" w:rsidRDefault="002A1D7F">
      <w:pPr>
        <w:tabs>
          <w:tab w:val="left" w:pos="3617"/>
        </w:tabs>
        <w:rPr>
          <w:sz w:val="22"/>
          <w:szCs w:val="22"/>
          <w:highlight w:val="yellow"/>
        </w:rPr>
      </w:pPr>
    </w:p>
    <w:p w14:paraId="2AD618FD" w14:textId="3344D06C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C/ Koszt jednego śniadania dla </w:t>
      </w:r>
      <w:r w:rsidR="00C148E5" w:rsidRPr="00191CEA">
        <w:rPr>
          <w:sz w:val="22"/>
          <w:szCs w:val="22"/>
        </w:rPr>
        <w:t>Pacjentów Oddziału</w:t>
      </w:r>
      <w:r w:rsidRPr="00191CEA">
        <w:rPr>
          <w:sz w:val="22"/>
          <w:szCs w:val="22"/>
        </w:rPr>
        <w:t xml:space="preserve"> Psychiatrii Dziennej </w:t>
      </w:r>
      <w:r w:rsidR="00C148E5" w:rsidRPr="00191CEA">
        <w:rPr>
          <w:sz w:val="22"/>
          <w:szCs w:val="22"/>
        </w:rPr>
        <w:t>wynosi:</w:t>
      </w:r>
    </w:p>
    <w:p w14:paraId="72897E98" w14:textId="68549EF3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......................zł </w:t>
      </w:r>
      <w:r w:rsidR="00C148E5" w:rsidRPr="00191CEA">
        <w:rPr>
          <w:sz w:val="22"/>
          <w:szCs w:val="22"/>
        </w:rPr>
        <w:t xml:space="preserve">netto x </w:t>
      </w:r>
      <w:r w:rsidR="005B35CF">
        <w:rPr>
          <w:sz w:val="22"/>
          <w:szCs w:val="22"/>
        </w:rPr>
        <w:t>70</w:t>
      </w:r>
      <w:r w:rsidR="00191CEA" w:rsidRPr="00191CEA">
        <w:rPr>
          <w:sz w:val="22"/>
          <w:szCs w:val="22"/>
        </w:rPr>
        <w:t>0</w:t>
      </w:r>
      <w:r w:rsidRPr="00191CEA">
        <w:rPr>
          <w:sz w:val="22"/>
          <w:szCs w:val="22"/>
        </w:rPr>
        <w:t xml:space="preserve"> </w:t>
      </w:r>
      <w:r w:rsidR="00C148E5" w:rsidRPr="00191CEA">
        <w:rPr>
          <w:sz w:val="22"/>
          <w:szCs w:val="22"/>
        </w:rPr>
        <w:t>śniadań =</w:t>
      </w:r>
      <w:r w:rsidRPr="00191CEA">
        <w:rPr>
          <w:sz w:val="22"/>
          <w:szCs w:val="22"/>
        </w:rPr>
        <w:t xml:space="preserve"> </w:t>
      </w:r>
    </w:p>
    <w:p w14:paraId="1FCA8182" w14:textId="77777777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.................................. zł netto + ....................zł VAT (....... %) = ............................... zł brutto </w:t>
      </w:r>
    </w:p>
    <w:p w14:paraId="36D72E78" w14:textId="53A8FB5F" w:rsidR="002A1D7F" w:rsidRPr="00191CEA" w:rsidRDefault="00C148E5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>słownie: .........................................................................................................................)</w:t>
      </w:r>
    </w:p>
    <w:p w14:paraId="781E8E0D" w14:textId="77777777" w:rsidR="002A1D7F" w:rsidRPr="00191CEA" w:rsidRDefault="002A1D7F">
      <w:pPr>
        <w:tabs>
          <w:tab w:val="left" w:pos="3617"/>
        </w:tabs>
        <w:rPr>
          <w:sz w:val="22"/>
          <w:szCs w:val="22"/>
        </w:rPr>
      </w:pPr>
    </w:p>
    <w:p w14:paraId="473C8E78" w14:textId="70159F5F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D/ Koszt jednego posiłku regeneracyjnego </w:t>
      </w:r>
      <w:r w:rsidR="00C148E5" w:rsidRPr="00191CEA">
        <w:rPr>
          <w:sz w:val="22"/>
          <w:szCs w:val="22"/>
        </w:rPr>
        <w:t>wynosi:</w:t>
      </w:r>
    </w:p>
    <w:p w14:paraId="79327445" w14:textId="681754E0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 xml:space="preserve">.....................zł </w:t>
      </w:r>
      <w:r w:rsidR="00C148E5" w:rsidRPr="00191CEA">
        <w:rPr>
          <w:sz w:val="22"/>
          <w:szCs w:val="22"/>
        </w:rPr>
        <w:t xml:space="preserve">netto x </w:t>
      </w:r>
      <w:r w:rsidR="005B35CF">
        <w:rPr>
          <w:sz w:val="22"/>
          <w:szCs w:val="22"/>
        </w:rPr>
        <w:t>65</w:t>
      </w:r>
      <w:r w:rsidRPr="00191CEA">
        <w:rPr>
          <w:sz w:val="22"/>
          <w:szCs w:val="22"/>
        </w:rPr>
        <w:t xml:space="preserve"> posiłków regeneracyjnych </w:t>
      </w:r>
      <w:r w:rsidR="00C148E5" w:rsidRPr="00191CEA">
        <w:rPr>
          <w:sz w:val="22"/>
          <w:szCs w:val="22"/>
        </w:rPr>
        <w:t>=</w:t>
      </w:r>
      <w:r w:rsidRPr="00191CEA">
        <w:rPr>
          <w:sz w:val="22"/>
          <w:szCs w:val="22"/>
        </w:rPr>
        <w:t xml:space="preserve"> </w:t>
      </w:r>
    </w:p>
    <w:p w14:paraId="1FA383BD" w14:textId="77777777" w:rsidR="002A1D7F" w:rsidRPr="00191CEA" w:rsidRDefault="00A22586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lastRenderedPageBreak/>
        <w:t xml:space="preserve">.................................. zł netto + ....................zł VAT (....... %) = ............................... zł brutto </w:t>
      </w:r>
    </w:p>
    <w:p w14:paraId="5F01A91F" w14:textId="57F015CC" w:rsidR="002A1D7F" w:rsidRPr="00191CEA" w:rsidRDefault="00C148E5">
      <w:pPr>
        <w:tabs>
          <w:tab w:val="left" w:pos="3617"/>
        </w:tabs>
        <w:rPr>
          <w:sz w:val="22"/>
          <w:szCs w:val="22"/>
        </w:rPr>
      </w:pPr>
      <w:r w:rsidRPr="00191CEA">
        <w:rPr>
          <w:sz w:val="22"/>
          <w:szCs w:val="22"/>
        </w:rPr>
        <w:t>słownie: .........................................................................................................................)</w:t>
      </w:r>
    </w:p>
    <w:p w14:paraId="1B669EAE" w14:textId="77777777" w:rsidR="00191CEA" w:rsidRPr="00191CEA" w:rsidRDefault="00191CEA">
      <w:pPr>
        <w:tabs>
          <w:tab w:val="left" w:pos="3617"/>
        </w:tabs>
        <w:ind w:left="360" w:hanging="360"/>
        <w:rPr>
          <w:b/>
          <w:sz w:val="22"/>
          <w:szCs w:val="22"/>
        </w:rPr>
      </w:pPr>
    </w:p>
    <w:p w14:paraId="0749DC64" w14:textId="62200730" w:rsidR="00191CEA" w:rsidRPr="00191CEA" w:rsidRDefault="00191CEA" w:rsidP="00191CEA">
      <w:pPr>
        <w:tabs>
          <w:tab w:val="left" w:pos="3617"/>
        </w:tabs>
        <w:rPr>
          <w:bCs/>
          <w:sz w:val="22"/>
          <w:szCs w:val="22"/>
        </w:rPr>
      </w:pPr>
      <w:r w:rsidRPr="00191CEA">
        <w:rPr>
          <w:bCs/>
          <w:sz w:val="22"/>
          <w:szCs w:val="22"/>
        </w:rPr>
        <w:t>E/ Koszt jednego posiłku tzw. „nocnego” wynosi:</w:t>
      </w:r>
    </w:p>
    <w:p w14:paraId="74DD3CA9" w14:textId="59905712" w:rsidR="00191CEA" w:rsidRPr="00191CEA" w:rsidRDefault="00191CEA" w:rsidP="00191CEA">
      <w:pPr>
        <w:tabs>
          <w:tab w:val="left" w:pos="3617"/>
        </w:tabs>
        <w:rPr>
          <w:bCs/>
          <w:sz w:val="22"/>
          <w:szCs w:val="22"/>
        </w:rPr>
      </w:pPr>
      <w:r w:rsidRPr="00191CEA">
        <w:rPr>
          <w:bCs/>
          <w:sz w:val="22"/>
          <w:szCs w:val="22"/>
        </w:rPr>
        <w:t xml:space="preserve">......................zł netto x </w:t>
      </w:r>
      <w:r w:rsidR="000666BC">
        <w:rPr>
          <w:bCs/>
          <w:sz w:val="22"/>
          <w:szCs w:val="22"/>
        </w:rPr>
        <w:t>95</w:t>
      </w:r>
      <w:r w:rsidRPr="00191CEA">
        <w:rPr>
          <w:bCs/>
          <w:sz w:val="22"/>
          <w:szCs w:val="22"/>
        </w:rPr>
        <w:t xml:space="preserve"> posił</w:t>
      </w:r>
      <w:r w:rsidR="005B35CF">
        <w:rPr>
          <w:bCs/>
          <w:sz w:val="22"/>
          <w:szCs w:val="22"/>
        </w:rPr>
        <w:t>ków tzw. „nocnych” dziennie x 3</w:t>
      </w:r>
      <w:r w:rsidRPr="00191CEA">
        <w:rPr>
          <w:bCs/>
          <w:sz w:val="22"/>
          <w:szCs w:val="22"/>
        </w:rPr>
        <w:t>5 dni w roku =</w:t>
      </w:r>
    </w:p>
    <w:p w14:paraId="71F3F36F" w14:textId="48286DE4" w:rsidR="002A1D7F" w:rsidRPr="00191CEA" w:rsidRDefault="00191CEA" w:rsidP="00191CEA">
      <w:pPr>
        <w:tabs>
          <w:tab w:val="left" w:pos="3617"/>
        </w:tabs>
        <w:rPr>
          <w:bCs/>
          <w:sz w:val="22"/>
          <w:szCs w:val="22"/>
        </w:rPr>
      </w:pPr>
      <w:r w:rsidRPr="00191CEA">
        <w:rPr>
          <w:bCs/>
          <w:sz w:val="22"/>
          <w:szCs w:val="22"/>
        </w:rPr>
        <w:t xml:space="preserve">.................................. zł netto + ....................zł VAT (....... %) = ................................ zł brutto </w:t>
      </w:r>
    </w:p>
    <w:p w14:paraId="23D6C588" w14:textId="77777777" w:rsidR="00792E26" w:rsidRPr="00E47803" w:rsidRDefault="00792E26" w:rsidP="00191CEA">
      <w:pPr>
        <w:tabs>
          <w:tab w:val="left" w:pos="3617"/>
        </w:tabs>
        <w:rPr>
          <w:bCs/>
          <w:sz w:val="22"/>
          <w:szCs w:val="22"/>
        </w:rPr>
      </w:pPr>
    </w:p>
    <w:p w14:paraId="623764BF" w14:textId="16B20332" w:rsidR="00E47803" w:rsidRPr="00E47803" w:rsidRDefault="00E47803" w:rsidP="00E47803">
      <w:pPr>
        <w:pStyle w:val="Bezodstpw"/>
        <w:numPr>
          <w:ilvl w:val="0"/>
          <w:numId w:val="103"/>
        </w:numPr>
        <w:ind w:left="284" w:hanging="284"/>
        <w:jc w:val="both"/>
        <w:rPr>
          <w:sz w:val="22"/>
          <w:szCs w:val="22"/>
        </w:rPr>
      </w:pPr>
      <w:r w:rsidRPr="00E47803">
        <w:rPr>
          <w:sz w:val="22"/>
          <w:szCs w:val="22"/>
        </w:rPr>
        <w:t>Łączne wynagrodzenie Wykonawcy za wykona</w:t>
      </w:r>
      <w:r w:rsidR="005B35CF">
        <w:rPr>
          <w:sz w:val="22"/>
          <w:szCs w:val="22"/>
        </w:rPr>
        <w:t>nie przedmiotu niniejszej umowy</w:t>
      </w:r>
      <w:r w:rsidRPr="00E47803">
        <w:rPr>
          <w:sz w:val="22"/>
          <w:szCs w:val="22"/>
        </w:rPr>
        <w:t xml:space="preserve"> nie może przekroczyć kwoty </w:t>
      </w:r>
      <w:r w:rsidRPr="00E47803">
        <w:rPr>
          <w:b/>
          <w:sz w:val="22"/>
          <w:szCs w:val="22"/>
        </w:rPr>
        <w:t xml:space="preserve">................................. zł netto + ....................zł VAT (....... %) tj. ................................ zł </w:t>
      </w:r>
      <w:r w:rsidR="00EC6B24" w:rsidRPr="00E47803">
        <w:rPr>
          <w:b/>
          <w:sz w:val="22"/>
          <w:szCs w:val="22"/>
        </w:rPr>
        <w:t xml:space="preserve">brutto </w:t>
      </w:r>
      <w:r w:rsidR="00EC6B24" w:rsidRPr="00E47803">
        <w:rPr>
          <w:sz w:val="22"/>
          <w:szCs w:val="22"/>
        </w:rPr>
        <w:t>(</w:t>
      </w:r>
      <w:r w:rsidRPr="00E47803">
        <w:rPr>
          <w:sz w:val="22"/>
          <w:szCs w:val="22"/>
        </w:rPr>
        <w:t>słownie: ....................</w:t>
      </w:r>
      <w:r w:rsidR="005B35CF">
        <w:rPr>
          <w:sz w:val="22"/>
          <w:szCs w:val="22"/>
        </w:rPr>
        <w:t>............) zgodnie z ofertą.</w:t>
      </w:r>
    </w:p>
    <w:p w14:paraId="36CEE987" w14:textId="678549F1" w:rsidR="002A1D7F" w:rsidRPr="00191CEA" w:rsidRDefault="00A22586" w:rsidP="00F72344">
      <w:pPr>
        <w:pStyle w:val="Tekstpodstawowy"/>
        <w:numPr>
          <w:ilvl w:val="0"/>
          <w:numId w:val="103"/>
        </w:numPr>
        <w:tabs>
          <w:tab w:val="left" w:pos="17"/>
        </w:tabs>
        <w:spacing w:line="240" w:lineRule="auto"/>
        <w:ind w:left="426"/>
        <w:jc w:val="left"/>
      </w:pPr>
      <w:r w:rsidRPr="00191CEA">
        <w:rPr>
          <w:sz w:val="22"/>
          <w:szCs w:val="22"/>
        </w:rPr>
        <w:t xml:space="preserve">Ceny zawierają wszystkie koszty wynikające z ewentualnych dodatkowych opłat wraz z </w:t>
      </w:r>
      <w:r w:rsidR="00C148E5" w:rsidRPr="00191CEA">
        <w:rPr>
          <w:sz w:val="22"/>
          <w:szCs w:val="22"/>
        </w:rPr>
        <w:t>kosztami transportu</w:t>
      </w:r>
      <w:r w:rsidRPr="00191CEA">
        <w:rPr>
          <w:sz w:val="22"/>
          <w:szCs w:val="22"/>
        </w:rPr>
        <w:t xml:space="preserve"> i ubezpieczenia.</w:t>
      </w:r>
    </w:p>
    <w:p w14:paraId="3EE29731" w14:textId="77777777" w:rsidR="002A1D7F" w:rsidRDefault="002A1D7F">
      <w:pPr>
        <w:pStyle w:val="Nagwek"/>
        <w:tabs>
          <w:tab w:val="left" w:pos="142"/>
        </w:tabs>
        <w:ind w:left="360"/>
        <w:jc w:val="both"/>
      </w:pPr>
    </w:p>
    <w:p w14:paraId="15CF023A" w14:textId="77777777" w:rsidR="002A1D7F" w:rsidRDefault="00A22586">
      <w:pPr>
        <w:pStyle w:val="Tekstpodstawowy"/>
        <w:spacing w:line="240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13DB0ED7" w14:textId="5107078B" w:rsidR="002A1D7F" w:rsidRPr="00C148E5" w:rsidRDefault="00A22586" w:rsidP="00C148E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płatności</w:t>
      </w:r>
    </w:p>
    <w:p w14:paraId="55D50E9E" w14:textId="77777777" w:rsidR="002A1D7F" w:rsidRDefault="00A22586">
      <w:pPr>
        <w:pStyle w:val="Akapitzlist"/>
        <w:widowControl w:val="0"/>
        <w:numPr>
          <w:ilvl w:val="0"/>
          <w:numId w:val="26"/>
        </w:numPr>
        <w:spacing w:after="0" w:line="240" w:lineRule="auto"/>
        <w:ind w:right="11"/>
        <w:jc w:val="both"/>
      </w:pPr>
      <w:r>
        <w:rPr>
          <w:rFonts w:ascii="Times New Roman" w:hAnsi="Times New Roman"/>
        </w:rPr>
        <w:t>Okresem rozliczeniowym jest miesiąc kalendarzowy.</w:t>
      </w:r>
    </w:p>
    <w:p w14:paraId="699EAC4C" w14:textId="780E712A" w:rsidR="002A1D7F" w:rsidRDefault="00A22586">
      <w:pPr>
        <w:pStyle w:val="Akapitzlist"/>
        <w:widowControl w:val="0"/>
        <w:numPr>
          <w:ilvl w:val="0"/>
          <w:numId w:val="26"/>
        </w:numPr>
        <w:spacing w:after="0" w:line="240" w:lineRule="auto"/>
        <w:ind w:right="11"/>
        <w:jc w:val="both"/>
      </w:pPr>
      <w:r>
        <w:rPr>
          <w:rFonts w:ascii="Times New Roman" w:hAnsi="Times New Roman"/>
        </w:rPr>
        <w:t xml:space="preserve">Do wyliczenia należnego wynagrodzenia przyjmuje się rzeczywistą </w:t>
      </w:r>
      <w:r w:rsidR="00F72344">
        <w:rPr>
          <w:rFonts w:ascii="Times New Roman" w:hAnsi="Times New Roman"/>
        </w:rPr>
        <w:t xml:space="preserve">liczbę </w:t>
      </w:r>
      <w:r>
        <w:rPr>
          <w:rFonts w:ascii="Times New Roman" w:hAnsi="Times New Roman"/>
        </w:rPr>
        <w:t xml:space="preserve">wydanych posiłków </w:t>
      </w:r>
      <w:r>
        <w:rPr>
          <w:rFonts w:ascii="Times New Roman" w:hAnsi="Times New Roman"/>
        </w:rPr>
        <w:br/>
        <w:t xml:space="preserve"> w przyjętym okresie rozliczeniowym zgodnie z danymi Zbiorczego zestawienia </w:t>
      </w:r>
      <w:r w:rsidR="00F72344">
        <w:rPr>
          <w:rFonts w:ascii="Times New Roman" w:hAnsi="Times New Roman"/>
        </w:rPr>
        <w:t xml:space="preserve">liczby </w:t>
      </w:r>
      <w:r>
        <w:rPr>
          <w:rFonts w:ascii="Times New Roman" w:hAnsi="Times New Roman"/>
        </w:rPr>
        <w:t>wydanych posiłków, stanowiącego załącznik do umowy.</w:t>
      </w:r>
      <w:r>
        <w:rPr>
          <w:b/>
        </w:rPr>
        <w:t xml:space="preserve"> </w:t>
      </w:r>
    </w:p>
    <w:p w14:paraId="0744C4D7" w14:textId="577656CB" w:rsidR="002A1D7F" w:rsidRDefault="00A22586">
      <w:pPr>
        <w:pStyle w:val="Akapitzlist"/>
        <w:widowControl w:val="0"/>
        <w:numPr>
          <w:ilvl w:val="0"/>
          <w:numId w:val="26"/>
        </w:numPr>
        <w:spacing w:after="0" w:line="240" w:lineRule="auto"/>
        <w:ind w:right="11"/>
        <w:jc w:val="both"/>
      </w:pPr>
      <w:r>
        <w:rPr>
          <w:rFonts w:ascii="Times New Roman" w:hAnsi="Times New Roman"/>
        </w:rPr>
        <w:t xml:space="preserve">Faktury będą wystawiane przez Wykonawcę po zrealizowaniu usługi w danym miesiącu </w:t>
      </w:r>
      <w:r>
        <w:rPr>
          <w:rFonts w:ascii="Times New Roman" w:hAnsi="Times New Roman"/>
        </w:rPr>
        <w:br/>
        <w:t xml:space="preserve">i przedstawiane Zamawiającemu, wraz ze zbiorczym zestawieniem </w:t>
      </w:r>
      <w:r w:rsidR="00F72344">
        <w:rPr>
          <w:rFonts w:ascii="Times New Roman" w:hAnsi="Times New Roman"/>
        </w:rPr>
        <w:t xml:space="preserve">liczby </w:t>
      </w:r>
      <w:r>
        <w:rPr>
          <w:rFonts w:ascii="Times New Roman" w:hAnsi="Times New Roman"/>
        </w:rPr>
        <w:t xml:space="preserve">wydanych posiłków, do 10-tego dnia miesiąca następującego po </w:t>
      </w:r>
      <w:r w:rsidR="00C148E5">
        <w:rPr>
          <w:rFonts w:ascii="Times New Roman" w:hAnsi="Times New Roman"/>
        </w:rPr>
        <w:t>miesiącu,</w:t>
      </w:r>
      <w:r>
        <w:rPr>
          <w:rFonts w:ascii="Times New Roman" w:hAnsi="Times New Roman"/>
        </w:rPr>
        <w:t xml:space="preserve"> za który przysługuje wynagrodzenie. </w:t>
      </w:r>
    </w:p>
    <w:p w14:paraId="5D4FEE8C" w14:textId="77777777" w:rsidR="002A1D7F" w:rsidRDefault="00A22586">
      <w:pPr>
        <w:widowControl w:val="0"/>
        <w:numPr>
          <w:ilvl w:val="0"/>
          <w:numId w:val="26"/>
        </w:numPr>
        <w:ind w:right="11"/>
        <w:jc w:val="both"/>
      </w:pPr>
      <w:r>
        <w:rPr>
          <w:rFonts w:eastAsia="Palatino Linotype"/>
          <w:sz w:val="22"/>
          <w:szCs w:val="22"/>
        </w:rPr>
        <w:t>W przypadku wystawienia faktury elektronicznej, faktura zostanie wystawiona na Zamawiającego i przekazana w formie elektronicznej z adresu poczty elektronicznej Wykonawcy na adres poczty elektronicznej Zamawiającego. W przypadku wystawienia faktury elektronicznej, nie należy wystawiać faktury papierowej.</w:t>
      </w:r>
    </w:p>
    <w:p w14:paraId="5E7F51BD" w14:textId="77777777" w:rsidR="002A1D7F" w:rsidRDefault="00A22586">
      <w:pPr>
        <w:widowControl w:val="0"/>
        <w:numPr>
          <w:ilvl w:val="0"/>
          <w:numId w:val="26"/>
        </w:numPr>
        <w:ind w:right="11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Wykonawca zobowiązany jest podać na fakturze datę zawarcia umowy, numer umowy nadany przez Zamawiającego, której dotyczy wystawiona faktura oraz termin zapłaty wynikający z umowy.</w:t>
      </w:r>
    </w:p>
    <w:p w14:paraId="556FBA8B" w14:textId="35CD9402" w:rsidR="002A1D7F" w:rsidRDefault="00A22586">
      <w:pPr>
        <w:widowControl w:val="0"/>
        <w:numPr>
          <w:ilvl w:val="0"/>
          <w:numId w:val="26"/>
        </w:numPr>
        <w:ind w:right="11"/>
        <w:jc w:val="both"/>
      </w:pPr>
      <w:r>
        <w:rPr>
          <w:rFonts w:eastAsia="Palatino Linotype"/>
          <w:sz w:val="22"/>
          <w:szCs w:val="22"/>
        </w:rPr>
        <w:t xml:space="preserve">Płatności będą dokonywane w terminie </w:t>
      </w:r>
      <w:r>
        <w:rPr>
          <w:rFonts w:eastAsia="Palatino Linotype"/>
          <w:b/>
          <w:sz w:val="22"/>
          <w:szCs w:val="22"/>
        </w:rPr>
        <w:t>30 dni</w:t>
      </w:r>
      <w:r>
        <w:rPr>
          <w:rFonts w:eastAsia="Palatino Linotype"/>
          <w:sz w:val="22"/>
          <w:szCs w:val="22"/>
        </w:rPr>
        <w:t xml:space="preserve"> licząc od dnia </w:t>
      </w:r>
      <w:r w:rsidR="00C148E5">
        <w:rPr>
          <w:rFonts w:eastAsia="Palatino Linotype"/>
          <w:sz w:val="22"/>
          <w:szCs w:val="22"/>
        </w:rPr>
        <w:t>otrzymania prawidłowej</w:t>
      </w:r>
      <w:r>
        <w:rPr>
          <w:rFonts w:eastAsia="Palatino Linotype"/>
          <w:sz w:val="22"/>
          <w:szCs w:val="22"/>
        </w:rPr>
        <w:t xml:space="preserve"> pod względem merytorycznym i formalnym faktury, przelewem na rachunek bankowy Wykonawcy wskazany na fakturze.</w:t>
      </w:r>
    </w:p>
    <w:p w14:paraId="3A543C24" w14:textId="77777777" w:rsidR="002A1D7F" w:rsidRDefault="00A22586">
      <w:pPr>
        <w:widowControl w:val="0"/>
        <w:numPr>
          <w:ilvl w:val="0"/>
          <w:numId w:val="26"/>
        </w:numPr>
        <w:ind w:right="11"/>
        <w:jc w:val="both"/>
        <w:rPr>
          <w:rFonts w:eastAsia="Palatino Linotype"/>
          <w:sz w:val="22"/>
          <w:szCs w:val="22"/>
        </w:rPr>
      </w:pPr>
      <w:r>
        <w:rPr>
          <w:rFonts w:eastAsia="Palatino Linotype"/>
          <w:sz w:val="22"/>
          <w:szCs w:val="22"/>
        </w:rPr>
        <w:t>Za datę płatności uznaje się datę dokonania obciążenia rachunku bankowego Zamawiającego, na podstawie polecenia przelewu na rachunek bankowy Wykonawcy.</w:t>
      </w:r>
    </w:p>
    <w:p w14:paraId="4C93FC28" w14:textId="77777777" w:rsidR="002A1D7F" w:rsidRDefault="00A22586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przypadku, gdy termin płatności przypada w sobotę lub dzień ustawowo wolny od pracy, płatność nastąpi w pierwszy dzień roboczy przypadający po tych dniach.</w:t>
      </w:r>
    </w:p>
    <w:p w14:paraId="224621ED" w14:textId="520F9BCC" w:rsidR="002A1D7F" w:rsidRDefault="00A22586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jest płatnikiem podatku VAT i upoważnia </w:t>
      </w:r>
      <w:r w:rsidR="00C148E5">
        <w:rPr>
          <w:sz w:val="22"/>
          <w:szCs w:val="22"/>
        </w:rPr>
        <w:t>Wykonawcę do</w:t>
      </w:r>
      <w:r>
        <w:rPr>
          <w:sz w:val="22"/>
          <w:szCs w:val="22"/>
        </w:rPr>
        <w:t xml:space="preserve"> wystawienia faktury bez podpisu odbiorcy. Wykonawca oświadcza, że jest płatnikiem podatku VAT.</w:t>
      </w:r>
    </w:p>
    <w:p w14:paraId="7790523E" w14:textId="057FD663" w:rsidR="002A1D7F" w:rsidRDefault="00A22586">
      <w:pPr>
        <w:pStyle w:val="Tekstpodstawowy"/>
        <w:numPr>
          <w:ilvl w:val="0"/>
          <w:numId w:val="2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Wykonawca zapewnia, iż wskazany przez niego rachunek bankowy właściwy do dokonania płatności za niniejsza umowę jest </w:t>
      </w:r>
      <w:r w:rsidR="00C148E5">
        <w:rPr>
          <w:sz w:val="22"/>
          <w:szCs w:val="22"/>
        </w:rPr>
        <w:t>rachunkiem znajdującym</w:t>
      </w:r>
      <w:r>
        <w:rPr>
          <w:sz w:val="22"/>
          <w:szCs w:val="22"/>
        </w:rPr>
        <w:t xml:space="preserve"> się w wykazie podmiotów, o którym mowa w art. 96b ust. 1 ustawy z dnia 11 marca 2004 r</w:t>
      </w:r>
      <w:r w:rsidR="00650CF7">
        <w:rPr>
          <w:sz w:val="22"/>
          <w:szCs w:val="22"/>
        </w:rPr>
        <w:t>. o podatku od towarów i usług.</w:t>
      </w:r>
    </w:p>
    <w:p w14:paraId="67E15133" w14:textId="2E8A12C0" w:rsidR="00101A2F" w:rsidRPr="00EC6B24" w:rsidRDefault="00A22586" w:rsidP="00101A2F">
      <w:pPr>
        <w:pStyle w:val="Tekstpodstawowy"/>
        <w:numPr>
          <w:ilvl w:val="0"/>
          <w:numId w:val="2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EC6B24">
        <w:rPr>
          <w:sz w:val="22"/>
          <w:szCs w:val="22"/>
        </w:rPr>
        <w:t xml:space="preserve">przypadku gdy rachunek bankowy zostanie zmieniony lub wykreślony z </w:t>
      </w:r>
      <w:r w:rsidR="00C148E5" w:rsidRPr="00EC6B24">
        <w:rPr>
          <w:sz w:val="22"/>
          <w:szCs w:val="22"/>
        </w:rPr>
        <w:t>wykazu,</w:t>
      </w:r>
      <w:r w:rsidRPr="00EC6B24">
        <w:rPr>
          <w:sz w:val="22"/>
          <w:szCs w:val="22"/>
        </w:rPr>
        <w:t xml:space="preserve"> o którym mowa w ust. </w:t>
      </w:r>
      <w:r w:rsidR="00EC6B24" w:rsidRPr="00EC6B24">
        <w:rPr>
          <w:sz w:val="22"/>
          <w:szCs w:val="22"/>
        </w:rPr>
        <w:t>10 Wykonawca</w:t>
      </w:r>
      <w:r w:rsidRPr="00EC6B24">
        <w:rPr>
          <w:sz w:val="22"/>
          <w:szCs w:val="22"/>
        </w:rPr>
        <w:t xml:space="preserve"> niezwłocznie (nie później niż 1 dzień po dokonaniu zmiany lub wykreśleniu) powiadamia o tym fakcie Zamawiającego podając aktualny rachunek bankowy. </w:t>
      </w:r>
    </w:p>
    <w:p w14:paraId="3603BF46" w14:textId="01FE240C" w:rsidR="00101A2F" w:rsidRPr="00EC6B24" w:rsidRDefault="00101A2F" w:rsidP="00101A2F">
      <w:pPr>
        <w:pStyle w:val="Tekstpodstawowy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EC6B24">
        <w:rPr>
          <w:sz w:val="22"/>
          <w:szCs w:val="22"/>
        </w:rPr>
        <w:t xml:space="preserve">Z uwagi na objęcie Zamawiającego dyscypliną finansów publicznych, strony uzgadniają, </w:t>
      </w:r>
      <w:r w:rsidR="00EC6B24">
        <w:rPr>
          <w:sz w:val="22"/>
          <w:szCs w:val="22"/>
        </w:rPr>
        <w:br/>
      </w:r>
      <w:r w:rsidRPr="00EC6B24">
        <w:rPr>
          <w:sz w:val="22"/>
          <w:szCs w:val="22"/>
        </w:rPr>
        <w:t xml:space="preserve">że w przypadku opóźnienia w zapłacie należnego Wykonawcy wynagrodzenia, o którym mowa w § </w:t>
      </w:r>
      <w:r w:rsidR="00EC6B24" w:rsidRPr="00EC6B24">
        <w:rPr>
          <w:sz w:val="22"/>
          <w:szCs w:val="22"/>
        </w:rPr>
        <w:t xml:space="preserve">8 </w:t>
      </w:r>
      <w:r w:rsidRPr="00EC6B24">
        <w:rPr>
          <w:sz w:val="22"/>
          <w:szCs w:val="22"/>
        </w:rPr>
        <w:t>ust.</w:t>
      </w:r>
      <w:r w:rsidR="00EC6B24" w:rsidRPr="00EC6B24">
        <w:rPr>
          <w:sz w:val="22"/>
          <w:szCs w:val="22"/>
        </w:rPr>
        <w:t xml:space="preserve"> 2</w:t>
      </w:r>
      <w:r w:rsidRPr="00EC6B24">
        <w:rPr>
          <w:sz w:val="22"/>
          <w:szCs w:val="22"/>
        </w:rPr>
        <w:t>, Zamawiający zapłaci Wykonawcy przysługujące mu odsetki wyłącznie na podstawie noty odsetkowej doręczonej Zamawiającemu.</w:t>
      </w:r>
    </w:p>
    <w:p w14:paraId="5A772825" w14:textId="77777777" w:rsidR="002A1D7F" w:rsidRDefault="002A1D7F" w:rsidP="00E94350">
      <w:pPr>
        <w:pStyle w:val="Tekstpodstawowy"/>
        <w:spacing w:line="240" w:lineRule="auto"/>
        <w:rPr>
          <w:b/>
          <w:bCs/>
          <w:sz w:val="22"/>
          <w:szCs w:val="22"/>
        </w:rPr>
      </w:pPr>
    </w:p>
    <w:p w14:paraId="284BEA96" w14:textId="77777777" w:rsidR="002A1D7F" w:rsidRDefault="00A22586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76711E57" w14:textId="1CECF25A" w:rsidR="002A1D7F" w:rsidRDefault="00A22586" w:rsidP="00E943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Kary umowne </w:t>
      </w:r>
      <w:r w:rsidR="00DB311F">
        <w:rPr>
          <w:b/>
          <w:bCs/>
          <w:sz w:val="22"/>
          <w:szCs w:val="22"/>
        </w:rPr>
        <w:t>i odstąpienie od umowy</w:t>
      </w:r>
    </w:p>
    <w:p w14:paraId="6CA5D6B4" w14:textId="5EA59F43" w:rsidR="002A1D7F" w:rsidRDefault="00A22586" w:rsidP="00C52B2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94350">
        <w:rPr>
          <w:sz w:val="22"/>
          <w:szCs w:val="22"/>
        </w:rPr>
        <w:t> </w:t>
      </w:r>
      <w:r>
        <w:rPr>
          <w:sz w:val="22"/>
          <w:szCs w:val="22"/>
        </w:rPr>
        <w:t xml:space="preserve">Strony ustanawiają odpowiedzialność za niewykonanie lub nienależyte wykonanie Umowy w formie kar umownych. </w:t>
      </w:r>
    </w:p>
    <w:p w14:paraId="312AB532" w14:textId="0DB9A11A" w:rsidR="002A1D7F" w:rsidRPr="00921471" w:rsidRDefault="00A22586" w:rsidP="00E9435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E94350">
        <w:rPr>
          <w:sz w:val="22"/>
          <w:szCs w:val="22"/>
        </w:rPr>
        <w:t>  </w:t>
      </w:r>
      <w:r>
        <w:rPr>
          <w:sz w:val="22"/>
          <w:szCs w:val="22"/>
        </w:rPr>
        <w:t xml:space="preserve">Łączna maksymalna wysokość kar umownych, których mogą dochodzić Strony wynosi 20 % wartości </w:t>
      </w:r>
      <w:r w:rsidRPr="00921471">
        <w:rPr>
          <w:sz w:val="22"/>
          <w:szCs w:val="22"/>
        </w:rPr>
        <w:t>umowy brutto określonej w § 8 ust. 2.</w:t>
      </w:r>
    </w:p>
    <w:p w14:paraId="4E76181A" w14:textId="5BD3926F" w:rsidR="002A1D7F" w:rsidRPr="00E94350" w:rsidRDefault="00A22586">
      <w:pPr>
        <w:ind w:left="357" w:hanging="357"/>
        <w:jc w:val="both"/>
        <w:rPr>
          <w:sz w:val="22"/>
          <w:szCs w:val="22"/>
        </w:rPr>
      </w:pPr>
      <w:r w:rsidRPr="00E94350">
        <w:rPr>
          <w:sz w:val="22"/>
          <w:szCs w:val="22"/>
        </w:rPr>
        <w:t xml:space="preserve">3. </w:t>
      </w:r>
      <w:r w:rsidR="00E94350">
        <w:rPr>
          <w:sz w:val="22"/>
          <w:szCs w:val="22"/>
        </w:rPr>
        <w:t> </w:t>
      </w:r>
      <w:r w:rsidRPr="00E94350">
        <w:rPr>
          <w:sz w:val="22"/>
          <w:szCs w:val="22"/>
        </w:rPr>
        <w:t xml:space="preserve">Wykonawca zapłaci zamawiającemu karę umowną w wysokości: </w:t>
      </w:r>
    </w:p>
    <w:p w14:paraId="23878E97" w14:textId="6F01B2F4" w:rsidR="002A1D7F" w:rsidRPr="00E94350" w:rsidRDefault="00A22586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 xml:space="preserve">1 % wartości brutto faktury wystawionej za miesiąc, w którym stwierdzono niezgodności </w:t>
      </w:r>
      <w:r w:rsidR="00510341">
        <w:rPr>
          <w:sz w:val="22"/>
          <w:szCs w:val="22"/>
        </w:rPr>
        <w:br/>
        <w:t xml:space="preserve">w postaci </w:t>
      </w:r>
      <w:r w:rsidR="00510341" w:rsidRPr="00E94350">
        <w:rPr>
          <w:sz w:val="22"/>
          <w:szCs w:val="22"/>
        </w:rPr>
        <w:t xml:space="preserve">dostarczenia </w:t>
      </w:r>
      <w:r w:rsidR="00AD52A5">
        <w:rPr>
          <w:sz w:val="22"/>
          <w:szCs w:val="22"/>
        </w:rPr>
        <w:t>liczby</w:t>
      </w:r>
      <w:r w:rsidR="00AD52A5" w:rsidRPr="00E94350">
        <w:rPr>
          <w:sz w:val="22"/>
          <w:szCs w:val="22"/>
        </w:rPr>
        <w:t xml:space="preserve"> </w:t>
      </w:r>
      <w:r w:rsidR="00510341" w:rsidRPr="00E94350">
        <w:rPr>
          <w:sz w:val="22"/>
          <w:szCs w:val="22"/>
        </w:rPr>
        <w:t xml:space="preserve">posiłków niezgodnie z zamówieniem, dostawy posiłków o nieodpowiedniej jakości, dostawy posiłków o zaniżonej wadze </w:t>
      </w:r>
      <w:r w:rsidRPr="00E94350">
        <w:rPr>
          <w:sz w:val="22"/>
          <w:szCs w:val="22"/>
        </w:rPr>
        <w:t>- jeżeli w przeciągu miesiąca</w:t>
      </w:r>
      <w:r w:rsidR="00510341">
        <w:rPr>
          <w:sz w:val="22"/>
          <w:szCs w:val="22"/>
        </w:rPr>
        <w:t xml:space="preserve"> sytuacja wstąpi </w:t>
      </w:r>
      <w:r w:rsidR="00510341" w:rsidRPr="00E94350">
        <w:rPr>
          <w:sz w:val="22"/>
          <w:szCs w:val="22"/>
        </w:rPr>
        <w:t>więcej</w:t>
      </w:r>
      <w:r w:rsidRPr="00E94350">
        <w:rPr>
          <w:sz w:val="22"/>
          <w:szCs w:val="22"/>
        </w:rPr>
        <w:t xml:space="preserve"> niż 3 razy, </w:t>
      </w:r>
    </w:p>
    <w:p w14:paraId="67F94F53" w14:textId="77777777" w:rsidR="00E94350" w:rsidRPr="00E94350" w:rsidRDefault="00A22586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 xml:space="preserve">100 zł za każdy przypadek ponad 30 minutowego przekroczenia terminu dostawy posiłków - </w:t>
      </w:r>
      <w:r w:rsidRPr="00E94350">
        <w:rPr>
          <w:sz w:val="22"/>
          <w:szCs w:val="22"/>
        </w:rPr>
        <w:br/>
        <w:t xml:space="preserve">w stosunku do terminu, o którym mowa w § 3 ust. 6, </w:t>
      </w:r>
    </w:p>
    <w:p w14:paraId="6AC3B3F4" w14:textId="5A35E5D5" w:rsidR="00921471" w:rsidRPr="00E94350" w:rsidRDefault="00921471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 xml:space="preserve">100 zł za każdy przypadek przekroczenia czasu reakcji na zgłoszenie reklamacyjne - w stosunku do terminu, o którym mowa w § 7 ust. </w:t>
      </w:r>
      <w:r w:rsidR="00AD52A5">
        <w:rPr>
          <w:sz w:val="22"/>
          <w:szCs w:val="22"/>
        </w:rPr>
        <w:t>4</w:t>
      </w:r>
      <w:r w:rsidRPr="00E94350">
        <w:rPr>
          <w:sz w:val="22"/>
          <w:szCs w:val="22"/>
        </w:rPr>
        <w:t>,</w:t>
      </w:r>
    </w:p>
    <w:p w14:paraId="2243BE30" w14:textId="7BF6146E" w:rsidR="002A1D7F" w:rsidRPr="00E94350" w:rsidRDefault="00A22586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 xml:space="preserve">100 zł za więcej niż 2 krotne dostarczenie posiłku o niewłaściwej temperaturze, nie spełniającej wymagań określonych w § 5 ust. </w:t>
      </w:r>
      <w:r w:rsidR="00C52B2A" w:rsidRPr="00E94350">
        <w:rPr>
          <w:sz w:val="22"/>
          <w:szCs w:val="22"/>
        </w:rPr>
        <w:t>10</w:t>
      </w:r>
      <w:r w:rsidRPr="00E94350">
        <w:rPr>
          <w:sz w:val="22"/>
          <w:szCs w:val="22"/>
        </w:rPr>
        <w:t>,</w:t>
      </w:r>
    </w:p>
    <w:p w14:paraId="1BE40717" w14:textId="156B2138" w:rsidR="002A1D7F" w:rsidRPr="00E94350" w:rsidRDefault="00A22586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>100 zł za każdy przypadek nieterminowego dostarczenia do akceptacji Zamawiającego jadłospisu dekadowego, o którym mowa w § 3 ust. 9,</w:t>
      </w:r>
    </w:p>
    <w:p w14:paraId="15F0B40E" w14:textId="3DCB0668" w:rsidR="002A1D7F" w:rsidRPr="00E94350" w:rsidRDefault="00A22586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 xml:space="preserve">100 zł za każdy stwierdzony przypadek realizowania jadłospisów nie zaakceptowanych przez Zamawiającego, jadłospisów nie odpowiadających wymaganiom określonym w umowie </w:t>
      </w:r>
      <w:r w:rsidR="00AD52A5">
        <w:rPr>
          <w:sz w:val="22"/>
          <w:szCs w:val="22"/>
        </w:rPr>
        <w:t>lub</w:t>
      </w:r>
      <w:r w:rsidR="00AD52A5" w:rsidRPr="00E94350">
        <w:rPr>
          <w:sz w:val="22"/>
          <w:szCs w:val="22"/>
        </w:rPr>
        <w:t xml:space="preserve"> </w:t>
      </w:r>
      <w:r w:rsidRPr="00E94350">
        <w:rPr>
          <w:sz w:val="22"/>
          <w:szCs w:val="22"/>
        </w:rPr>
        <w:t xml:space="preserve">nie spełniających wymagań dietetycznych, </w:t>
      </w:r>
    </w:p>
    <w:p w14:paraId="4E38477D" w14:textId="318619D5" w:rsidR="002A1D7F" w:rsidRPr="00E94350" w:rsidRDefault="00A22586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>100 zł za każdy stwierdzony przypadek wprowadzenia zmian do jadłospisu, bez</w:t>
      </w:r>
      <w:r w:rsidR="00AD52A5">
        <w:rPr>
          <w:sz w:val="22"/>
          <w:szCs w:val="22"/>
        </w:rPr>
        <w:t xml:space="preserve"> uprzedniej</w:t>
      </w:r>
      <w:r w:rsidRPr="00E94350">
        <w:rPr>
          <w:sz w:val="22"/>
          <w:szCs w:val="22"/>
        </w:rPr>
        <w:t xml:space="preserve"> pisemnej zgody Zamawiającego, </w:t>
      </w:r>
    </w:p>
    <w:p w14:paraId="601B6E69" w14:textId="2DDD7E70" w:rsidR="002A1D7F" w:rsidRPr="00E94350" w:rsidRDefault="00A22586" w:rsidP="00E94350">
      <w:pPr>
        <w:pStyle w:val="Bezodstpw"/>
        <w:numPr>
          <w:ilvl w:val="0"/>
          <w:numId w:val="94"/>
        </w:numPr>
        <w:ind w:left="567" w:hanging="283"/>
        <w:jc w:val="both"/>
        <w:rPr>
          <w:sz w:val="22"/>
          <w:szCs w:val="22"/>
        </w:rPr>
      </w:pPr>
      <w:r w:rsidRPr="00E94350">
        <w:rPr>
          <w:sz w:val="22"/>
          <w:szCs w:val="22"/>
        </w:rPr>
        <w:t>100 zł za każdy przypadek niewłaściwego stanu higienicznego dostawy</w:t>
      </w:r>
      <w:r w:rsidR="00AD52A5">
        <w:rPr>
          <w:sz w:val="22"/>
          <w:szCs w:val="22"/>
        </w:rPr>
        <w:t>, np.</w:t>
      </w:r>
      <w:r w:rsidRPr="00E94350">
        <w:rPr>
          <w:sz w:val="22"/>
          <w:szCs w:val="22"/>
        </w:rPr>
        <w:t>: nieszczelne pojemniki GN, rozlane potrawy, zły stan higieniczny pojemników, pojemniki pęknięte, wyszczerbione itp., niewłaściwy stan higieniczny i sanitarny samochodu, kierowcy.</w:t>
      </w:r>
    </w:p>
    <w:p w14:paraId="1767907B" w14:textId="77777777" w:rsidR="002A1D7F" w:rsidRPr="00DB311F" w:rsidRDefault="00A22586">
      <w:pPr>
        <w:pStyle w:val="Akapitzlist"/>
        <w:numPr>
          <w:ilvl w:val="0"/>
          <w:numId w:val="27"/>
        </w:numPr>
        <w:autoSpaceDE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DB311F">
        <w:rPr>
          <w:rFonts w:ascii="Times New Roman" w:hAnsi="Times New Roman"/>
        </w:rPr>
        <w:t>Ponadto Wykonawca zapłaci Zamawiającemu karę umowną:</w:t>
      </w:r>
    </w:p>
    <w:p w14:paraId="7B1E8C75" w14:textId="77777777" w:rsidR="002A1D7F" w:rsidRPr="00DB311F" w:rsidRDefault="00A22586">
      <w:pPr>
        <w:numPr>
          <w:ilvl w:val="0"/>
          <w:numId w:val="28"/>
        </w:num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DB311F">
        <w:rPr>
          <w:rFonts w:eastAsia="Calibri"/>
          <w:sz w:val="22"/>
          <w:szCs w:val="22"/>
          <w:lang w:eastAsia="en-US"/>
        </w:rPr>
        <w:t>w przypadku zwłoki w podjęciu realizacji umowy - w wysokości 0,1 % wartości umowy brutto określonej w § 8 ust. 2, za każdy rozpoczęty dzień zwłoki,</w:t>
      </w:r>
    </w:p>
    <w:p w14:paraId="5DFF532C" w14:textId="77777777" w:rsidR="002A1D7F" w:rsidRPr="00921471" w:rsidRDefault="00A22586">
      <w:pPr>
        <w:numPr>
          <w:ilvl w:val="0"/>
          <w:numId w:val="28"/>
        </w:num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921471">
        <w:rPr>
          <w:rFonts w:eastAsia="Calibri"/>
          <w:sz w:val="22"/>
          <w:szCs w:val="22"/>
          <w:lang w:eastAsia="en-US"/>
        </w:rPr>
        <w:t>za odstąpienie od umowy przez którąkolwiek ze Stron z przyczyn, za które Wykonawca ponosi odpowiedzialność – w wysokości 10 % wartości umowy brutto określonej w § 8 ust. 2,</w:t>
      </w:r>
    </w:p>
    <w:p w14:paraId="10655572" w14:textId="2D69DEE5" w:rsidR="002A1D7F" w:rsidRDefault="00A22586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wysokość poniesionej szkody jest większa od kary umownej, Zamawiający może żądać odszkodowania przenoszącego wysokość zastrzeżonej kary umownej</w:t>
      </w:r>
      <w:r w:rsidR="00AD52A5">
        <w:rPr>
          <w:rFonts w:ascii="Times New Roman" w:hAnsi="Times New Roman"/>
        </w:rPr>
        <w:t xml:space="preserve"> na zasadach ogólnych.</w:t>
      </w:r>
    </w:p>
    <w:p w14:paraId="1A8BB595" w14:textId="4BF1F1E4" w:rsidR="002A1D7F" w:rsidRDefault="00A22586">
      <w:pPr>
        <w:widowControl w:val="0"/>
        <w:numPr>
          <w:ilvl w:val="0"/>
          <w:numId w:val="27"/>
        </w:numPr>
        <w:tabs>
          <w:tab w:val="left" w:pos="-14476"/>
        </w:tabs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do potrącania wierzytelności</w:t>
      </w:r>
      <w:r w:rsidR="00AD52A5">
        <w:rPr>
          <w:sz w:val="22"/>
          <w:szCs w:val="22"/>
        </w:rPr>
        <w:t>, także niewymagalnych,</w:t>
      </w:r>
      <w:r>
        <w:rPr>
          <w:sz w:val="22"/>
          <w:szCs w:val="22"/>
        </w:rPr>
        <w:t xml:space="preserve"> wobec Wykonawcy z tytułu kar umownych z wierzytelnościami Wykonawcy wobec Zamawiającego z tytułu wynagrodzenia, na co Wykonawca wyraża zgodę.</w:t>
      </w:r>
    </w:p>
    <w:p w14:paraId="31EECBD6" w14:textId="7ED8411A" w:rsidR="002A1D7F" w:rsidRPr="00DB311F" w:rsidRDefault="00A22586">
      <w:pPr>
        <w:widowControl w:val="0"/>
        <w:numPr>
          <w:ilvl w:val="0"/>
          <w:numId w:val="27"/>
        </w:numPr>
        <w:tabs>
          <w:tab w:val="left" w:pos="-14476"/>
        </w:tabs>
        <w:jc w:val="both"/>
        <w:rPr>
          <w:sz w:val="22"/>
          <w:szCs w:val="22"/>
        </w:rPr>
      </w:pPr>
      <w:r w:rsidRPr="00DB311F">
        <w:rPr>
          <w:rFonts w:eastAsia="Palatino Linotype"/>
          <w:sz w:val="22"/>
          <w:szCs w:val="22"/>
        </w:rPr>
        <w:t>Dla wykonania prawa potrącenia jest niezbędne złożenie Wykonawcy przez Zamawiającego odrębnego oświadczenia woli</w:t>
      </w:r>
      <w:r w:rsidR="00AD52A5">
        <w:rPr>
          <w:rFonts w:eastAsia="Palatino Linotype"/>
          <w:sz w:val="22"/>
          <w:szCs w:val="22"/>
        </w:rPr>
        <w:t>.</w:t>
      </w:r>
    </w:p>
    <w:p w14:paraId="310E8CC3" w14:textId="5999C8EC" w:rsidR="002A1D7F" w:rsidRPr="00DB311F" w:rsidRDefault="00A22586">
      <w:pPr>
        <w:numPr>
          <w:ilvl w:val="0"/>
          <w:numId w:val="27"/>
        </w:numPr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DB311F">
        <w:rPr>
          <w:rFonts w:eastAsia="Calibri"/>
          <w:sz w:val="22"/>
          <w:szCs w:val="22"/>
          <w:lang w:eastAsia="en-US"/>
        </w:rPr>
        <w:t xml:space="preserve">Wykonawca zobowiązany jest do uregulowania </w:t>
      </w:r>
      <w:r w:rsidR="00C148E5" w:rsidRPr="00DB311F">
        <w:rPr>
          <w:rFonts w:eastAsia="Calibri"/>
          <w:sz w:val="22"/>
          <w:szCs w:val="22"/>
          <w:lang w:eastAsia="en-US"/>
        </w:rPr>
        <w:t>kary umownej</w:t>
      </w:r>
      <w:r w:rsidRPr="00DB311F">
        <w:rPr>
          <w:rFonts w:eastAsia="Calibri"/>
          <w:sz w:val="22"/>
          <w:szCs w:val="22"/>
          <w:lang w:eastAsia="en-US"/>
        </w:rPr>
        <w:t xml:space="preserve"> niepotrąconej wedle </w:t>
      </w:r>
      <w:r w:rsidR="00AD52A5">
        <w:rPr>
          <w:rFonts w:eastAsia="Calibri"/>
          <w:sz w:val="22"/>
          <w:szCs w:val="22"/>
          <w:lang w:eastAsia="en-US"/>
        </w:rPr>
        <w:t>postanowień</w:t>
      </w:r>
      <w:r w:rsidR="00AD52A5" w:rsidRPr="00DB311F">
        <w:rPr>
          <w:rFonts w:eastAsia="Calibri"/>
          <w:sz w:val="22"/>
          <w:szCs w:val="22"/>
          <w:lang w:eastAsia="en-US"/>
        </w:rPr>
        <w:t xml:space="preserve"> </w:t>
      </w:r>
      <w:r w:rsidRPr="00DB311F">
        <w:rPr>
          <w:rFonts w:eastAsia="Calibri"/>
          <w:sz w:val="22"/>
          <w:szCs w:val="22"/>
          <w:lang w:eastAsia="en-US"/>
        </w:rPr>
        <w:br/>
        <w:t>w ust. 6 w terminie 14 dni od dnia zawiadomienia o jej nałożeniu.</w:t>
      </w:r>
    </w:p>
    <w:p w14:paraId="7A46FCCB" w14:textId="7AF69FFA" w:rsidR="00DB311F" w:rsidRPr="00DB311F" w:rsidRDefault="00DB311F" w:rsidP="00DB311F">
      <w:pPr>
        <w:numPr>
          <w:ilvl w:val="0"/>
          <w:numId w:val="27"/>
        </w:numPr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DB311F">
        <w:rPr>
          <w:sz w:val="22"/>
          <w:szCs w:val="22"/>
        </w:rPr>
        <w:t xml:space="preserve">Zamawiający ma prawo odstąpić od umowy, bez konieczności uprzedniego wzywania Wykonawcy do należytej realizacji umowy i naliczyć karę umowną w wysokości 10 % wynagrodzenia umownego brutto określonego w § </w:t>
      </w:r>
      <w:r w:rsidR="00EC6B24">
        <w:rPr>
          <w:sz w:val="22"/>
          <w:szCs w:val="22"/>
        </w:rPr>
        <w:t xml:space="preserve">8 </w:t>
      </w:r>
      <w:r w:rsidRPr="00DB311F">
        <w:rPr>
          <w:sz w:val="22"/>
          <w:szCs w:val="22"/>
        </w:rPr>
        <w:t xml:space="preserve">ust. </w:t>
      </w:r>
      <w:r w:rsidR="00EC6B24">
        <w:rPr>
          <w:sz w:val="22"/>
          <w:szCs w:val="22"/>
        </w:rPr>
        <w:t>2</w:t>
      </w:r>
      <w:r w:rsidRPr="00DB311F">
        <w:rPr>
          <w:sz w:val="22"/>
          <w:szCs w:val="22"/>
        </w:rPr>
        <w:t xml:space="preserve"> umowy:</w:t>
      </w:r>
    </w:p>
    <w:p w14:paraId="105D01D8" w14:textId="77777777" w:rsidR="00DB311F" w:rsidRPr="00DB311F" w:rsidRDefault="00DB311F" w:rsidP="00DB311F">
      <w:pPr>
        <w:pStyle w:val="NormalnyWeb"/>
        <w:numPr>
          <w:ilvl w:val="1"/>
          <w:numId w:val="85"/>
        </w:numPr>
        <w:spacing w:before="0" w:beforeAutospacing="0" w:line="240" w:lineRule="auto"/>
        <w:ind w:left="709" w:hanging="283"/>
        <w:jc w:val="both"/>
        <w:rPr>
          <w:sz w:val="22"/>
          <w:szCs w:val="22"/>
        </w:rPr>
      </w:pPr>
      <w:r w:rsidRPr="00DB311F">
        <w:rPr>
          <w:sz w:val="22"/>
          <w:szCs w:val="22"/>
        </w:rPr>
        <w:t>w razie wystąpienia innych niż powyższe okoliczności leżących po stronie Wykonawcy, które uniemożliwiają dalszą realizację umowy, przez co należy rozumieć w szczególności utratę przez Wykonawcę koniecznych uprawnień do realizacji Przedmiotu umowy, ograniczenia przez Wykonawcę zakresu realizowanych dostaw lub ich jakości;</w:t>
      </w:r>
    </w:p>
    <w:p w14:paraId="6B801B1A" w14:textId="77777777" w:rsidR="00DB311F" w:rsidRPr="00DB311F" w:rsidRDefault="00DB311F" w:rsidP="00DB311F">
      <w:pPr>
        <w:pStyle w:val="NormalnyWeb"/>
        <w:numPr>
          <w:ilvl w:val="1"/>
          <w:numId w:val="85"/>
        </w:numPr>
        <w:spacing w:before="0" w:beforeAutospacing="0" w:line="240" w:lineRule="auto"/>
        <w:ind w:left="709" w:hanging="283"/>
        <w:jc w:val="both"/>
        <w:rPr>
          <w:sz w:val="22"/>
          <w:szCs w:val="22"/>
        </w:rPr>
      </w:pPr>
      <w:r w:rsidRPr="00DB311F">
        <w:rPr>
          <w:sz w:val="22"/>
          <w:szCs w:val="22"/>
        </w:rPr>
        <w:t>w przypadku gdy sąd odmówi Wykonawcy ogłoszenia upadłości z uwagi na niewystarczające aktywa na prowadzenie upadłości, jeżeli Wykonawca zawrze z wierzycielami układ powodujący zagrożenie dla realizacji Umowy lub nastąpi likwidacja przedsiębiorstwa Wykonawcy, jeżeli w wyniku wszczętego postępowania egzekucyjnego nastąpi zajęcie majątku Wykonawcy lub jego znacznej części;</w:t>
      </w:r>
    </w:p>
    <w:p w14:paraId="2C9CB001" w14:textId="77777777" w:rsidR="00DB311F" w:rsidRPr="00DB311F" w:rsidRDefault="00DB311F" w:rsidP="00DB311F">
      <w:pPr>
        <w:pStyle w:val="NormalnyWeb"/>
        <w:numPr>
          <w:ilvl w:val="1"/>
          <w:numId w:val="85"/>
        </w:numPr>
        <w:spacing w:before="0" w:beforeAutospacing="0" w:line="240" w:lineRule="auto"/>
        <w:ind w:left="709" w:hanging="283"/>
        <w:jc w:val="both"/>
        <w:rPr>
          <w:sz w:val="22"/>
          <w:szCs w:val="22"/>
        </w:rPr>
      </w:pPr>
      <w:r w:rsidRPr="00DB311F">
        <w:rPr>
          <w:sz w:val="22"/>
          <w:szCs w:val="22"/>
        </w:rPr>
        <w:t>w przypadku gdy Wykonawca nie rozpoczął realizacji umowy bez uzasadnionych przyczyn lub – mimo otrzymania pisemnego wezwania – nie wykonuje lub nienależycie wykonuje zobowiązania wynikające z Umowy, w szczególności, gdy zwłoka Wykonawcy w wykonaniu zamówienia trwać będzie dłużej niż 14 dni roboczych.</w:t>
      </w:r>
    </w:p>
    <w:p w14:paraId="0EC9154A" w14:textId="77777777" w:rsidR="00DB311F" w:rsidRDefault="00DB311F" w:rsidP="00F63562">
      <w:pPr>
        <w:pStyle w:val="NormalnyWeb"/>
        <w:numPr>
          <w:ilvl w:val="0"/>
          <w:numId w:val="86"/>
        </w:numPr>
        <w:spacing w:before="0" w:beforeAutospacing="0" w:line="240" w:lineRule="auto"/>
        <w:ind w:left="284" w:hanging="426"/>
        <w:jc w:val="both"/>
        <w:rPr>
          <w:sz w:val="22"/>
          <w:szCs w:val="22"/>
        </w:rPr>
      </w:pPr>
      <w:r w:rsidRPr="00DB311F">
        <w:rPr>
          <w:sz w:val="22"/>
          <w:szCs w:val="22"/>
        </w:rPr>
        <w:t xml:space="preserve">Zamawiający ma prawo potrącić kary umowne z wynagrodzenia Wykonawcy. </w:t>
      </w:r>
    </w:p>
    <w:p w14:paraId="163ADB46" w14:textId="77777777" w:rsidR="002A1D7F" w:rsidRDefault="002A1D7F">
      <w:pPr>
        <w:jc w:val="center"/>
        <w:rPr>
          <w:b/>
          <w:bCs/>
          <w:sz w:val="22"/>
          <w:szCs w:val="22"/>
        </w:rPr>
      </w:pPr>
    </w:p>
    <w:p w14:paraId="71DAA775" w14:textId="77777777" w:rsidR="002A1D7F" w:rsidRDefault="00A22586">
      <w:pPr>
        <w:jc w:val="center"/>
        <w:rPr>
          <w:rFonts w:eastAsia="Palatino Linotype"/>
          <w:b/>
          <w:bCs/>
          <w:sz w:val="22"/>
          <w:szCs w:val="22"/>
          <w:lang w:eastAsia="en-US"/>
        </w:rPr>
      </w:pPr>
      <w:r>
        <w:rPr>
          <w:rFonts w:eastAsia="Palatino Linotype"/>
          <w:b/>
          <w:bCs/>
          <w:sz w:val="22"/>
          <w:szCs w:val="22"/>
          <w:lang w:eastAsia="en-US"/>
        </w:rPr>
        <w:t>§ 12</w:t>
      </w:r>
    </w:p>
    <w:p w14:paraId="65E39578" w14:textId="3DED3D90" w:rsidR="002A1D7F" w:rsidRDefault="00A22586" w:rsidP="00C148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Ubezpieczenie Wykonawcy</w:t>
      </w:r>
    </w:p>
    <w:p w14:paraId="66E9FF6C" w14:textId="42A5EAC5" w:rsidR="002A1D7F" w:rsidRDefault="00A22586">
      <w:pPr>
        <w:numPr>
          <w:ilvl w:val="0"/>
          <w:numId w:val="30"/>
        </w:numPr>
        <w:suppressAutoHyphens w:val="0"/>
        <w:ind w:left="426"/>
        <w:jc w:val="both"/>
        <w:textAlignment w:val="auto"/>
      </w:pPr>
      <w:r>
        <w:rPr>
          <w:rFonts w:eastAsia="Palatino Linotype"/>
          <w:sz w:val="22"/>
          <w:szCs w:val="22"/>
          <w:lang w:eastAsia="en-US"/>
        </w:rPr>
        <w:t xml:space="preserve">Wykonawca oświadcza, iż jest ubezpieczony od odpowiedzialności cywilnej za szkody powstałe w związku ze świadczeniem usług na kwotę nie niższą niż </w:t>
      </w:r>
      <w:r w:rsidR="003F75AD">
        <w:rPr>
          <w:rFonts w:eastAsia="Palatino Linotype"/>
          <w:sz w:val="22"/>
          <w:szCs w:val="22"/>
          <w:lang w:eastAsia="en-US"/>
        </w:rPr>
        <w:t>1</w:t>
      </w:r>
      <w:r>
        <w:rPr>
          <w:rFonts w:eastAsia="Palatino Linotype"/>
          <w:sz w:val="22"/>
          <w:szCs w:val="22"/>
          <w:lang w:eastAsia="en-US"/>
        </w:rPr>
        <w:t>00 000,00 zł i zobowiązuje się do utrzymywania tego ubezpieczenia przez cały okres obowiązywania umowy.</w:t>
      </w:r>
    </w:p>
    <w:p w14:paraId="39F8C27A" w14:textId="77777777" w:rsidR="002A1D7F" w:rsidRDefault="00A22586">
      <w:pPr>
        <w:keepNext/>
        <w:numPr>
          <w:ilvl w:val="0"/>
          <w:numId w:val="30"/>
        </w:numPr>
        <w:suppressAutoHyphens w:val="0"/>
        <w:ind w:left="426"/>
        <w:jc w:val="both"/>
        <w:textAlignment w:val="auto"/>
      </w:pPr>
      <w:r>
        <w:rPr>
          <w:rFonts w:eastAsia="Palatino Linotype"/>
          <w:bCs/>
          <w:sz w:val="22"/>
          <w:szCs w:val="22"/>
          <w:lang w:eastAsia="en-US"/>
        </w:rPr>
        <w:t xml:space="preserve">Przed zawarciem umowy Wykonawca przedłoży Zamawiającemu kopię aktualnej umowy </w:t>
      </w:r>
      <w:r>
        <w:rPr>
          <w:rFonts w:eastAsia="Palatino Linotype"/>
          <w:bCs/>
          <w:sz w:val="22"/>
          <w:szCs w:val="22"/>
          <w:lang w:eastAsia="en-US"/>
        </w:rPr>
        <w:br/>
        <w:t>ubezpieczenia (lub polisy).</w:t>
      </w:r>
    </w:p>
    <w:p w14:paraId="17499FE9" w14:textId="77777777" w:rsidR="002A1D7F" w:rsidRDefault="00A22586">
      <w:pPr>
        <w:keepNext/>
        <w:numPr>
          <w:ilvl w:val="0"/>
          <w:numId w:val="30"/>
        </w:numPr>
        <w:suppressAutoHyphens w:val="0"/>
        <w:ind w:left="426"/>
        <w:jc w:val="both"/>
        <w:textAlignment w:val="auto"/>
        <w:rPr>
          <w:rFonts w:eastAsia="Palatino Linotype"/>
          <w:bCs/>
          <w:sz w:val="22"/>
          <w:szCs w:val="22"/>
          <w:lang w:eastAsia="en-US"/>
        </w:rPr>
      </w:pPr>
      <w:r>
        <w:rPr>
          <w:rFonts w:eastAsia="Palatino Linotype"/>
          <w:bCs/>
          <w:sz w:val="22"/>
          <w:szCs w:val="22"/>
          <w:lang w:eastAsia="en-US"/>
        </w:rPr>
        <w:t>W trakcie realizacji umowy na każde żądanie Zamawiającego Wykonawca zobowiązany jest przedłożyć dowód zawarcia umowy ubezpieczenia wraz z potwierdzeniem opłaconych składek.</w:t>
      </w:r>
    </w:p>
    <w:p w14:paraId="7E885C19" w14:textId="77777777" w:rsidR="002A1D7F" w:rsidRDefault="002A1D7F">
      <w:pPr>
        <w:jc w:val="both"/>
        <w:textAlignment w:val="auto"/>
        <w:rPr>
          <w:sz w:val="22"/>
          <w:szCs w:val="22"/>
        </w:rPr>
      </w:pPr>
    </w:p>
    <w:p w14:paraId="11A5F6E4" w14:textId="77777777" w:rsidR="002A1D7F" w:rsidRDefault="002A1D7F">
      <w:pPr>
        <w:keepNext/>
        <w:jc w:val="center"/>
        <w:rPr>
          <w:rFonts w:eastAsia="Palatino Linotype"/>
          <w:b/>
          <w:bCs/>
          <w:sz w:val="22"/>
          <w:szCs w:val="22"/>
          <w:lang w:eastAsia="en-US"/>
        </w:rPr>
      </w:pPr>
    </w:p>
    <w:p w14:paraId="26FD5119" w14:textId="0C83F5F9" w:rsidR="002A1D7F" w:rsidRDefault="003F75AD">
      <w:pPr>
        <w:keepNext/>
        <w:jc w:val="center"/>
      </w:pPr>
      <w:r>
        <w:rPr>
          <w:rFonts w:eastAsia="Palatino Linotype"/>
          <w:b/>
          <w:bCs/>
          <w:sz w:val="22"/>
          <w:szCs w:val="22"/>
          <w:lang w:eastAsia="en-US"/>
        </w:rPr>
        <w:t>§ 13</w:t>
      </w:r>
    </w:p>
    <w:p w14:paraId="75B444C6" w14:textId="36F97227" w:rsidR="002A1D7F" w:rsidRPr="00C148E5" w:rsidRDefault="00A22586" w:rsidP="00C148E5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Podwykonawstwo</w:t>
      </w:r>
    </w:p>
    <w:p w14:paraId="1FBF496E" w14:textId="77777777" w:rsidR="002A1D7F" w:rsidRDefault="00A22586">
      <w:pPr>
        <w:keepNext/>
        <w:numPr>
          <w:ilvl w:val="0"/>
          <w:numId w:val="34"/>
        </w:numPr>
        <w:ind w:left="426"/>
        <w:jc w:val="both"/>
        <w:textAlignment w:val="auto"/>
        <w:rPr>
          <w:rFonts w:eastAsia="Palatino Linotype"/>
          <w:bCs/>
          <w:sz w:val="22"/>
          <w:szCs w:val="22"/>
          <w:lang w:eastAsia="en-US"/>
        </w:rPr>
      </w:pPr>
      <w:r>
        <w:rPr>
          <w:rFonts w:eastAsia="Palatino Linotype"/>
          <w:bCs/>
          <w:sz w:val="22"/>
          <w:szCs w:val="22"/>
          <w:lang w:eastAsia="en-US"/>
        </w:rPr>
        <w:t xml:space="preserve">Wykonawca przed przystąpieniem do wykonania umowy jest zobowiązany do podania Zamawiającemu nazwy, danych kontaktowych oraz przedstawicieli, podwykonawców zaangażowanych w realizację przedmiotu umowy, jeżeli są już znani. </w:t>
      </w:r>
    </w:p>
    <w:p w14:paraId="0870D136" w14:textId="77777777" w:rsidR="002A1D7F" w:rsidRDefault="00A22586">
      <w:pPr>
        <w:keepNext/>
        <w:numPr>
          <w:ilvl w:val="0"/>
          <w:numId w:val="34"/>
        </w:numPr>
        <w:ind w:left="426"/>
        <w:jc w:val="both"/>
        <w:textAlignment w:val="auto"/>
        <w:rPr>
          <w:rFonts w:eastAsia="Palatino Linotype"/>
          <w:bCs/>
          <w:sz w:val="22"/>
          <w:szCs w:val="22"/>
          <w:lang w:eastAsia="en-US"/>
        </w:rPr>
      </w:pPr>
      <w:r>
        <w:rPr>
          <w:rFonts w:eastAsia="Palatino Linotype"/>
          <w:bCs/>
          <w:sz w:val="22"/>
          <w:szCs w:val="22"/>
          <w:lang w:eastAsia="en-US"/>
        </w:rPr>
        <w:t>Wykonawca jest zobowiązany powiadomić Zamawiającego o wszelkich zmianach w odniesieniu do informacji, o których mowa w ust. 1, w trakcie realizacji umowy.</w:t>
      </w:r>
    </w:p>
    <w:p w14:paraId="6B16CCB2" w14:textId="77777777" w:rsidR="002A1D7F" w:rsidRDefault="00A22586">
      <w:pPr>
        <w:keepNext/>
        <w:numPr>
          <w:ilvl w:val="0"/>
          <w:numId w:val="34"/>
        </w:numPr>
        <w:ind w:left="426"/>
        <w:jc w:val="both"/>
        <w:textAlignment w:val="auto"/>
        <w:rPr>
          <w:rFonts w:eastAsia="Palatino Linotype"/>
          <w:bCs/>
          <w:sz w:val="22"/>
          <w:szCs w:val="22"/>
          <w:lang w:eastAsia="en-US"/>
        </w:rPr>
      </w:pPr>
      <w:r>
        <w:rPr>
          <w:rFonts w:eastAsia="Palatino Linotype"/>
          <w:bCs/>
          <w:sz w:val="22"/>
          <w:szCs w:val="22"/>
          <w:lang w:eastAsia="en-US"/>
        </w:rPr>
        <w:t>Wykonawca zobowiązany jest do przekazania wymaganych w ust. 1 informacji na temat nowych podwykonawców, którym w późniejszym okresie zamierza powierzyć wykonania części przedmiotu umowy.</w:t>
      </w:r>
    </w:p>
    <w:p w14:paraId="64B7BED3" w14:textId="77777777" w:rsidR="002A1D7F" w:rsidRDefault="00A22586">
      <w:pPr>
        <w:keepNext/>
        <w:numPr>
          <w:ilvl w:val="0"/>
          <w:numId w:val="34"/>
        </w:numPr>
        <w:ind w:left="426"/>
        <w:jc w:val="both"/>
        <w:textAlignment w:val="auto"/>
        <w:rPr>
          <w:rFonts w:eastAsia="Palatino Linotype"/>
          <w:bCs/>
          <w:sz w:val="22"/>
          <w:szCs w:val="22"/>
          <w:lang w:eastAsia="en-US"/>
        </w:rPr>
      </w:pPr>
      <w:r>
        <w:rPr>
          <w:rFonts w:eastAsia="Palatino Linotype"/>
          <w:bCs/>
          <w:sz w:val="22"/>
          <w:szCs w:val="22"/>
          <w:lang w:eastAsia="en-US"/>
        </w:rPr>
        <w:t xml:space="preserve">Powierzenie wykonania części przedmiotu umowy podwykonawcom nie zwalnia Wykonawcy </w:t>
      </w:r>
      <w:r>
        <w:rPr>
          <w:rFonts w:eastAsia="Palatino Linotype"/>
          <w:bCs/>
          <w:sz w:val="22"/>
          <w:szCs w:val="22"/>
          <w:lang w:eastAsia="en-US"/>
        </w:rPr>
        <w:br/>
        <w:t>z odpowiedzialności za należyte wykonanie przedmiotu umowy.</w:t>
      </w:r>
    </w:p>
    <w:p w14:paraId="78208FB9" w14:textId="77777777" w:rsidR="002A1D7F" w:rsidRDefault="002A1D7F">
      <w:pPr>
        <w:keepNext/>
        <w:jc w:val="center"/>
        <w:rPr>
          <w:rFonts w:eastAsia="Palatino Linotype"/>
          <w:b/>
          <w:bCs/>
          <w:sz w:val="22"/>
          <w:szCs w:val="22"/>
          <w:lang w:eastAsia="en-US"/>
        </w:rPr>
      </w:pPr>
    </w:p>
    <w:p w14:paraId="14369BB4" w14:textId="3916321C" w:rsidR="002A1D7F" w:rsidRDefault="003F75AD">
      <w:pPr>
        <w:keepNext/>
        <w:jc w:val="center"/>
      </w:pPr>
      <w:r>
        <w:rPr>
          <w:rFonts w:eastAsia="Palatino Linotype"/>
          <w:b/>
          <w:bCs/>
          <w:sz w:val="22"/>
          <w:szCs w:val="22"/>
          <w:lang w:eastAsia="en-US"/>
        </w:rPr>
        <w:t>§ 14</w:t>
      </w:r>
    </w:p>
    <w:p w14:paraId="320C32B3" w14:textId="1A9D217B" w:rsidR="002A1D7F" w:rsidRDefault="00A22586" w:rsidP="00C148E5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Przedstawiciele stron</w:t>
      </w:r>
    </w:p>
    <w:p w14:paraId="1901C470" w14:textId="77777777" w:rsidR="002A1D7F" w:rsidRDefault="00A22586">
      <w:pPr>
        <w:widowControl w:val="0"/>
        <w:numPr>
          <w:ilvl w:val="0"/>
          <w:numId w:val="35"/>
        </w:numPr>
        <w:tabs>
          <w:tab w:val="left" w:pos="0"/>
        </w:tabs>
        <w:ind w:left="284" w:hanging="284"/>
        <w:jc w:val="both"/>
        <w:textAlignment w:val="auto"/>
        <w:rPr>
          <w:rFonts w:eastAsia="Palatino Linotype"/>
          <w:sz w:val="22"/>
          <w:szCs w:val="22"/>
          <w:lang w:eastAsia="en-US"/>
        </w:rPr>
      </w:pPr>
      <w:r>
        <w:rPr>
          <w:rFonts w:eastAsia="Palatino Linotype"/>
          <w:sz w:val="22"/>
          <w:szCs w:val="22"/>
          <w:lang w:eastAsia="en-US"/>
        </w:rPr>
        <w:t>Za nadzór nad realizacją umowy oraz współdziałanie przy jej wykonaniu odpowiadają ze Strony:</w:t>
      </w:r>
    </w:p>
    <w:p w14:paraId="73D9B422" w14:textId="77777777" w:rsidR="002A1D7F" w:rsidRDefault="00A22586">
      <w:pPr>
        <w:numPr>
          <w:ilvl w:val="0"/>
          <w:numId w:val="36"/>
        </w:numPr>
        <w:tabs>
          <w:tab w:val="left" w:pos="-24480"/>
          <w:tab w:val="left" w:pos="-24081"/>
          <w:tab w:val="left" w:pos="-23629"/>
          <w:tab w:val="left" w:pos="-22500"/>
          <w:tab w:val="left" w:pos="-18780"/>
        </w:tabs>
        <w:jc w:val="both"/>
        <w:textAlignment w:val="auto"/>
      </w:pPr>
      <w:r>
        <w:rPr>
          <w:rFonts w:eastAsia="Calibri"/>
          <w:sz w:val="22"/>
          <w:szCs w:val="22"/>
        </w:rPr>
        <w:t>Zamawiającego: (...)</w:t>
      </w:r>
    </w:p>
    <w:p w14:paraId="01E06614" w14:textId="77777777" w:rsidR="002A1D7F" w:rsidRDefault="00A22586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(...) – tel. (...), e-mail: (...),</w:t>
      </w:r>
    </w:p>
    <w:p w14:paraId="18B8CC22" w14:textId="77777777" w:rsidR="002A1D7F" w:rsidRDefault="00A22586" w:rsidP="00921471">
      <w:pPr>
        <w:numPr>
          <w:ilvl w:val="0"/>
          <w:numId w:val="37"/>
        </w:numPr>
        <w:tabs>
          <w:tab w:val="left" w:pos="-24480"/>
          <w:tab w:val="left" w:pos="-24081"/>
          <w:tab w:val="left" w:pos="-23629"/>
          <w:tab w:val="left" w:pos="-22500"/>
          <w:tab w:val="left" w:pos="-18780"/>
        </w:tabs>
        <w:jc w:val="both"/>
        <w:textAlignment w:val="auto"/>
      </w:pPr>
      <w:r>
        <w:rPr>
          <w:rFonts w:eastAsia="Calibri"/>
          <w:sz w:val="22"/>
          <w:szCs w:val="22"/>
        </w:rPr>
        <w:t xml:space="preserve">Wykonawcy: (...), </w:t>
      </w:r>
    </w:p>
    <w:p w14:paraId="047BF70B" w14:textId="77777777" w:rsidR="002A1D7F" w:rsidRDefault="00A22586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ind w:left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(...) – tel. (...), e-mail: (...),</w:t>
      </w:r>
    </w:p>
    <w:p w14:paraId="1966F857" w14:textId="3EF066F5" w:rsidR="002A1D7F" w:rsidRPr="00C148E5" w:rsidRDefault="00A22586" w:rsidP="00C148E5">
      <w:pPr>
        <w:widowControl w:val="0"/>
        <w:numPr>
          <w:ilvl w:val="0"/>
          <w:numId w:val="38"/>
        </w:numPr>
        <w:tabs>
          <w:tab w:val="left" w:pos="0"/>
        </w:tabs>
        <w:ind w:left="284" w:hanging="284"/>
        <w:jc w:val="both"/>
        <w:textAlignment w:val="auto"/>
      </w:pPr>
      <w:r>
        <w:rPr>
          <w:rFonts w:eastAsia="Palatino Linotype"/>
          <w:sz w:val="22"/>
          <w:szCs w:val="22"/>
          <w:lang w:eastAsia="en-US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>
        <w:rPr>
          <w:bCs/>
          <w:sz w:val="22"/>
          <w:szCs w:val="22"/>
        </w:rPr>
        <w:t>lub w postaci elektronicznej, na zasadach wskazanych w art. 77</w:t>
      </w:r>
      <w:r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ustawy - Kodeks cywilny</w:t>
      </w:r>
      <w:r>
        <w:rPr>
          <w:rFonts w:eastAsia="Palatino Linotype"/>
          <w:bCs/>
          <w:sz w:val="22"/>
          <w:szCs w:val="22"/>
          <w:lang w:eastAsia="en-US"/>
        </w:rPr>
        <w:t>.</w:t>
      </w:r>
      <w:r>
        <w:rPr>
          <w:rFonts w:eastAsia="Palatino Linotype"/>
          <w:sz w:val="22"/>
          <w:szCs w:val="22"/>
          <w:lang w:eastAsia="en-US"/>
        </w:rPr>
        <w:t xml:space="preserve"> Zawiadomienia i oświadczenia dokonywane w innej formie nie wywołują skutków prawnych. </w:t>
      </w:r>
    </w:p>
    <w:p w14:paraId="1E51D4EF" w14:textId="77777777" w:rsidR="002A1D7F" w:rsidRDefault="002A1D7F">
      <w:pPr>
        <w:jc w:val="center"/>
        <w:rPr>
          <w:b/>
          <w:bCs/>
          <w:sz w:val="22"/>
          <w:szCs w:val="22"/>
        </w:rPr>
      </w:pPr>
    </w:p>
    <w:p w14:paraId="4462988F" w14:textId="3A44E413" w:rsidR="002A1D7F" w:rsidRDefault="003F75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346E5BDC" w14:textId="11841F39" w:rsidR="003F23C1" w:rsidRPr="003F23C1" w:rsidRDefault="00A22586" w:rsidP="003F23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Poufność i dane osobowe</w:t>
      </w:r>
    </w:p>
    <w:p w14:paraId="765FB2CA" w14:textId="77777777" w:rsidR="003F23C1" w:rsidRPr="00C52B2A" w:rsidRDefault="003F23C1" w:rsidP="003F23C1">
      <w:pPr>
        <w:pStyle w:val="Akapitzlist"/>
        <w:numPr>
          <w:ilvl w:val="0"/>
          <w:numId w:val="75"/>
        </w:numPr>
        <w:tabs>
          <w:tab w:val="clear" w:pos="340"/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C52B2A">
        <w:rPr>
          <w:rFonts w:ascii="Times New Roman" w:hAnsi="Times New Roman"/>
        </w:rPr>
        <w:t>Strony zobowiązują się do ochrony oraz do nieudostępniania innym osobom wszelkich informacji nieupublicznionych, zwłaszcza technicznych lub technologicznych, przekazywanych lub udostępnianych sobie wzajemnie w jakiejkolwiek postaci w związku z realizacją Umowy oraz wszelkiej dokumentacji wykonanej w ramach Umowy, na podstawie informacji posiadanych przez Stronę i przekazanych lub udostępnionych przez drugą Stronę w czasie trwania Umowy, jak również w terminie 5 lat po jej wykonaniu, rozwiązaniu lub wygaśnięciu.</w:t>
      </w:r>
    </w:p>
    <w:p w14:paraId="505AF0EF" w14:textId="77777777" w:rsidR="003F23C1" w:rsidRPr="00C52B2A" w:rsidRDefault="003F23C1" w:rsidP="003F23C1">
      <w:pPr>
        <w:pStyle w:val="Akapitzlist"/>
        <w:numPr>
          <w:ilvl w:val="0"/>
          <w:numId w:val="75"/>
        </w:numPr>
        <w:tabs>
          <w:tab w:val="clear" w:pos="340"/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C52B2A">
        <w:rPr>
          <w:rFonts w:ascii="Times New Roman" w:hAnsi="Times New Roman"/>
        </w:rPr>
        <w:t>Zobowiązanie do zachowania poufności, określone w ust. 1 nie narusza obowiązku którejkolwiek ze Stron do dostarczania informacji uprawnionym do tego organom na podstawie obowiązujących przepisów prawa, jak również nie narusza uprawnień Stron do podawania do publicznej wiadomości informacji o ich działalności.</w:t>
      </w:r>
    </w:p>
    <w:p w14:paraId="4BD9DCE9" w14:textId="77777777" w:rsidR="003F23C1" w:rsidRPr="00C52B2A" w:rsidRDefault="003F23C1" w:rsidP="003F23C1">
      <w:pPr>
        <w:pStyle w:val="Akapitzlist"/>
        <w:numPr>
          <w:ilvl w:val="0"/>
          <w:numId w:val="75"/>
        </w:numPr>
        <w:tabs>
          <w:tab w:val="clear" w:pos="340"/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C52B2A">
        <w:rPr>
          <w:rFonts w:ascii="Times New Roman" w:hAnsi="Times New Roman"/>
        </w:rPr>
        <w:t xml:space="preserve">Strony zobowiązują się do ochrony danych osobowych udostępnionych wzajemnie w związku z wykonywaniem umowy, w tym do stosowania organizacyjnych i technicznych środków ochrony danych osobowych przetwarzanych w systemach informatycznych zgodnie przepisami prawa, a w szczególności z rozporządzeniem Parlamentu Europejskiego i Rady (UE) 2016/679 z dnia 27 kwietnia 2016 r. w sprawie ochrony osób fizycznych w związku  z przetwarzaniem danych </w:t>
      </w:r>
      <w:r w:rsidRPr="00C52B2A">
        <w:rPr>
          <w:rFonts w:ascii="Times New Roman" w:hAnsi="Times New Roman"/>
        </w:rPr>
        <w:lastRenderedPageBreak/>
        <w:t xml:space="preserve">osobowych i w sprawie swobodnego przepływu takich danych oraz uchylenia dyrektywy 95/46/WE. </w:t>
      </w:r>
    </w:p>
    <w:p w14:paraId="7FFCB98C" w14:textId="77777777" w:rsidR="003F23C1" w:rsidRPr="00C52B2A" w:rsidRDefault="003F23C1" w:rsidP="003F23C1">
      <w:pPr>
        <w:pStyle w:val="Akapitzlist"/>
        <w:numPr>
          <w:ilvl w:val="0"/>
          <w:numId w:val="75"/>
        </w:numPr>
        <w:tabs>
          <w:tab w:val="clear" w:pos="340"/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C52B2A">
        <w:rPr>
          <w:rFonts w:ascii="Times New Roman" w:hAnsi="Times New Roman"/>
        </w:rPr>
        <w:t>W przypadku powierzenia przetwarzania danych osobowych wymagane jest zawarcie umowy powierzenia przetwarzania danych osobowych zgodnie z obowiązującymi przepisami prawa.</w:t>
      </w:r>
    </w:p>
    <w:p w14:paraId="1D672713" w14:textId="77777777" w:rsidR="003F23C1" w:rsidRPr="00C52B2A" w:rsidRDefault="003F23C1" w:rsidP="003F23C1">
      <w:pPr>
        <w:pStyle w:val="Akapitzlist"/>
        <w:numPr>
          <w:ilvl w:val="0"/>
          <w:numId w:val="75"/>
        </w:numPr>
        <w:tabs>
          <w:tab w:val="clear" w:pos="340"/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C52B2A">
        <w:rPr>
          <w:rFonts w:ascii="Times New Roman" w:hAnsi="Times New Roman"/>
        </w:rPr>
        <w:t>Strony oświadczają, że pracownicy posiadający dostęp do danych osobowych przedstawicieli stron umowy znają przepisy dotyczące ochrony danych osobowych oraz posiadają stosowne upoważnienia uprawniające do przetwarzania danych osobowych.</w:t>
      </w:r>
    </w:p>
    <w:p w14:paraId="1952B715" w14:textId="77777777" w:rsidR="003F23C1" w:rsidRPr="00C52B2A" w:rsidRDefault="003F23C1" w:rsidP="003F23C1">
      <w:pPr>
        <w:pStyle w:val="Akapitzlist"/>
        <w:numPr>
          <w:ilvl w:val="0"/>
          <w:numId w:val="75"/>
        </w:numPr>
        <w:tabs>
          <w:tab w:val="clear" w:pos="340"/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</w:rPr>
      </w:pPr>
      <w:r w:rsidRPr="00C52B2A">
        <w:rPr>
          <w:rFonts w:ascii="Times New Roman" w:hAnsi="Times New Roman"/>
        </w:rPr>
        <w:t>Strony oświadczają, że dane osobowe ich przedstawicieli uzyskane w związku z realizacją umowy, zostaną wykorzystane wyłącznie w celu realizacji jej przedmiotu i tak długo jak jest to niezbędne do jej wykonania.</w:t>
      </w:r>
    </w:p>
    <w:p w14:paraId="7AEE306A" w14:textId="213F821F" w:rsidR="002A1D7F" w:rsidRDefault="003F75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14:paraId="6E049215" w14:textId="56B9805B" w:rsidR="002A1D7F" w:rsidRDefault="00A22586" w:rsidP="00C148E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Zmiana treści umowy</w:t>
      </w:r>
    </w:p>
    <w:p w14:paraId="29960281" w14:textId="77777777" w:rsidR="002A1D7F" w:rsidRDefault="00A22586">
      <w:pPr>
        <w:widowControl w:val="0"/>
        <w:numPr>
          <w:ilvl w:val="0"/>
          <w:numId w:val="40"/>
        </w:numPr>
        <w:autoSpaceDE w:val="0"/>
        <w:ind w:left="426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Zamawiający dopuszcza zmianę umowy w następujących sytuacjach:</w:t>
      </w:r>
    </w:p>
    <w:p w14:paraId="210AD1C5" w14:textId="77777777" w:rsidR="002A1D7F" w:rsidRPr="00B710C2" w:rsidRDefault="00A22586">
      <w:pPr>
        <w:widowControl w:val="0"/>
        <w:numPr>
          <w:ilvl w:val="1"/>
          <w:numId w:val="41"/>
        </w:numPr>
        <w:autoSpaceDE w:val="0"/>
        <w:ind w:left="709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wystąpienia zmian powszechnie obowiązujących przepisów prawa w zakresie mającym wpływ </w:t>
      </w:r>
      <w:r w:rsidRPr="00C52B2A">
        <w:rPr>
          <w:sz w:val="22"/>
          <w:szCs w:val="22"/>
        </w:rPr>
        <w:t xml:space="preserve">na realizację </w:t>
      </w:r>
      <w:r w:rsidRPr="00B710C2">
        <w:rPr>
          <w:sz w:val="22"/>
          <w:szCs w:val="22"/>
        </w:rPr>
        <w:t>przedmiotu umowy – w takim przypadku nastąpi dostosowanie zapisów umowy, stosownie do wprowadzonego zakresu zmian powszechnie obowiązujących przepisów prawa;</w:t>
      </w:r>
    </w:p>
    <w:p w14:paraId="55088D79" w14:textId="2ED53A33" w:rsidR="00C52B2A" w:rsidRPr="00B710C2" w:rsidRDefault="00C52B2A" w:rsidP="00C52B2A">
      <w:pPr>
        <w:widowControl w:val="0"/>
        <w:numPr>
          <w:ilvl w:val="1"/>
          <w:numId w:val="41"/>
        </w:numPr>
        <w:autoSpaceDE w:val="0"/>
        <w:ind w:left="709"/>
        <w:jc w:val="both"/>
        <w:textAlignment w:val="center"/>
        <w:rPr>
          <w:sz w:val="22"/>
          <w:szCs w:val="22"/>
        </w:rPr>
      </w:pPr>
      <w:r w:rsidRPr="005144B0">
        <w:rPr>
          <w:sz w:val="22"/>
          <w:szCs w:val="22"/>
        </w:rPr>
        <w:t>zmiany stawki podatku VAT oraz podatku akcyzowego wpływającej na wynagrodzenie Wykonawcy;</w:t>
      </w:r>
    </w:p>
    <w:p w14:paraId="472E3918" w14:textId="5BE7572F" w:rsidR="00C52B2A" w:rsidRPr="00C52B2A" w:rsidRDefault="00C52B2A" w:rsidP="00C52B2A">
      <w:pPr>
        <w:widowControl w:val="0"/>
        <w:numPr>
          <w:ilvl w:val="1"/>
          <w:numId w:val="41"/>
        </w:numPr>
        <w:autoSpaceDE w:val="0"/>
        <w:ind w:left="709"/>
        <w:jc w:val="both"/>
        <w:textAlignment w:val="center"/>
        <w:rPr>
          <w:sz w:val="22"/>
          <w:szCs w:val="22"/>
        </w:rPr>
      </w:pPr>
      <w:r w:rsidRPr="00B710C2">
        <w:rPr>
          <w:rFonts w:eastAsia="Calibri"/>
          <w:sz w:val="22"/>
          <w:szCs w:val="22"/>
        </w:rPr>
        <w:t>okoliczności leżących</w:t>
      </w:r>
      <w:r w:rsidRPr="00C52B2A">
        <w:rPr>
          <w:rFonts w:eastAsia="Calibri"/>
          <w:sz w:val="22"/>
          <w:szCs w:val="22"/>
        </w:rPr>
        <w:t xml:space="preserve"> po stronie Zamawiającego, których Zamawiający działając z należytą starannością nie mógł przewidzieć i nie wynikających z przyczyn leżących po stronie Wykonawcy - termin zakończenia przedmiotu umowy zostaje przesunięty o czas trwania wskazanych okoliczności;</w:t>
      </w:r>
    </w:p>
    <w:p w14:paraId="371E491C" w14:textId="62969DBD" w:rsidR="002A1D7F" w:rsidRDefault="00A22586">
      <w:pPr>
        <w:widowControl w:val="0"/>
        <w:numPr>
          <w:ilvl w:val="1"/>
          <w:numId w:val="41"/>
        </w:numPr>
        <w:autoSpaceDE w:val="0"/>
        <w:ind w:left="709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zmiany sposobu i terminów dostarczania posiłków;</w:t>
      </w:r>
    </w:p>
    <w:p w14:paraId="1FE78925" w14:textId="67EE0D6C" w:rsidR="002A1D7F" w:rsidRDefault="00A22586">
      <w:pPr>
        <w:widowControl w:val="0"/>
        <w:numPr>
          <w:ilvl w:val="1"/>
          <w:numId w:val="41"/>
        </w:numPr>
        <w:autoSpaceDE w:val="0"/>
        <w:ind w:left="709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zm</w:t>
      </w:r>
      <w:r w:rsidR="003F75AD">
        <w:rPr>
          <w:sz w:val="22"/>
          <w:szCs w:val="22"/>
        </w:rPr>
        <w:t>iany osób, o których mowa w § 14</w:t>
      </w:r>
      <w:r>
        <w:rPr>
          <w:sz w:val="22"/>
          <w:szCs w:val="22"/>
        </w:rPr>
        <w:t xml:space="preserve"> oraz danych kontaktowych;</w:t>
      </w:r>
    </w:p>
    <w:p w14:paraId="10851F58" w14:textId="2288CF70" w:rsidR="002A1D7F" w:rsidRDefault="00A22586">
      <w:pPr>
        <w:widowControl w:val="0"/>
        <w:numPr>
          <w:ilvl w:val="1"/>
          <w:numId w:val="41"/>
        </w:numPr>
        <w:suppressAutoHyphens w:val="0"/>
        <w:autoSpaceDE w:val="0"/>
        <w:ind w:left="709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zmiana danych adresowych Wykonawcy lub Zama</w:t>
      </w:r>
      <w:r w:rsidR="003F75AD">
        <w:rPr>
          <w:sz w:val="22"/>
          <w:szCs w:val="22"/>
        </w:rPr>
        <w:t>wiającego, o których mowa w § 18</w:t>
      </w:r>
      <w:r>
        <w:rPr>
          <w:sz w:val="22"/>
          <w:szCs w:val="22"/>
        </w:rPr>
        <w:t xml:space="preserve"> ust. </w:t>
      </w:r>
      <w:r w:rsidR="001625A1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14:paraId="5E1030B5" w14:textId="1C901F04" w:rsidR="002A1D7F" w:rsidRDefault="00A22586">
      <w:pPr>
        <w:widowControl w:val="0"/>
        <w:numPr>
          <w:ilvl w:val="0"/>
          <w:numId w:val="40"/>
        </w:numPr>
        <w:autoSpaceDE w:val="0"/>
        <w:ind w:left="426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Zmiany, o któ</w:t>
      </w:r>
      <w:r w:rsidR="003F75AD">
        <w:rPr>
          <w:sz w:val="22"/>
          <w:szCs w:val="22"/>
        </w:rPr>
        <w:t>rych mowa w ust. 1</w:t>
      </w:r>
      <w:r>
        <w:rPr>
          <w:sz w:val="22"/>
          <w:szCs w:val="22"/>
        </w:rPr>
        <w:t xml:space="preserve"> pkt </w:t>
      </w:r>
      <w:r w:rsidR="00101A2F">
        <w:rPr>
          <w:sz w:val="22"/>
          <w:szCs w:val="22"/>
        </w:rPr>
        <w:t>4</w:t>
      </w:r>
      <w:r>
        <w:rPr>
          <w:sz w:val="22"/>
          <w:szCs w:val="22"/>
        </w:rPr>
        <w:t xml:space="preserve"> Zamawiający</w:t>
      </w:r>
      <w:r w:rsidR="00101A2F">
        <w:rPr>
          <w:sz w:val="22"/>
          <w:szCs w:val="22"/>
        </w:rPr>
        <w:t xml:space="preserve"> uzasadnia</w:t>
      </w:r>
      <w:r>
        <w:rPr>
          <w:sz w:val="22"/>
          <w:szCs w:val="22"/>
        </w:rPr>
        <w:t xml:space="preserve"> wskazując jako podstawę, np. zmianę organizacyjną po stronie Zamawiającego, wymagania odnośnie prawidłowej realizacji przez Zamawiającego zadań polegających na zabezpieczeniu wyżywienia pacjentów. </w:t>
      </w:r>
    </w:p>
    <w:p w14:paraId="2E29835F" w14:textId="190449FD" w:rsidR="002A1D7F" w:rsidRDefault="00A22586">
      <w:pPr>
        <w:widowControl w:val="0"/>
        <w:numPr>
          <w:ilvl w:val="0"/>
          <w:numId w:val="40"/>
        </w:numPr>
        <w:autoSpaceDE w:val="0"/>
        <w:ind w:left="426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W przypadku wystąpienia okoliczności stanowiących podstawę do zmiany umowy, każda ze Stron może wystąpić z wnioskiem na piśmie w sprawie możliwości dokonania takiej zmiany. We wniosku należy opisać, uzasadnić okoliczności warunkujące zmianę oraz dołączyć stosowne dokumenty</w:t>
      </w:r>
      <w:r w:rsidR="004146B8">
        <w:rPr>
          <w:sz w:val="22"/>
          <w:szCs w:val="22"/>
        </w:rPr>
        <w:t>.</w:t>
      </w:r>
    </w:p>
    <w:p w14:paraId="09A19168" w14:textId="77777777" w:rsidR="002A1D7F" w:rsidRDefault="00A22586">
      <w:pPr>
        <w:widowControl w:val="0"/>
        <w:numPr>
          <w:ilvl w:val="0"/>
          <w:numId w:val="40"/>
        </w:numPr>
        <w:autoSpaceDE w:val="0"/>
        <w:ind w:left="426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Wszelkie zmiany treści umowy wymagają, poza przypadkami wyraźnie określonymi w umowie, zachowania formy pisemnej pod rygorem nieważności.</w:t>
      </w:r>
    </w:p>
    <w:p w14:paraId="1653F79C" w14:textId="2A72B007" w:rsidR="002A1D7F" w:rsidRDefault="002E1E14">
      <w:pPr>
        <w:widowControl w:val="0"/>
        <w:numPr>
          <w:ilvl w:val="0"/>
          <w:numId w:val="40"/>
        </w:numPr>
        <w:autoSpaceDE w:val="0"/>
        <w:ind w:left="426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Zmiana, o której mowa w ust. 1 pkt 5 i 6</w:t>
      </w:r>
      <w:r w:rsidR="00A22586">
        <w:rPr>
          <w:sz w:val="22"/>
          <w:szCs w:val="22"/>
        </w:rPr>
        <w:t xml:space="preserve"> zostanie dokonana </w:t>
      </w:r>
      <w:r w:rsidR="004146B8">
        <w:rPr>
          <w:sz w:val="22"/>
          <w:szCs w:val="22"/>
        </w:rPr>
        <w:t xml:space="preserve">na podstawie powiadomienia </w:t>
      </w:r>
      <w:r>
        <w:rPr>
          <w:sz w:val="22"/>
          <w:szCs w:val="22"/>
        </w:rPr>
        <w:br/>
      </w:r>
      <w:r w:rsidR="00A22586">
        <w:rPr>
          <w:sz w:val="22"/>
          <w:szCs w:val="22"/>
        </w:rPr>
        <w:t>w formie pisemnej lub postaci elektronicznej</w:t>
      </w:r>
      <w:r w:rsidR="004146B8">
        <w:rPr>
          <w:sz w:val="22"/>
          <w:szCs w:val="22"/>
        </w:rPr>
        <w:t xml:space="preserve"> i</w:t>
      </w:r>
      <w:r w:rsidR="00A22586">
        <w:rPr>
          <w:sz w:val="22"/>
          <w:szCs w:val="22"/>
        </w:rPr>
        <w:t xml:space="preserve"> nie wymaga sporządzania aneksu do umowy.</w:t>
      </w:r>
    </w:p>
    <w:p w14:paraId="20C112BA" w14:textId="7A0DE1B4" w:rsidR="002A1D7F" w:rsidRDefault="003F75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14:paraId="33840D39" w14:textId="5A38FD5D" w:rsidR="002A1D7F" w:rsidRDefault="00A22586" w:rsidP="00C148E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Cesja wierzytelności</w:t>
      </w:r>
    </w:p>
    <w:p w14:paraId="0D4183EF" w14:textId="77777777" w:rsidR="00C52B2A" w:rsidRPr="00C52B2A" w:rsidRDefault="00C52B2A" w:rsidP="00C52B2A">
      <w:pPr>
        <w:pStyle w:val="NormalnyWeb"/>
        <w:numPr>
          <w:ilvl w:val="0"/>
          <w:numId w:val="76"/>
        </w:numPr>
        <w:spacing w:before="0" w:beforeAutospacing="0" w:line="240" w:lineRule="auto"/>
        <w:ind w:left="284" w:hanging="284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Wykonawca przyjmuje do wiadomości, zgodnie z art. 54 ust. 5 ustawy z dnia 15 kwietnia 2011 roku o działalności leczniczej, że czynność prawna mająca na celu zmianę wierzyciela samodzielnego publicznego zakładu opieki zdrowotnej może nastąpić po wyrażeniu zgody przez podmiot tworzący. Czynność prawna dokonana bez zgody, o której mowa powyżej, jest nieważna.</w:t>
      </w:r>
    </w:p>
    <w:p w14:paraId="256F250B" w14:textId="77777777" w:rsidR="00C52B2A" w:rsidRPr="00C52B2A" w:rsidRDefault="00C52B2A" w:rsidP="00C52B2A">
      <w:pPr>
        <w:pStyle w:val="NormalnyWeb"/>
        <w:numPr>
          <w:ilvl w:val="0"/>
          <w:numId w:val="76"/>
        </w:numPr>
        <w:spacing w:before="0" w:beforeAutospacing="0" w:line="240" w:lineRule="auto"/>
        <w:ind w:left="284" w:hanging="284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Wykonawca gwarantuje i zobowiązuje się, że bez uprzedniej pisemnej zgody Zamawiającego pod rygorem bezskuteczności:</w:t>
      </w:r>
    </w:p>
    <w:p w14:paraId="33ECD9D5" w14:textId="77777777" w:rsidR="00C52B2A" w:rsidRPr="00C52B2A" w:rsidRDefault="00C52B2A" w:rsidP="00C52B2A">
      <w:pPr>
        <w:pStyle w:val="NormalnyWeb"/>
        <w:numPr>
          <w:ilvl w:val="0"/>
          <w:numId w:val="77"/>
        </w:numPr>
        <w:spacing w:before="0" w:beforeAutospacing="0" w:line="240" w:lineRule="auto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jakiekolwiek prawa Wykonawcy związane bezpośrednio lub pośrednio z umową, a w tym wierzytelności Wykonawcy z tytułu wykonania umowy i związane z nimi należności uboczne (m. in. odsetki), nie zostaną przeniesione na rzecz osób trzecich;</w:t>
      </w:r>
    </w:p>
    <w:p w14:paraId="206D9B1F" w14:textId="77777777" w:rsidR="00C52B2A" w:rsidRPr="00C52B2A" w:rsidRDefault="00C52B2A" w:rsidP="00C52B2A">
      <w:pPr>
        <w:pStyle w:val="NormalnyWeb"/>
        <w:numPr>
          <w:ilvl w:val="0"/>
          <w:numId w:val="77"/>
        </w:numPr>
        <w:spacing w:before="0" w:beforeAutospacing="0" w:line="240" w:lineRule="auto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nie dokona jakiejkolwiek czynności prawnej lub też faktycznej, której bezpośrednim lub pośrednim skutkiem będzie zmiana wierzyciela Zamawiającego;</w:t>
      </w:r>
    </w:p>
    <w:p w14:paraId="27E4A677" w14:textId="77777777" w:rsidR="00C52B2A" w:rsidRPr="00C52B2A" w:rsidRDefault="00C52B2A" w:rsidP="00C52B2A">
      <w:pPr>
        <w:pStyle w:val="NormalnyWeb"/>
        <w:numPr>
          <w:ilvl w:val="0"/>
          <w:numId w:val="77"/>
        </w:numPr>
        <w:spacing w:before="0" w:beforeAutospacing="0" w:line="240" w:lineRule="auto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nie zawrze umów przelewu, poręczenia, zastawu, hipoteki, przekazu oraz o skutku subrogacji ustawowej lub umownej;</w:t>
      </w:r>
    </w:p>
    <w:p w14:paraId="09D2F189" w14:textId="77777777" w:rsidR="00C52B2A" w:rsidRPr="00C52B2A" w:rsidRDefault="00C52B2A" w:rsidP="00C52B2A">
      <w:pPr>
        <w:pStyle w:val="NormalnyWeb"/>
        <w:numPr>
          <w:ilvl w:val="0"/>
          <w:numId w:val="77"/>
        </w:numPr>
        <w:spacing w:before="0" w:beforeAutospacing="0" w:line="240" w:lineRule="auto"/>
        <w:jc w:val="both"/>
        <w:rPr>
          <w:sz w:val="22"/>
          <w:szCs w:val="22"/>
        </w:rPr>
      </w:pPr>
      <w:r w:rsidRPr="00C52B2A">
        <w:rPr>
          <w:sz w:val="22"/>
          <w:szCs w:val="22"/>
        </w:rPr>
        <w:t xml:space="preserve">celem dochodzenia jakichkolwiek praw z umowy nie udzieli upoważnienia, w tym upoważnienia inkasowego, innej firmie, w tym firmie prowadzącej pozostałą finansową działalność usługową, gdzie indziej nie sklasyfikowaną, jak i pozostałe doradztwo w zakresie </w:t>
      </w:r>
      <w:r w:rsidRPr="00C52B2A">
        <w:rPr>
          <w:sz w:val="22"/>
          <w:szCs w:val="22"/>
        </w:rPr>
        <w:lastRenderedPageBreak/>
        <w:t>prowadzenia działalności gospodarczej i zarządzania w rozumieniu m.in. przepisów rozporządzenia Rady Ministrów z dnia 24 grudnia 2007r. w sprawie Polskiej Klasyfikacji Działalności, tj. firmom zajmującym się działalnością windykacyjną.</w:t>
      </w:r>
    </w:p>
    <w:p w14:paraId="7C88C120" w14:textId="77777777" w:rsidR="00C52B2A" w:rsidRPr="00C52B2A" w:rsidRDefault="00C52B2A" w:rsidP="00C52B2A">
      <w:pPr>
        <w:pStyle w:val="NormalnyWeb"/>
        <w:numPr>
          <w:ilvl w:val="0"/>
          <w:numId w:val="76"/>
        </w:numPr>
        <w:spacing w:before="0" w:beforeAutospacing="0" w:line="240" w:lineRule="auto"/>
        <w:ind w:left="284" w:hanging="284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Wykonawca przyjmuje do wiadomości, że złożenie oświadczenia woli obejmującego treść umowy o cechach poręczenia zobowiązania Zamawiającego, stanowi naruszenie przez Wykonawcę zakazu umownego, bez względu na skuteczność prawną składanego oświadczenia woli.</w:t>
      </w:r>
    </w:p>
    <w:p w14:paraId="2565D6D9" w14:textId="77777777" w:rsidR="00C52B2A" w:rsidRPr="00C52B2A" w:rsidRDefault="00C52B2A" w:rsidP="00C52B2A">
      <w:pPr>
        <w:pStyle w:val="NormalnyWeb"/>
        <w:numPr>
          <w:ilvl w:val="0"/>
          <w:numId w:val="76"/>
        </w:numPr>
        <w:spacing w:before="0" w:beforeAutospacing="0" w:line="240" w:lineRule="auto"/>
        <w:ind w:left="284" w:hanging="284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Wykonawca zobowiązuje się i przyjmuje do wiadomości co następuje:</w:t>
      </w:r>
    </w:p>
    <w:p w14:paraId="4EEFFDCD" w14:textId="77777777" w:rsidR="00C52B2A" w:rsidRPr="00C52B2A" w:rsidRDefault="00C52B2A" w:rsidP="00C52B2A">
      <w:pPr>
        <w:pStyle w:val="NormalnyWeb"/>
        <w:numPr>
          <w:ilvl w:val="0"/>
          <w:numId w:val="78"/>
        </w:numPr>
        <w:spacing w:before="0" w:beforeAutospacing="0" w:line="240" w:lineRule="auto"/>
        <w:jc w:val="both"/>
        <w:rPr>
          <w:sz w:val="22"/>
          <w:szCs w:val="22"/>
        </w:rPr>
      </w:pPr>
      <w:r w:rsidRPr="00C52B2A">
        <w:rPr>
          <w:sz w:val="22"/>
          <w:szCs w:val="22"/>
        </w:rPr>
        <w:t>zapłata za świadczenia wykonane zgodnie z umową nastąpi tylko i wyłącznie przez Zamawiającego bezpośrednio na rzecz Wykonawcy, i tylko w drodze przelewu na rachunek Wykonawcy;</w:t>
      </w:r>
    </w:p>
    <w:p w14:paraId="67E87970" w14:textId="77777777" w:rsidR="00C52B2A" w:rsidRPr="00C52B2A" w:rsidRDefault="00C52B2A" w:rsidP="00C52B2A">
      <w:pPr>
        <w:pStyle w:val="NormalnyWeb"/>
        <w:numPr>
          <w:ilvl w:val="0"/>
          <w:numId w:val="78"/>
        </w:numPr>
        <w:spacing w:before="0" w:beforeAutospacing="0" w:line="240" w:lineRule="auto"/>
        <w:jc w:val="both"/>
        <w:rPr>
          <w:sz w:val="22"/>
          <w:szCs w:val="22"/>
        </w:rPr>
      </w:pPr>
      <w:r w:rsidRPr="00C52B2A">
        <w:rPr>
          <w:sz w:val="22"/>
          <w:szCs w:val="22"/>
        </w:rPr>
        <w:t xml:space="preserve">umorzenie długu Zamawiającego do Wykonawcy poprzez uregulowanie w jakiejkolwiek formie na rzecz innych podmiotów niż bezpośrednio na rzecz Wykonawcy, może nastąpić wyłącznie za poprzedzającą to uregulowanie zgodą Zamawiającego wyrażoną w formie pisemnej pod rygorem bezskuteczności. </w:t>
      </w:r>
    </w:p>
    <w:p w14:paraId="1DBF1480" w14:textId="77777777" w:rsidR="00C52B2A" w:rsidRDefault="00C52B2A">
      <w:pPr>
        <w:widowControl w:val="0"/>
        <w:jc w:val="both"/>
        <w:rPr>
          <w:sz w:val="22"/>
          <w:szCs w:val="22"/>
        </w:rPr>
      </w:pPr>
    </w:p>
    <w:p w14:paraId="221D5C2A" w14:textId="5BC12756" w:rsidR="002A1D7F" w:rsidRPr="00310DE9" w:rsidRDefault="003F75A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§ 18</w:t>
      </w:r>
      <w:bookmarkStart w:id="1" w:name="_GoBack"/>
      <w:bookmarkEnd w:id="1"/>
    </w:p>
    <w:p w14:paraId="2037F3CD" w14:textId="29B2D8B3" w:rsidR="00310DE9" w:rsidRPr="00310DE9" w:rsidRDefault="00A22586" w:rsidP="00310DE9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10DE9">
        <w:rPr>
          <w:rFonts w:eastAsia="Calibri"/>
          <w:b/>
          <w:bCs/>
          <w:sz w:val="22"/>
          <w:szCs w:val="22"/>
          <w:lang w:eastAsia="en-US"/>
        </w:rPr>
        <w:t>Postanowienia końcowe</w:t>
      </w:r>
    </w:p>
    <w:p w14:paraId="295A02A9" w14:textId="77777777" w:rsidR="00310DE9" w:rsidRPr="00310DE9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Strony zgodnie postanawiają, że nieważność poszczególnych postanowień umownych nie wpływa na ważność umowy w pozostałej części.</w:t>
      </w:r>
    </w:p>
    <w:p w14:paraId="07B4496B" w14:textId="77777777" w:rsidR="00310DE9" w:rsidRPr="00310DE9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Wszelkie ewentualne spory związane z realizacją umowy rozstrzyga sąd właściwy miejscowo dla siedziby Zamawiającego.</w:t>
      </w:r>
    </w:p>
    <w:p w14:paraId="2A7140C0" w14:textId="77777777" w:rsidR="00310DE9" w:rsidRPr="00310DE9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Wykonawca jest zobowiązany do niezwłocznego, pisemnego poinformowania Zamawiającego, że przedmiot Umowy wykonywany będzie przez:</w:t>
      </w:r>
    </w:p>
    <w:p w14:paraId="55CDC60A" w14:textId="77777777" w:rsidR="00310DE9" w:rsidRPr="00310DE9" w:rsidRDefault="00310DE9" w:rsidP="00310DE9">
      <w:pPr>
        <w:pStyle w:val="Bezodstpw"/>
        <w:numPr>
          <w:ilvl w:val="0"/>
          <w:numId w:val="81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obywateli rosyjskich lub osoby fizyczne lub prawne, podmioty lub organy z siedzibą w Rosji;</w:t>
      </w:r>
    </w:p>
    <w:p w14:paraId="523341A0" w14:textId="77777777" w:rsidR="00310DE9" w:rsidRPr="00310DE9" w:rsidRDefault="00310DE9" w:rsidP="00310DE9">
      <w:pPr>
        <w:pStyle w:val="Bezodstpw"/>
        <w:numPr>
          <w:ilvl w:val="0"/>
          <w:numId w:val="81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osoby prawne, podmioty lub organy, do których prawa własności bezpośrednio lub pośrednio w ponad 50 % należą do podmiotu, o którym mowa w lit. a) niniejszego ustępu; lub</w:t>
      </w:r>
    </w:p>
    <w:p w14:paraId="136988B8" w14:textId="77777777" w:rsidR="00310DE9" w:rsidRPr="00310DE9" w:rsidRDefault="00310DE9" w:rsidP="00310DE9">
      <w:pPr>
        <w:pStyle w:val="Bezodstpw"/>
        <w:numPr>
          <w:ilvl w:val="0"/>
          <w:numId w:val="81"/>
        </w:numPr>
        <w:suppressAutoHyphens w:val="0"/>
        <w:autoSpaceDN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osoby fizyczne lub prawne, podmioty lub organy działające w imieniu lub pod kierunkiem podmiotu, o którym mowa w lit. a) lub b) niniejszego ustępu.</w:t>
      </w:r>
    </w:p>
    <w:p w14:paraId="52AEBC68" w14:textId="6057F45C" w:rsidR="00310DE9" w:rsidRPr="00310DE9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 xml:space="preserve">Zamawiający ma prawo do rozwiązania umowy w trybie natychmiastowym w przypadku powzięcia informacji, o której mowa w ust. </w:t>
      </w:r>
      <w:r w:rsidR="004146B8">
        <w:rPr>
          <w:sz w:val="22"/>
          <w:szCs w:val="22"/>
        </w:rPr>
        <w:t>3</w:t>
      </w:r>
      <w:r w:rsidRPr="00310DE9">
        <w:rPr>
          <w:sz w:val="22"/>
          <w:szCs w:val="22"/>
        </w:rPr>
        <w:t>.</w:t>
      </w:r>
    </w:p>
    <w:p w14:paraId="5D679952" w14:textId="7926AB6E" w:rsidR="00310DE9" w:rsidRPr="003F75AD" w:rsidRDefault="00310DE9" w:rsidP="003F75AD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W sprawach nieuregulowanych niniejszą umową mają zastosowanie</w:t>
      </w:r>
      <w:r w:rsidR="003F75AD">
        <w:rPr>
          <w:sz w:val="22"/>
          <w:szCs w:val="22"/>
        </w:rPr>
        <w:t xml:space="preserve"> odpowiednie przepisy </w:t>
      </w:r>
      <w:r w:rsidRPr="003F75AD">
        <w:rPr>
          <w:sz w:val="22"/>
          <w:szCs w:val="22"/>
        </w:rPr>
        <w:t>ustawy z dnia 23 kwie</w:t>
      </w:r>
      <w:r w:rsidR="003F75AD">
        <w:rPr>
          <w:sz w:val="22"/>
          <w:szCs w:val="22"/>
        </w:rPr>
        <w:t>tnia 1964 r. - Kodeks Cywilny.</w:t>
      </w:r>
    </w:p>
    <w:p w14:paraId="6A71C703" w14:textId="77777777" w:rsidR="00310DE9" w:rsidRPr="00310DE9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 xml:space="preserve">Strony ustalają następujące adresy do doręczeń dla celów związanych z niniejszą umową: </w:t>
      </w:r>
    </w:p>
    <w:p w14:paraId="29ECB155" w14:textId="77777777" w:rsidR="00310DE9" w:rsidRPr="00310DE9" w:rsidRDefault="00310DE9" w:rsidP="00310DE9">
      <w:pPr>
        <w:pStyle w:val="Bezodstpw"/>
        <w:numPr>
          <w:ilvl w:val="0"/>
          <w:numId w:val="82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Zamawiający: 41-500 Chorzów, ul. Zjednoczenia 10</w:t>
      </w:r>
    </w:p>
    <w:p w14:paraId="785BCB4A" w14:textId="77777777" w:rsidR="00310DE9" w:rsidRPr="00310DE9" w:rsidRDefault="00310DE9" w:rsidP="00310DE9">
      <w:pPr>
        <w:pStyle w:val="Bezodstpw"/>
        <w:numPr>
          <w:ilvl w:val="0"/>
          <w:numId w:val="82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Wykonawca: (adres do doręczeń)</w:t>
      </w:r>
    </w:p>
    <w:p w14:paraId="6AF24DF5" w14:textId="0DA250D1" w:rsidR="00310DE9" w:rsidRPr="00310DE9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Każda ze Stron zobowiązuje się do niezwłocznego zawiadamiania drugiej Strony o wszelkich zmianach adresów do doręczeń.</w:t>
      </w:r>
    </w:p>
    <w:p w14:paraId="3DB657FD" w14:textId="77777777" w:rsidR="00310DE9" w:rsidRPr="009651DB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310DE9">
        <w:rPr>
          <w:sz w:val="22"/>
          <w:szCs w:val="22"/>
        </w:rPr>
        <w:t>Wszystkie załączniki wskaza</w:t>
      </w:r>
      <w:r w:rsidRPr="009651DB">
        <w:rPr>
          <w:sz w:val="22"/>
          <w:szCs w:val="22"/>
        </w:rPr>
        <w:t>ne w treści niniejszej umowy stanowią jej integralne części.</w:t>
      </w:r>
    </w:p>
    <w:p w14:paraId="5BFF59ED" w14:textId="77777777" w:rsidR="00310DE9" w:rsidRPr="009651DB" w:rsidRDefault="00310DE9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>Umowę sporządzono w dwóch jednobrzmiących egzemplarzach, po jednym dla każdej ze Stron.</w:t>
      </w:r>
    </w:p>
    <w:p w14:paraId="0815974E" w14:textId="77777777" w:rsidR="00310DE9" w:rsidRPr="009651DB" w:rsidRDefault="00B70BC3" w:rsidP="00310DE9">
      <w:pPr>
        <w:pStyle w:val="Bezodstpw"/>
        <w:numPr>
          <w:ilvl w:val="0"/>
          <w:numId w:val="80"/>
        </w:numPr>
        <w:suppressAutoHyphens w:val="0"/>
        <w:autoSpaceDN/>
        <w:ind w:left="284" w:hanging="284"/>
        <w:jc w:val="both"/>
        <w:textAlignment w:val="auto"/>
        <w:rPr>
          <w:sz w:val="22"/>
          <w:szCs w:val="22"/>
        </w:rPr>
      </w:pPr>
      <w:r w:rsidRPr="009651DB">
        <w:rPr>
          <w:rFonts w:eastAsia="Calibri"/>
          <w:sz w:val="22"/>
          <w:szCs w:val="22"/>
          <w:lang w:eastAsia="en-US"/>
        </w:rPr>
        <w:t xml:space="preserve">Integralną cześć umowy </w:t>
      </w:r>
      <w:r w:rsidR="00C148E5" w:rsidRPr="009651DB">
        <w:rPr>
          <w:rFonts w:eastAsia="Calibri"/>
          <w:sz w:val="22"/>
          <w:szCs w:val="22"/>
          <w:lang w:eastAsia="en-US"/>
        </w:rPr>
        <w:t>stanowią:</w:t>
      </w:r>
    </w:p>
    <w:p w14:paraId="08B65E8C" w14:textId="77777777" w:rsidR="00310DE9" w:rsidRPr="009651DB" w:rsidRDefault="00A22586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>Formularz oferty – załącznik nr 1 do umowy,</w:t>
      </w:r>
    </w:p>
    <w:p w14:paraId="071FEECA" w14:textId="77777777" w:rsidR="00310DE9" w:rsidRPr="009651DB" w:rsidRDefault="00A22586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>Szczegółowy opis przedmiotu zamówienia – załącznik nr 2 do umowy,</w:t>
      </w:r>
    </w:p>
    <w:p w14:paraId="15D2C845" w14:textId="77777777" w:rsidR="00310DE9" w:rsidRPr="009651DB" w:rsidRDefault="00B70BC3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>Zapotrzebowanie na całodzienne posiłki dla chorych na dzień… - załącznik nr 3 do umowy</w:t>
      </w:r>
    </w:p>
    <w:p w14:paraId="135C1C4E" w14:textId="77777777" w:rsidR="00310DE9" w:rsidRPr="009651DB" w:rsidRDefault="00B70BC3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rFonts w:eastAsiaTheme="minorHAnsi"/>
          <w:kern w:val="2"/>
          <w:sz w:val="22"/>
          <w:szCs w:val="22"/>
          <w14:ligatures w14:val="standardContextual"/>
        </w:rPr>
        <w:t xml:space="preserve">Korekta diet na dzień………… - </w:t>
      </w:r>
      <w:r w:rsidRPr="009651DB">
        <w:rPr>
          <w:sz w:val="22"/>
          <w:szCs w:val="22"/>
        </w:rPr>
        <w:t>załącznik nr 4 do umowy,</w:t>
      </w:r>
    </w:p>
    <w:p w14:paraId="17FA3C4F" w14:textId="77777777" w:rsidR="00310DE9" w:rsidRPr="009651DB" w:rsidRDefault="00B70BC3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>Karta przyjęcia gotowego produktu (posiłku) -</w:t>
      </w:r>
      <w:r w:rsidRPr="009651DB">
        <w:rPr>
          <w:b/>
          <w:sz w:val="22"/>
          <w:szCs w:val="22"/>
        </w:rPr>
        <w:t xml:space="preserve"> </w:t>
      </w:r>
      <w:r w:rsidRPr="009651DB">
        <w:rPr>
          <w:sz w:val="22"/>
          <w:szCs w:val="22"/>
        </w:rPr>
        <w:t>załącznik nr 5 do umowy,</w:t>
      </w:r>
    </w:p>
    <w:p w14:paraId="20B09125" w14:textId="77777777" w:rsidR="00310DE9" w:rsidRPr="009651DB" w:rsidRDefault="00B70BC3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>Protokół z przywiezienia posiłku</w:t>
      </w:r>
      <w:r w:rsidRPr="009651DB">
        <w:rPr>
          <w:b/>
          <w:sz w:val="22"/>
          <w:szCs w:val="22"/>
        </w:rPr>
        <w:t xml:space="preserve"> - </w:t>
      </w:r>
      <w:r w:rsidRPr="009651DB">
        <w:rPr>
          <w:sz w:val="22"/>
          <w:szCs w:val="22"/>
        </w:rPr>
        <w:t>załącznik nr 6 do umowy,</w:t>
      </w:r>
      <w:r w:rsidRPr="009651DB">
        <w:rPr>
          <w:b/>
          <w:sz w:val="22"/>
          <w:szCs w:val="22"/>
        </w:rPr>
        <w:t xml:space="preserve"> </w:t>
      </w:r>
    </w:p>
    <w:p w14:paraId="12CF49F0" w14:textId="77777777" w:rsidR="00310DE9" w:rsidRPr="009651DB" w:rsidRDefault="00B70BC3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>Protokół wadliwych usług</w:t>
      </w:r>
      <w:r w:rsidRPr="009651DB">
        <w:rPr>
          <w:b/>
          <w:sz w:val="22"/>
          <w:szCs w:val="22"/>
        </w:rPr>
        <w:t xml:space="preserve"> - </w:t>
      </w:r>
      <w:r w:rsidRPr="009651DB">
        <w:rPr>
          <w:sz w:val="22"/>
          <w:szCs w:val="22"/>
        </w:rPr>
        <w:t>załącznik nr 7 do umowy</w:t>
      </w:r>
    </w:p>
    <w:p w14:paraId="714494A6" w14:textId="175D9C33" w:rsidR="00310DE9" w:rsidRPr="009651DB" w:rsidRDefault="00B70BC3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 xml:space="preserve">Zbiorcze </w:t>
      </w:r>
      <w:r w:rsidR="0080662B" w:rsidRPr="009651DB">
        <w:rPr>
          <w:sz w:val="22"/>
          <w:szCs w:val="22"/>
        </w:rPr>
        <w:t>zestawienie ilości</w:t>
      </w:r>
      <w:r w:rsidRPr="009651DB">
        <w:rPr>
          <w:sz w:val="22"/>
          <w:szCs w:val="22"/>
        </w:rPr>
        <w:t xml:space="preserve"> wydanych posiłków - załącznik nr 8 do umowy,</w:t>
      </w:r>
      <w:r w:rsidRPr="009651DB">
        <w:rPr>
          <w:b/>
          <w:sz w:val="22"/>
          <w:szCs w:val="22"/>
        </w:rPr>
        <w:t xml:space="preserve"> </w:t>
      </w:r>
    </w:p>
    <w:p w14:paraId="6ADEFDB1" w14:textId="518810E0" w:rsidR="00B70BC3" w:rsidRPr="009651DB" w:rsidRDefault="00B70BC3" w:rsidP="00310DE9">
      <w:pPr>
        <w:pStyle w:val="Bezodstpw"/>
        <w:numPr>
          <w:ilvl w:val="0"/>
          <w:numId w:val="83"/>
        </w:numPr>
        <w:suppressAutoHyphens w:val="0"/>
        <w:autoSpaceDN/>
        <w:ind w:left="567" w:hanging="283"/>
        <w:jc w:val="both"/>
        <w:textAlignment w:val="auto"/>
        <w:rPr>
          <w:sz w:val="22"/>
          <w:szCs w:val="22"/>
        </w:rPr>
      </w:pPr>
      <w:r w:rsidRPr="009651DB">
        <w:rPr>
          <w:sz w:val="22"/>
          <w:szCs w:val="22"/>
        </w:rPr>
        <w:t xml:space="preserve">Zamówienie ilościowe posiłków na </w:t>
      </w:r>
      <w:r w:rsidR="0080662B" w:rsidRPr="009651DB">
        <w:rPr>
          <w:sz w:val="22"/>
          <w:szCs w:val="22"/>
        </w:rPr>
        <w:t>dzień ...</w:t>
      </w:r>
      <w:r w:rsidRPr="009651DB">
        <w:rPr>
          <w:sz w:val="22"/>
          <w:szCs w:val="22"/>
        </w:rPr>
        <w:t xml:space="preserve">. – załącznik nr 9 do umowy </w:t>
      </w:r>
    </w:p>
    <w:p w14:paraId="717111A0" w14:textId="09374DDD" w:rsidR="002A1D7F" w:rsidRDefault="00A22586" w:rsidP="00310DE9">
      <w:pPr>
        <w:jc w:val="both"/>
      </w:pPr>
      <w:r>
        <w:rPr>
          <w:sz w:val="22"/>
          <w:szCs w:val="22"/>
        </w:rPr>
        <w:tab/>
      </w:r>
    </w:p>
    <w:p w14:paraId="2E7F1457" w14:textId="77777777" w:rsidR="004146B8" w:rsidRDefault="004146B8">
      <w:pPr>
        <w:ind w:left="357" w:hanging="357"/>
        <w:jc w:val="both"/>
        <w:rPr>
          <w:sz w:val="22"/>
          <w:szCs w:val="22"/>
        </w:rPr>
      </w:pPr>
    </w:p>
    <w:p w14:paraId="6E6A5B8D" w14:textId="77777777" w:rsidR="002E1E14" w:rsidRDefault="002E1E14">
      <w:pPr>
        <w:ind w:left="357" w:hanging="357"/>
        <w:jc w:val="both"/>
        <w:rPr>
          <w:sz w:val="22"/>
          <w:szCs w:val="22"/>
        </w:rPr>
      </w:pPr>
    </w:p>
    <w:p w14:paraId="661CB564" w14:textId="36466366" w:rsidR="002A1D7F" w:rsidRDefault="00A22586">
      <w:pPr>
        <w:ind w:firstLine="284"/>
        <w:rPr>
          <w:sz w:val="22"/>
          <w:szCs w:val="22"/>
        </w:rPr>
      </w:pPr>
      <w:r>
        <w:rPr>
          <w:sz w:val="22"/>
          <w:szCs w:val="22"/>
        </w:rPr>
        <w:t>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</w:t>
      </w:r>
    </w:p>
    <w:p w14:paraId="7667B6A2" w14:textId="77777777" w:rsidR="002A1D7F" w:rsidRDefault="00A22586">
      <w:pPr>
        <w:ind w:firstLine="284"/>
        <w:rPr>
          <w:sz w:val="22"/>
          <w:szCs w:val="22"/>
        </w:rPr>
      </w:pPr>
      <w:r>
        <w:rPr>
          <w:sz w:val="22"/>
          <w:szCs w:val="22"/>
        </w:rPr>
        <w:t>ZAMAWIAJĄCY                                                                                   WYKONAWCA</w:t>
      </w:r>
    </w:p>
    <w:p w14:paraId="01BDBBCD" w14:textId="2690251A" w:rsidR="00143E37" w:rsidRPr="00650CF7" w:rsidRDefault="00650CF7" w:rsidP="00650CF7">
      <w:pPr>
        <w:tabs>
          <w:tab w:val="left" w:pos="106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5B30B13" w14:textId="77777777" w:rsidR="00685CA0" w:rsidRDefault="00685CA0" w:rsidP="00650CF7">
      <w:pPr>
        <w:widowControl w:val="0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30BCA874" w14:textId="77777777" w:rsidR="00685CA0" w:rsidRDefault="00685CA0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5F000F0F" w14:textId="77777777" w:rsidR="00143E37" w:rsidRDefault="00143E37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00EA1EBD" w14:textId="77777777" w:rsidR="00143E37" w:rsidRDefault="00143E37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2E6363D3" w14:textId="204E8FAA" w:rsidR="00B70BC3" w:rsidRPr="00B70BC3" w:rsidRDefault="00B70BC3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  <w:r w:rsidRPr="00B70BC3"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t>Załącznik nr</w:t>
      </w:r>
      <w:r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t xml:space="preserve"> 3</w:t>
      </w:r>
      <w:r w:rsidRPr="00B70BC3"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t xml:space="preserve"> do umowy ..............................</w:t>
      </w:r>
    </w:p>
    <w:p w14:paraId="35F965AD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40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0"/>
      </w:tblGrid>
      <w:tr w:rsidR="00B70BC3" w:rsidRPr="00B70BC3" w14:paraId="44C8B7D1" w14:textId="77777777" w:rsidTr="00A22586">
        <w:trPr>
          <w:tblCellSpacing w:w="0" w:type="dxa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BE776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45D13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C7877E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………………………………….</w:t>
            </w:r>
          </w:p>
          <w:p w14:paraId="749CF75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pieczęć Oddziału</w:t>
            </w:r>
          </w:p>
        </w:tc>
      </w:tr>
    </w:tbl>
    <w:p w14:paraId="63409B39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08FD2CB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2" w:name="_Hlk152061954"/>
      <w:r w:rsidRPr="00B70BC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Zapotrzebowanie na całodzienne posiłki dla chorych na dzień……………………………..</w:t>
      </w:r>
    </w:p>
    <w:bookmarkEnd w:id="2"/>
    <w:p w14:paraId="68967D9A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1382"/>
        <w:gridCol w:w="1383"/>
        <w:gridCol w:w="1383"/>
        <w:gridCol w:w="1597"/>
        <w:gridCol w:w="1169"/>
        <w:gridCol w:w="1366"/>
      </w:tblGrid>
      <w:tr w:rsidR="00B70BC3" w:rsidRPr="00B70BC3" w14:paraId="146AFEA1" w14:textId="77777777" w:rsidTr="00A22586">
        <w:trPr>
          <w:trHeight w:val="1179"/>
          <w:tblCellSpacing w:w="0" w:type="dxa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05D5E3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Rodzaj diety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8F3C1E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Śniadanie</w:t>
            </w:r>
          </w:p>
          <w:p w14:paraId="4A6208F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(ilość)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DFDD97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II śniadaniem</w:t>
            </w:r>
          </w:p>
          <w:p w14:paraId="7E8CBB37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(ilość)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F7190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Obiad </w:t>
            </w:r>
          </w:p>
          <w:p w14:paraId="5D87F8A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(ilość)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5C350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Podwieczorek (ilość)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06A42A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Kolacja (ilość)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8AD71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566CD7A6" w14:textId="77777777" w:rsidTr="00A22586">
        <w:trPr>
          <w:trHeight w:val="348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B71577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BF722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8B795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BBE95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F34815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211E2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D8F884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2914464C" w14:textId="77777777" w:rsidTr="00A22586">
        <w:trPr>
          <w:trHeight w:val="348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899E7CD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35E7DE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B1136B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E6C4FC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C3EAFC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BEA87F7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6ECF52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349BCA24" w14:textId="77777777" w:rsidTr="00A22586">
        <w:trPr>
          <w:trHeight w:val="348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9D98C5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9EA421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AF7688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07268D8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02D2A3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FB8803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41C169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27FD9A9C" w14:textId="77777777" w:rsidTr="00A22586">
        <w:trPr>
          <w:trHeight w:val="348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7A6A9C2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FCB59C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740337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503F01D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31F8118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AA8598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77F416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010C5133" w14:textId="77777777" w:rsidTr="00A22586">
        <w:trPr>
          <w:trHeight w:val="476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212C5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AFAF85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ED62F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F9D1C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F0ABE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FD88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023309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3FFB867C" w14:textId="77777777" w:rsidTr="00A22586">
        <w:trPr>
          <w:trHeight w:val="534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93CF6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89170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4681E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F33505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45C514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A655F2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3C224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2DB5AA14" w14:textId="77777777" w:rsidTr="00A22586">
        <w:trPr>
          <w:trHeight w:val="500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631F9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BF7D7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3DB62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826B5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5C824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FFCFC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D3502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06A4DAFF" w14:textId="77777777" w:rsidTr="00A22586">
        <w:trPr>
          <w:trHeight w:val="605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D4A7B9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D7302E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044201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09075C4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1029E65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C835964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6091CD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47BBA4C6" w14:textId="77777777" w:rsidTr="00A22586">
        <w:trPr>
          <w:trHeight w:val="605"/>
          <w:tblCellSpacing w:w="0" w:type="dxa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D722F84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RAZEM</w:t>
            </w:r>
          </w:p>
        </w:tc>
        <w:tc>
          <w:tcPr>
            <w:tcW w:w="13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95D4B7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F0E2A67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D7D748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0ED3BD5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81D48D4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67F967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EA84C1E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97D0C32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D4996DB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70BC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</w:t>
      </w:r>
    </w:p>
    <w:p w14:paraId="4B2D2E58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70BC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czytelny podpis sporządzającej </w:t>
      </w:r>
    </w:p>
    <w:p w14:paraId="01FA2F78" w14:textId="77777777" w:rsid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44745B3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72567F9" w14:textId="15A9918F" w:rsidR="00B70BC3" w:rsidRPr="00B70BC3" w:rsidRDefault="00B70BC3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  <w:r w:rsidRPr="00B70BC3"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lastRenderedPageBreak/>
        <w:t xml:space="preserve">Załącznik nr </w:t>
      </w:r>
      <w:r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t>4</w:t>
      </w:r>
      <w:r w:rsidRPr="00B70BC3"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t xml:space="preserve"> do umowy ..............................</w:t>
      </w:r>
    </w:p>
    <w:p w14:paraId="5112AB54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40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0"/>
      </w:tblGrid>
      <w:tr w:rsidR="00B70BC3" w:rsidRPr="00B70BC3" w14:paraId="5C6BE799" w14:textId="77777777" w:rsidTr="00A22586">
        <w:trPr>
          <w:tblCellSpacing w:w="0" w:type="dxa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E69E22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B4D4A7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F2F192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………………………………….</w:t>
            </w:r>
          </w:p>
          <w:p w14:paraId="7CE4465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pieczęć Oddziału</w:t>
            </w:r>
          </w:p>
        </w:tc>
      </w:tr>
    </w:tbl>
    <w:p w14:paraId="32A0D0FE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E7E7624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70BC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Korekta diet na dzień……………………</w:t>
      </w:r>
    </w:p>
    <w:p w14:paraId="34872310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B70BC3" w:rsidRPr="00B70BC3" w14:paraId="3B29BCE4" w14:textId="77777777" w:rsidTr="00A22586">
        <w:trPr>
          <w:trHeight w:val="677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F58EA7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Nazwa posiłku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126AB6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Rodzaj diety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38B14D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Ilość dopisana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A73D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70BC3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Ilość dopisana</w:t>
            </w:r>
          </w:p>
        </w:tc>
      </w:tr>
      <w:tr w:rsidR="00B70BC3" w:rsidRPr="00B70BC3" w14:paraId="5F7E9A99" w14:textId="77777777" w:rsidTr="00A22586">
        <w:trPr>
          <w:trHeight w:val="425"/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4057D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77756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DED7A4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B037A7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1485ADF8" w14:textId="77777777" w:rsidTr="00A22586">
        <w:trPr>
          <w:trHeight w:val="490"/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FDB83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9137F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1D406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3D3777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650136CD" w14:textId="77777777" w:rsidTr="00A22586">
        <w:trPr>
          <w:trHeight w:val="512"/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6FBF7C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11E152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FDE87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CD2494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60D498ED" w14:textId="77777777" w:rsidTr="00A22586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AA04C2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2978E9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B476B2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DE6F86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770EA6BD" w14:textId="77777777" w:rsidTr="00A22586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6FBB28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0FDF87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A31788B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6EA56B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76AD4EAF" w14:textId="77777777" w:rsidTr="00A22586">
        <w:trPr>
          <w:trHeight w:val="436"/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1F9A3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6B3B9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DAF2DE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A3F9A6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5C34881D" w14:textId="77777777" w:rsidTr="00A22586">
        <w:trPr>
          <w:trHeight w:val="486"/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B099A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0405F9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65D4A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9B2703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50AF0F80" w14:textId="77777777" w:rsidTr="00A22586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6569B45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38FA4FF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8B998F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32D01E8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70BC3" w:rsidRPr="00B70BC3" w14:paraId="0A7E56C3" w14:textId="77777777" w:rsidTr="00A22586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6F282C1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08F1D7A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6A925D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C7DA060" w14:textId="77777777" w:rsidR="00B70BC3" w:rsidRPr="00B70BC3" w:rsidRDefault="00B70BC3" w:rsidP="00B70BC3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2BD32466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E282150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4492E61C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292972A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CBDFBAD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70BC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</w:t>
      </w:r>
    </w:p>
    <w:p w14:paraId="7F6CF861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70BC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czytelny podpis sporządzającej </w:t>
      </w:r>
    </w:p>
    <w:p w14:paraId="1281ADF5" w14:textId="77777777" w:rsidR="00B70BC3" w:rsidRPr="00B70BC3" w:rsidRDefault="00B70BC3" w:rsidP="00B70BC3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3FB4847" w14:textId="77777777" w:rsidR="00B70BC3" w:rsidRPr="00B70BC3" w:rsidRDefault="00B70BC3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2A108F15" w14:textId="77777777" w:rsidR="00B70BC3" w:rsidRPr="00B70BC3" w:rsidRDefault="00B70BC3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65B2BABB" w14:textId="2762E30F" w:rsidR="00B70BC3" w:rsidRPr="00B70BC3" w:rsidRDefault="00B70BC3" w:rsidP="00B70BC3">
      <w:pPr>
        <w:widowControl w:val="0"/>
        <w:tabs>
          <w:tab w:val="left" w:pos="6228"/>
        </w:tabs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14B27BE4" w14:textId="77777777" w:rsidR="00B70BC3" w:rsidRPr="00B70BC3" w:rsidRDefault="00B70BC3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</w:p>
    <w:p w14:paraId="1E479925" w14:textId="3C728573" w:rsidR="00B70BC3" w:rsidRPr="00B70BC3" w:rsidRDefault="00B70BC3" w:rsidP="00B70BC3">
      <w:pPr>
        <w:widowControl w:val="0"/>
        <w:jc w:val="right"/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</w:pPr>
      <w:r w:rsidRPr="00B70BC3"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lastRenderedPageBreak/>
        <w:t xml:space="preserve">Załącznik nr </w:t>
      </w:r>
      <w:r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t>5</w:t>
      </w:r>
      <w:r w:rsidRPr="00B70BC3">
        <w:rPr>
          <w:rFonts w:eastAsia="SimSun" w:cs="Arial"/>
          <w:bCs/>
          <w:i/>
          <w:iCs/>
          <w:kern w:val="3"/>
          <w:sz w:val="22"/>
          <w:szCs w:val="20"/>
          <w:lang w:eastAsia="zh-CN" w:bidi="hi-IN"/>
        </w:rPr>
        <w:t xml:space="preserve"> do umowy ..............................</w:t>
      </w:r>
    </w:p>
    <w:p w14:paraId="3BCAE693" w14:textId="77777777" w:rsidR="00B70BC3" w:rsidRPr="00B70BC3" w:rsidRDefault="00B70BC3" w:rsidP="00B70BC3">
      <w:pPr>
        <w:widowControl w:val="0"/>
        <w:jc w:val="both"/>
        <w:rPr>
          <w:rFonts w:eastAsia="SimSun" w:cs="Arial"/>
          <w:b/>
          <w:kern w:val="3"/>
          <w:sz w:val="22"/>
          <w:szCs w:val="20"/>
          <w:lang w:eastAsia="zh-CN" w:bidi="hi-IN"/>
        </w:rPr>
      </w:pPr>
    </w:p>
    <w:p w14:paraId="71FC6FD7" w14:textId="77777777" w:rsidR="00B70BC3" w:rsidRPr="00B70BC3" w:rsidRDefault="00B70BC3" w:rsidP="00B70BC3">
      <w:pPr>
        <w:widowControl w:val="0"/>
        <w:jc w:val="center"/>
        <w:rPr>
          <w:rFonts w:eastAsia="SimSun" w:cs="Arial"/>
          <w:b/>
          <w:kern w:val="3"/>
          <w:sz w:val="22"/>
          <w:szCs w:val="20"/>
          <w:lang w:eastAsia="zh-CN" w:bidi="hi-IN"/>
        </w:rPr>
      </w:pPr>
      <w:bookmarkStart w:id="3" w:name="_Hlk152062112"/>
      <w:r w:rsidRPr="00B70BC3">
        <w:rPr>
          <w:rFonts w:eastAsia="SimSun" w:cs="Arial"/>
          <w:b/>
          <w:kern w:val="3"/>
          <w:sz w:val="22"/>
          <w:szCs w:val="20"/>
          <w:lang w:eastAsia="zh-CN" w:bidi="hi-IN"/>
        </w:rPr>
        <w:t>KARTA PRZYJĘCIA GOTOWEGO PRODUKTU ( POSIŁKU )</w:t>
      </w:r>
    </w:p>
    <w:bookmarkEnd w:id="3"/>
    <w:p w14:paraId="7C5B6E28" w14:textId="77777777" w:rsidR="00B70BC3" w:rsidRPr="00B70BC3" w:rsidRDefault="00B70BC3" w:rsidP="00B70BC3">
      <w:pPr>
        <w:widowControl w:val="0"/>
        <w:jc w:val="both"/>
        <w:rPr>
          <w:rFonts w:eastAsia="SimSun" w:cs="Arial"/>
          <w:kern w:val="3"/>
          <w:szCs w:val="20"/>
          <w:lang w:eastAsia="zh-CN" w:bidi="hi-IN"/>
        </w:rPr>
      </w:pPr>
      <w:r w:rsidRPr="00B70BC3">
        <w:rPr>
          <w:rFonts w:eastAsia="SimSun" w:cs="Arial"/>
          <w:b/>
          <w:kern w:val="3"/>
          <w:sz w:val="22"/>
          <w:szCs w:val="20"/>
          <w:lang w:eastAsia="zh-CN" w:bidi="hi-IN"/>
        </w:rPr>
        <w:t>Szpital Specjalistyczny w Chorzowie</w:t>
      </w:r>
      <w:r w:rsidRPr="00B70BC3">
        <w:rPr>
          <w:rFonts w:eastAsia="SimSun" w:cs="Arial"/>
          <w:kern w:val="3"/>
          <w:sz w:val="22"/>
          <w:szCs w:val="20"/>
          <w:lang w:eastAsia="zh-CN" w:bidi="hi-IN"/>
        </w:rPr>
        <w:tab/>
      </w:r>
      <w:r w:rsidRPr="00B70BC3">
        <w:rPr>
          <w:rFonts w:eastAsia="SimSun" w:cs="Arial"/>
          <w:kern w:val="3"/>
          <w:sz w:val="22"/>
          <w:szCs w:val="20"/>
          <w:lang w:eastAsia="zh-CN" w:bidi="hi-IN"/>
        </w:rPr>
        <w:tab/>
      </w:r>
      <w:r w:rsidRPr="00B70BC3">
        <w:rPr>
          <w:rFonts w:eastAsia="SimSun" w:cs="Arial"/>
          <w:kern w:val="3"/>
          <w:sz w:val="22"/>
          <w:szCs w:val="20"/>
          <w:lang w:eastAsia="zh-CN" w:bidi="hi-IN"/>
        </w:rPr>
        <w:tab/>
      </w:r>
      <w:r w:rsidRPr="00B70BC3">
        <w:rPr>
          <w:rFonts w:eastAsia="SimSun" w:cs="Arial"/>
          <w:kern w:val="3"/>
          <w:sz w:val="22"/>
          <w:szCs w:val="20"/>
          <w:lang w:eastAsia="zh-CN" w:bidi="hi-IN"/>
        </w:rPr>
        <w:tab/>
      </w:r>
      <w:r w:rsidRPr="00B70BC3">
        <w:rPr>
          <w:rFonts w:eastAsia="SimSun" w:cs="Arial"/>
          <w:kern w:val="3"/>
          <w:sz w:val="22"/>
          <w:szCs w:val="20"/>
          <w:lang w:eastAsia="zh-CN" w:bidi="hi-IN"/>
        </w:rPr>
        <w:tab/>
        <w:t>DATA …………………</w:t>
      </w:r>
    </w:p>
    <w:tbl>
      <w:tblPr>
        <w:tblW w:w="98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8500"/>
      </w:tblGrid>
      <w:tr w:rsidR="00B70BC3" w:rsidRPr="00B70BC3" w14:paraId="6A752AB3" w14:textId="77777777" w:rsidTr="00A225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DF9D4" w14:textId="77777777" w:rsidR="00B70BC3" w:rsidRPr="00B70BC3" w:rsidRDefault="00B70BC3" w:rsidP="00B70BC3">
            <w:pPr>
              <w:widowControl w:val="0"/>
              <w:jc w:val="both"/>
              <w:rPr>
                <w:rFonts w:eastAsia="SimSun" w:cs="Arial"/>
                <w:b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b/>
                <w:kern w:val="3"/>
                <w:sz w:val="22"/>
                <w:lang w:eastAsia="zh-CN" w:bidi="hi-IN"/>
              </w:rPr>
              <w:t>ŚNIADANIE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6193F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posiłków - ………………………….. stan opakowań bez zastrzeżeń – tak; nie</w:t>
            </w:r>
          </w:p>
          <w:p w14:paraId="288380EC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57F59B19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Jakość posiłku bez zastrzeżeń – tak; nie</w:t>
            </w:r>
          </w:p>
          <w:p w14:paraId="044C0539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Czystość środków transportu bez zastrzeżeń – tak; nie</w:t>
            </w:r>
          </w:p>
          <w:p w14:paraId="737107D6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Temperatura posiłku…………………..</w:t>
            </w:r>
          </w:p>
          <w:p w14:paraId="52469C6B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dokonanych zwrotów - ………….. przyczyna zwrotów - ……………………….</w:t>
            </w:r>
          </w:p>
          <w:p w14:paraId="79EBA27D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5FC58BA5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388B2B0F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4DFFAA6D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Uwagi ……………………………………………………………………………………………</w:t>
            </w:r>
          </w:p>
          <w:p w14:paraId="6439F87A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1EFE5B34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1EFDAF89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0543E5DA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………………………………………</w:t>
            </w:r>
          </w:p>
          <w:p w14:paraId="18D58FD3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Czytelny podpis osoby przyjmującej</w:t>
            </w:r>
          </w:p>
          <w:p w14:paraId="53FB4AE6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</w:tc>
      </w:tr>
      <w:tr w:rsidR="00B70BC3" w:rsidRPr="00B70BC3" w14:paraId="5F571C8B" w14:textId="77777777" w:rsidTr="00A225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40A5E" w14:textId="77777777" w:rsidR="00B70BC3" w:rsidRPr="00B70BC3" w:rsidRDefault="00B70BC3" w:rsidP="00B70BC3">
            <w:pPr>
              <w:widowControl w:val="0"/>
              <w:rPr>
                <w:rFonts w:eastAsia="SimSun" w:cs="Arial"/>
                <w:b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b/>
                <w:kern w:val="3"/>
                <w:sz w:val="22"/>
                <w:lang w:eastAsia="zh-CN" w:bidi="hi-IN"/>
              </w:rPr>
              <w:t>OBIAD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E7CDB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posiłków - ………………………….. stan opakowań bez zastrzeżeń – tak; nie</w:t>
            </w:r>
          </w:p>
          <w:p w14:paraId="1448CD0E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47EF505A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Jakość posiłku bez zastrzeżeń – tak; nie</w:t>
            </w:r>
          </w:p>
          <w:p w14:paraId="42EA645D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Czystość środków transportu bez zastrzeżeń – tak; nie</w:t>
            </w:r>
          </w:p>
          <w:p w14:paraId="35190B31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Temperatura posiłku…………………..</w:t>
            </w:r>
          </w:p>
          <w:p w14:paraId="1CCF349D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dokonanych zwrotów - ………….. przyczyna zwrotów - ……………………….</w:t>
            </w:r>
          </w:p>
          <w:p w14:paraId="54222E65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3E5ABDD8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3A31E98D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27D99726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Uwagi ……………………………………………………………………………………………</w:t>
            </w:r>
          </w:p>
          <w:p w14:paraId="618846DF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4413D073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473093C9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2DA24EDA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………………………………………</w:t>
            </w:r>
          </w:p>
          <w:p w14:paraId="13CB576E" w14:textId="77184241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Czytelny podpis osoby przyjmującej</w:t>
            </w:r>
          </w:p>
          <w:p w14:paraId="7AE5DCDE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</w:tc>
      </w:tr>
      <w:tr w:rsidR="00B70BC3" w:rsidRPr="00B70BC3" w14:paraId="0A717EEF" w14:textId="77777777" w:rsidTr="00A225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EEFEA" w14:textId="77777777" w:rsidR="00B70BC3" w:rsidRPr="00B70BC3" w:rsidRDefault="00B70BC3" w:rsidP="00B70BC3">
            <w:pPr>
              <w:widowControl w:val="0"/>
              <w:rPr>
                <w:rFonts w:eastAsia="SimSun" w:cs="Arial"/>
                <w:b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b/>
                <w:kern w:val="3"/>
                <w:sz w:val="22"/>
                <w:lang w:eastAsia="zh-CN" w:bidi="hi-IN"/>
              </w:rPr>
              <w:t>KOLACJA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6C1AC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4EF098E8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posiłków - ………………………….. stan opakowań bez zastrzeżeń – tak; nie</w:t>
            </w:r>
          </w:p>
          <w:p w14:paraId="7F26E9AC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12DF732F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Jakość posiłku bez zastrzeżeń – tak; nie</w:t>
            </w:r>
          </w:p>
          <w:p w14:paraId="215283C1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Czystość środków transportu bez zastrzeżeń – tak; nie</w:t>
            </w:r>
          </w:p>
          <w:p w14:paraId="759546FF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Temperatura posiłku…………………..</w:t>
            </w:r>
          </w:p>
          <w:p w14:paraId="7AD19434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dokonanych zwrotów - ………….. przyczyna zwrotów - ……………………….</w:t>
            </w:r>
          </w:p>
          <w:p w14:paraId="552F7A90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197DC0E7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085E288D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1F465967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Uwagi ……………………………………………………………………………………………</w:t>
            </w:r>
          </w:p>
          <w:p w14:paraId="68E09663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0AF6493B" w14:textId="77777777" w:rsid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06488F6B" w14:textId="77777777" w:rsidR="009651DB" w:rsidRPr="00B70BC3" w:rsidRDefault="009651DB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25641A2D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………………………………………</w:t>
            </w:r>
          </w:p>
          <w:p w14:paraId="0C4CFD9A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Czytelny podpis osoby przyjmującego</w:t>
            </w:r>
          </w:p>
          <w:p w14:paraId="00A9BAD7" w14:textId="77777777" w:rsidR="00B70BC3" w:rsidRPr="00B70BC3" w:rsidRDefault="00B70BC3" w:rsidP="00B70BC3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</w:tc>
      </w:tr>
      <w:tr w:rsidR="009651DB" w:rsidRPr="00B70BC3" w14:paraId="05ACA188" w14:textId="77777777" w:rsidTr="00A225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FA182" w14:textId="6F5E9704" w:rsidR="009651DB" w:rsidRPr="00B70BC3" w:rsidRDefault="009651DB" w:rsidP="00B70BC3">
            <w:pPr>
              <w:widowControl w:val="0"/>
              <w:rPr>
                <w:rFonts w:eastAsia="SimSun" w:cs="Arial"/>
                <w:b/>
                <w:kern w:val="3"/>
                <w:sz w:val="22"/>
                <w:lang w:eastAsia="zh-CN" w:bidi="hi-IN"/>
              </w:rPr>
            </w:pPr>
            <w:r>
              <w:rPr>
                <w:rFonts w:eastAsia="SimSun" w:cs="Arial"/>
                <w:b/>
                <w:kern w:val="3"/>
                <w:sz w:val="22"/>
                <w:lang w:eastAsia="zh-CN" w:bidi="hi-IN"/>
              </w:rPr>
              <w:t>POSIŁEK NOCNY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5F42B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posiłków - ………………………….. stan opakowań bez zastrzeżeń – tak; nie</w:t>
            </w:r>
          </w:p>
          <w:p w14:paraId="32F4ECD7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792EB810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lastRenderedPageBreak/>
              <w:t>Jakość posiłku bez zastrzeżeń – tak; nie</w:t>
            </w:r>
          </w:p>
          <w:p w14:paraId="1058345A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Czystość środków transportu bez zastrzeżeń – tak; nie</w:t>
            </w:r>
          </w:p>
          <w:p w14:paraId="22DD21CF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Temperatura posiłku…………………..</w:t>
            </w:r>
          </w:p>
          <w:p w14:paraId="1866D61F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Liczba dokonanych zwrotów - ………….. przyczyna zwrotów - ……………………….</w:t>
            </w:r>
          </w:p>
          <w:p w14:paraId="3C312786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44C6055D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7BC897C6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597382B6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Uwagi ……………………………………………………………………………………………</w:t>
            </w:r>
          </w:p>
          <w:p w14:paraId="3F6A5CA7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>……………………………………………………………………………………………………</w:t>
            </w:r>
          </w:p>
          <w:p w14:paraId="6E715904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</w:p>
          <w:p w14:paraId="0D70F34E" w14:textId="77777777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………………………………………</w:t>
            </w:r>
          </w:p>
          <w:p w14:paraId="6053B0A5" w14:textId="4132ACC3" w:rsidR="009651DB" w:rsidRPr="00B70BC3" w:rsidRDefault="009651DB" w:rsidP="009651DB">
            <w:pPr>
              <w:widowControl w:val="0"/>
              <w:rPr>
                <w:rFonts w:eastAsia="SimSun" w:cs="Arial"/>
                <w:kern w:val="3"/>
                <w:sz w:val="22"/>
                <w:lang w:eastAsia="zh-CN" w:bidi="hi-IN"/>
              </w:rPr>
            </w:pPr>
            <w:r w:rsidRPr="00B70BC3">
              <w:rPr>
                <w:rFonts w:eastAsia="SimSun" w:cs="Arial"/>
                <w:kern w:val="3"/>
                <w:sz w:val="22"/>
                <w:lang w:eastAsia="zh-CN" w:bidi="hi-IN"/>
              </w:rPr>
              <w:t xml:space="preserve">                                                                                          Czytelny podpis osoby przyjmującego</w:t>
            </w:r>
          </w:p>
        </w:tc>
      </w:tr>
    </w:tbl>
    <w:p w14:paraId="6F66F758" w14:textId="1FEE3283" w:rsidR="00B70BC3" w:rsidRPr="00B70BC3" w:rsidRDefault="00B70BC3" w:rsidP="00B70BC3">
      <w:pPr>
        <w:pageBreakBefore/>
        <w:spacing w:before="100"/>
        <w:jc w:val="right"/>
        <w:textAlignment w:val="auto"/>
        <w:rPr>
          <w:rFonts w:eastAsia="SimSun" w:cs="Arial"/>
          <w:kern w:val="3"/>
          <w:lang w:eastAsia="zh-CN" w:bidi="hi-IN"/>
        </w:rPr>
      </w:pPr>
      <w:r>
        <w:rPr>
          <w:i/>
          <w:iCs/>
          <w:sz w:val="22"/>
          <w:szCs w:val="22"/>
        </w:rPr>
        <w:lastRenderedPageBreak/>
        <w:t>Z</w:t>
      </w:r>
      <w:r w:rsidRPr="00B70BC3">
        <w:rPr>
          <w:i/>
          <w:iCs/>
          <w:sz w:val="22"/>
          <w:szCs w:val="22"/>
        </w:rPr>
        <w:t xml:space="preserve">ałącznik nr </w:t>
      </w:r>
      <w:r>
        <w:rPr>
          <w:i/>
          <w:iCs/>
          <w:sz w:val="22"/>
          <w:szCs w:val="22"/>
        </w:rPr>
        <w:t>6</w:t>
      </w:r>
      <w:r w:rsidRPr="00B70BC3">
        <w:rPr>
          <w:i/>
          <w:iCs/>
          <w:sz w:val="22"/>
          <w:szCs w:val="22"/>
        </w:rPr>
        <w:t xml:space="preserve"> do umowy ................................</w:t>
      </w:r>
    </w:p>
    <w:p w14:paraId="1982A469" w14:textId="77777777" w:rsidR="00B70BC3" w:rsidRPr="00B70BC3" w:rsidRDefault="00B70BC3" w:rsidP="00B70BC3">
      <w:pPr>
        <w:spacing w:before="100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b/>
          <w:bCs/>
          <w:sz w:val="22"/>
          <w:szCs w:val="22"/>
        </w:rPr>
        <w:t xml:space="preserve">PROTOKÓŁ Z PRZYWIEZIENIA POSIŁKU DO SZPITALA SPECJALISTYCZNEGO </w:t>
      </w:r>
      <w:r w:rsidRPr="00B70BC3">
        <w:rPr>
          <w:b/>
          <w:bCs/>
          <w:sz w:val="22"/>
          <w:szCs w:val="22"/>
        </w:rPr>
        <w:br/>
        <w:t>W CHORZOWIE</w:t>
      </w: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1415"/>
        <w:gridCol w:w="1314"/>
        <w:gridCol w:w="1212"/>
        <w:gridCol w:w="1603"/>
        <w:gridCol w:w="1452"/>
        <w:gridCol w:w="1603"/>
      </w:tblGrid>
      <w:tr w:rsidR="00B70BC3" w:rsidRPr="00B70BC3" w14:paraId="72E388B2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91F6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</w:rPr>
              <w:t>Data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648DC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  <w:shd w:val="clear" w:color="auto" w:fill="F6F9D4"/>
              </w:rPr>
              <w:t>Posiłek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E620" w14:textId="77777777" w:rsidR="00B70BC3" w:rsidRPr="00B70BC3" w:rsidRDefault="00B70BC3" w:rsidP="00B70BC3">
            <w:pPr>
              <w:spacing w:before="100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  <w:shd w:val="clear" w:color="auto" w:fill="F6F9D4"/>
              </w:rPr>
              <w:t xml:space="preserve">Skład* </w:t>
            </w:r>
          </w:p>
          <w:p w14:paraId="7E1A6164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  <w:shd w:val="clear" w:color="auto" w:fill="F6F9D4"/>
              </w:rPr>
              <w:t>wypełnia Wykonawca</w:t>
            </w: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3EA0" w14:textId="77777777" w:rsidR="00B70BC3" w:rsidRPr="00B70BC3" w:rsidRDefault="00B70BC3" w:rsidP="00B70BC3">
            <w:pPr>
              <w:spacing w:before="100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0"/>
                <w:szCs w:val="20"/>
                <w:shd w:val="clear" w:color="auto" w:fill="F6F9D4"/>
              </w:rPr>
              <w:t xml:space="preserve">Ilość porcji* </w:t>
            </w:r>
          </w:p>
          <w:p w14:paraId="77CA5F5B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0"/>
                <w:szCs w:val="20"/>
                <w:shd w:val="clear" w:color="auto" w:fill="F6F9D4"/>
              </w:rPr>
              <w:t>wypełnia Wykonawca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92118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</w:rPr>
              <w:t>Podpis Przedstawiciela Wykonawcy</w:t>
            </w: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75316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</w:rPr>
              <w:t>Czas przywiezienia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B43C3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</w:rPr>
              <w:t>Podpis Przedstawiciela Szpitala</w:t>
            </w:r>
          </w:p>
        </w:tc>
      </w:tr>
      <w:tr w:rsidR="00B70BC3" w:rsidRPr="00B70BC3" w14:paraId="13627CA5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0146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C1B2D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</w:rPr>
              <w:t>ŚNIADANIE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B39B5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71F19C9B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5D11EDED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13E1949C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500EF3A5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68A5EC03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C1E95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E1EC2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ED025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3E2D9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0E723341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4894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4341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091B4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29DB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AB627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C31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C44A4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47CE97D3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4F8C3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83ADC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</w:rPr>
              <w:t>OBIAD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70AF2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6B5BDE06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3E616C8A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3A8DB463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694E1407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7363371E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66D4A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B7F3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CE1FC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65B6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69496DAB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36612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FBA60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DB5A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FFF59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CE14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59974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CB5D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02E726B2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13487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FF19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sz w:val="22"/>
                <w:szCs w:val="22"/>
              </w:rPr>
              <w:t>KOLACJA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F5D0B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6051253E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240EA8D9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617040D5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2A740778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404F4323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3BCF6690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E7BC7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F567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5C10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B8F59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9651DB" w:rsidRPr="00B70BC3" w14:paraId="0621C6ED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707FB" w14:textId="77777777" w:rsidR="009651DB" w:rsidRPr="00B70BC3" w:rsidRDefault="009651DB" w:rsidP="00B70BC3">
            <w:pPr>
              <w:spacing w:before="100" w:after="119"/>
              <w:textAlignment w:val="auto"/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A009A" w14:textId="398D8C35" w:rsidR="009651DB" w:rsidRPr="00B70BC3" w:rsidRDefault="009651DB" w:rsidP="00B70BC3">
            <w:pPr>
              <w:spacing w:before="100" w:after="11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POSIŁEK NOCNY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5D44F" w14:textId="77777777" w:rsidR="009651DB" w:rsidRPr="00B70BC3" w:rsidRDefault="009651DB" w:rsidP="00B70BC3">
            <w:pPr>
              <w:spacing w:before="100"/>
              <w:textAlignment w:val="auto"/>
            </w:pP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EB5AB" w14:textId="77777777" w:rsidR="009651DB" w:rsidRPr="00B70BC3" w:rsidRDefault="009651DB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6F9D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C0D54" w14:textId="77777777" w:rsidR="009651DB" w:rsidRPr="00B70BC3" w:rsidRDefault="009651DB" w:rsidP="00B70BC3">
            <w:pPr>
              <w:spacing w:before="100" w:after="119"/>
              <w:textAlignment w:val="auto"/>
            </w:pP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82FCC" w14:textId="77777777" w:rsidR="009651DB" w:rsidRPr="00B70BC3" w:rsidRDefault="009651DB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E8E9C" w14:textId="77777777" w:rsidR="009651DB" w:rsidRPr="00B70BC3" w:rsidRDefault="009651DB" w:rsidP="00B70BC3">
            <w:pPr>
              <w:spacing w:before="100" w:after="119"/>
              <w:textAlignment w:val="auto"/>
            </w:pPr>
          </w:p>
        </w:tc>
      </w:tr>
      <w:tr w:rsidR="00B70BC3" w:rsidRPr="00B70BC3" w14:paraId="30125B14" w14:textId="77777777" w:rsidTr="00A22586">
        <w:tc>
          <w:tcPr>
            <w:tcW w:w="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43A93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81749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21C12" w14:textId="77777777" w:rsidR="00B70BC3" w:rsidRPr="00B70BC3" w:rsidRDefault="00B70BC3" w:rsidP="00B70BC3">
            <w:pPr>
              <w:spacing w:before="100"/>
              <w:textAlignment w:val="auto"/>
            </w:pPr>
          </w:p>
          <w:p w14:paraId="54AB9C21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183AA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4FD41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4810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B2C7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</w:tbl>
    <w:p w14:paraId="4B3CDF7D" w14:textId="77777777" w:rsidR="00B70BC3" w:rsidRPr="00B70BC3" w:rsidRDefault="00B70BC3" w:rsidP="00B70BC3">
      <w:pPr>
        <w:spacing w:after="160" w:line="256" w:lineRule="auto"/>
        <w:textAlignment w:val="auto"/>
        <w:rPr>
          <w:rFonts w:ascii="Calibri" w:eastAsia="Calibri" w:hAnsi="Calibri"/>
          <w:kern w:val="3"/>
          <w:sz w:val="22"/>
          <w:szCs w:val="22"/>
          <w:lang w:eastAsia="en-US"/>
        </w:rPr>
      </w:pPr>
    </w:p>
    <w:p w14:paraId="2D15AA0D" w14:textId="49389B55" w:rsidR="00B70BC3" w:rsidRPr="00B70BC3" w:rsidRDefault="00B70BC3" w:rsidP="00B70BC3">
      <w:pPr>
        <w:spacing w:before="100"/>
        <w:ind w:left="4956"/>
        <w:textAlignment w:val="auto"/>
        <w:rPr>
          <w:rFonts w:eastAsia="SimSun" w:cs="Arial"/>
          <w:kern w:val="3"/>
          <w:lang w:eastAsia="zh-CN" w:bidi="hi-IN"/>
        </w:rPr>
      </w:pPr>
      <w:bookmarkStart w:id="4" w:name="_Hlk151444500"/>
      <w:r w:rsidRPr="00B70BC3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7</w:t>
      </w:r>
      <w:r w:rsidRPr="00B70BC3">
        <w:rPr>
          <w:i/>
          <w:iCs/>
          <w:sz w:val="22"/>
          <w:szCs w:val="22"/>
        </w:rPr>
        <w:t xml:space="preserve"> do umowy ..............................</w:t>
      </w:r>
    </w:p>
    <w:bookmarkEnd w:id="4"/>
    <w:p w14:paraId="33296FB1" w14:textId="77777777" w:rsidR="00B70BC3" w:rsidRPr="00B70BC3" w:rsidRDefault="00B70BC3" w:rsidP="00B70BC3">
      <w:pPr>
        <w:spacing w:before="100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>(Wzór)</w:t>
      </w:r>
    </w:p>
    <w:p w14:paraId="57AEB144" w14:textId="77777777" w:rsidR="00B70BC3" w:rsidRPr="00B70BC3" w:rsidRDefault="00B70BC3" w:rsidP="00B70BC3">
      <w:pPr>
        <w:spacing w:before="100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b/>
          <w:bCs/>
          <w:sz w:val="22"/>
          <w:szCs w:val="22"/>
        </w:rPr>
        <w:t>PROTOKÓŁ WADLIWYCH</w:t>
      </w:r>
      <w:r w:rsidRPr="00B70BC3">
        <w:rPr>
          <w:b/>
          <w:bCs/>
          <w:sz w:val="22"/>
          <w:szCs w:val="22"/>
        </w:rPr>
        <w:br/>
        <w:t>USŁUG</w:t>
      </w:r>
    </w:p>
    <w:p w14:paraId="63D360FB" w14:textId="77777777" w:rsidR="00B70BC3" w:rsidRPr="00B70BC3" w:rsidRDefault="00B70BC3" w:rsidP="00B70BC3">
      <w:pPr>
        <w:spacing w:before="100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br/>
        <w:t>Nr .........../ ............</w:t>
      </w:r>
    </w:p>
    <w:p w14:paraId="3F3C70E0" w14:textId="77777777" w:rsidR="00B70BC3" w:rsidRPr="00B70BC3" w:rsidRDefault="00B70BC3" w:rsidP="00B70BC3">
      <w:pPr>
        <w:spacing w:before="100" w:after="240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br/>
        <w:t>Nazwa i adres dostawcy wadliwej usługi</w:t>
      </w:r>
      <w:r w:rsidRPr="00B70BC3">
        <w:rPr>
          <w:sz w:val="22"/>
          <w:szCs w:val="22"/>
        </w:rPr>
        <w:br/>
        <w:t>.............................................................................</w:t>
      </w:r>
      <w:r w:rsidRPr="00B70BC3">
        <w:rPr>
          <w:sz w:val="22"/>
          <w:szCs w:val="22"/>
        </w:rPr>
        <w:br/>
        <w:t>..............................................................................</w:t>
      </w:r>
      <w:r w:rsidRPr="00B70BC3">
        <w:rPr>
          <w:sz w:val="22"/>
          <w:szCs w:val="22"/>
        </w:rPr>
        <w:br/>
        <w:t xml:space="preserve">.............................................................................. </w:t>
      </w:r>
    </w:p>
    <w:p w14:paraId="0CC3063D" w14:textId="77777777" w:rsidR="00B70BC3" w:rsidRPr="00B70BC3" w:rsidRDefault="00B70BC3" w:rsidP="00B70BC3">
      <w:pPr>
        <w:spacing w:before="100" w:after="240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>Data przyjęcia wadliwej usługi .................................</w:t>
      </w:r>
    </w:p>
    <w:p w14:paraId="30D302DD" w14:textId="77777777" w:rsidR="00B70BC3" w:rsidRPr="00B70BC3" w:rsidRDefault="00B70BC3" w:rsidP="00B70BC3">
      <w:pPr>
        <w:spacing w:before="100" w:after="240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br/>
        <w:t>Stwierdzone niezgodności</w:t>
      </w:r>
      <w:r w:rsidRPr="00B70BC3"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B70BC3"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B70BC3"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 </w:t>
      </w:r>
      <w:r w:rsidRPr="00B70BC3">
        <w:rPr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 </w:t>
      </w:r>
    </w:p>
    <w:p w14:paraId="2A21B4AC" w14:textId="77777777" w:rsidR="00B70BC3" w:rsidRPr="00B70BC3" w:rsidRDefault="00B70BC3" w:rsidP="00B70BC3">
      <w:pPr>
        <w:spacing w:before="100"/>
        <w:textAlignment w:val="auto"/>
      </w:pPr>
    </w:p>
    <w:p w14:paraId="6A1D02E6" w14:textId="77777777" w:rsidR="00B70BC3" w:rsidRPr="00B70BC3" w:rsidRDefault="00B70BC3" w:rsidP="00B70BC3">
      <w:pPr>
        <w:spacing w:before="100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>...........................................                                                                         ……………………………...</w:t>
      </w:r>
      <w:r w:rsidRPr="00B70BC3">
        <w:rPr>
          <w:sz w:val="22"/>
          <w:szCs w:val="22"/>
        </w:rPr>
        <w:br/>
        <w:t>data i podpis osoby upoważnionej -                                                                podpis dostawcy</w:t>
      </w:r>
      <w:r w:rsidRPr="00B70BC3">
        <w:rPr>
          <w:sz w:val="22"/>
          <w:szCs w:val="22"/>
        </w:rPr>
        <w:br/>
        <w:t xml:space="preserve">stwierdzającej niezgodność       </w:t>
      </w:r>
    </w:p>
    <w:p w14:paraId="76051847" w14:textId="77777777" w:rsidR="00B70BC3" w:rsidRPr="00B70BC3" w:rsidRDefault="00B70BC3" w:rsidP="00B70BC3">
      <w:pPr>
        <w:spacing w:before="100"/>
        <w:ind w:firstLine="709"/>
        <w:textAlignment w:val="auto"/>
      </w:pPr>
    </w:p>
    <w:p w14:paraId="3C815D1F" w14:textId="77777777" w:rsidR="00B70BC3" w:rsidRPr="00B70BC3" w:rsidRDefault="00B70BC3" w:rsidP="00B70BC3">
      <w:pPr>
        <w:spacing w:before="100" w:after="240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>Wynik Reklamacji</w:t>
      </w:r>
      <w:r w:rsidRPr="00B70BC3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  <w:r w:rsidRPr="00B70BC3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  <w:r w:rsidRPr="00B70BC3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  <w:r w:rsidRPr="00B70BC3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</w:t>
      </w:r>
    </w:p>
    <w:p w14:paraId="49DE3585" w14:textId="77777777" w:rsidR="00B70BC3" w:rsidRPr="00B70BC3" w:rsidRDefault="00B70BC3" w:rsidP="00B70BC3">
      <w:pPr>
        <w:spacing w:before="100"/>
        <w:textAlignment w:val="auto"/>
      </w:pPr>
    </w:p>
    <w:p w14:paraId="6CB7FF30" w14:textId="77777777" w:rsidR="00B70BC3" w:rsidRPr="00B70BC3" w:rsidRDefault="00B70BC3" w:rsidP="00B70BC3">
      <w:pPr>
        <w:spacing w:before="100"/>
        <w:textAlignment w:val="auto"/>
      </w:pPr>
    </w:p>
    <w:p w14:paraId="69C5C667" w14:textId="77777777" w:rsidR="00B70BC3" w:rsidRPr="00B70BC3" w:rsidRDefault="00B70BC3" w:rsidP="00B70BC3">
      <w:pPr>
        <w:spacing w:before="100" w:after="240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>...........................................</w:t>
      </w:r>
      <w:r w:rsidRPr="00B70BC3">
        <w:rPr>
          <w:sz w:val="22"/>
          <w:szCs w:val="22"/>
        </w:rPr>
        <w:br/>
        <w:t xml:space="preserve">data i podpis przedstawiciela </w:t>
      </w:r>
      <w:r w:rsidRPr="00B70BC3">
        <w:rPr>
          <w:sz w:val="22"/>
          <w:szCs w:val="22"/>
        </w:rPr>
        <w:br/>
        <w:t>Zamawiającego</w:t>
      </w:r>
    </w:p>
    <w:p w14:paraId="635941E5" w14:textId="77777777" w:rsidR="00B70BC3" w:rsidRPr="00B70BC3" w:rsidRDefault="00B70BC3" w:rsidP="00B70BC3">
      <w:pPr>
        <w:spacing w:before="100"/>
        <w:ind w:left="7082"/>
        <w:textAlignment w:val="auto"/>
        <w:rPr>
          <w:rFonts w:eastAsia="SimSun" w:cs="Arial"/>
          <w:kern w:val="3"/>
          <w:lang w:eastAsia="zh-CN" w:bidi="hi-IN"/>
        </w:rPr>
      </w:pPr>
      <w:r w:rsidRPr="00B70BC3">
        <w:t>…………………</w:t>
      </w:r>
      <w:r w:rsidRPr="00B70BC3">
        <w:rPr>
          <w:sz w:val="22"/>
          <w:szCs w:val="22"/>
        </w:rPr>
        <w:t>.</w:t>
      </w:r>
    </w:p>
    <w:p w14:paraId="7241DE48" w14:textId="77777777" w:rsidR="00B70BC3" w:rsidRPr="00B70BC3" w:rsidRDefault="00B70BC3" w:rsidP="00B70BC3">
      <w:pPr>
        <w:spacing w:before="100"/>
        <w:ind w:left="6373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 xml:space="preserve">data i podpis przedstawiciela </w:t>
      </w:r>
      <w:r w:rsidRPr="00B70BC3">
        <w:rPr>
          <w:sz w:val="22"/>
          <w:szCs w:val="22"/>
        </w:rPr>
        <w:br/>
        <w:t>Wykonawcy</w:t>
      </w:r>
    </w:p>
    <w:p w14:paraId="63F9662B" w14:textId="77777777" w:rsidR="00B70BC3" w:rsidRPr="00B70BC3" w:rsidRDefault="00B70BC3" w:rsidP="00B70BC3">
      <w:pPr>
        <w:spacing w:after="160" w:line="256" w:lineRule="auto"/>
        <w:textAlignment w:val="auto"/>
        <w:rPr>
          <w:rFonts w:ascii="Calibri" w:eastAsia="Calibri" w:hAnsi="Calibri"/>
          <w:kern w:val="3"/>
          <w:sz w:val="22"/>
          <w:szCs w:val="22"/>
          <w:lang w:eastAsia="en-US"/>
        </w:rPr>
      </w:pPr>
    </w:p>
    <w:p w14:paraId="71D15CC1" w14:textId="77777777" w:rsidR="00B70BC3" w:rsidRPr="00B70BC3" w:rsidRDefault="00B70BC3" w:rsidP="00B70BC3">
      <w:pPr>
        <w:widowControl w:val="0"/>
        <w:rPr>
          <w:rFonts w:eastAsia="MS Mincho"/>
          <w:kern w:val="3"/>
          <w:sz w:val="22"/>
          <w:szCs w:val="22"/>
          <w:lang w:eastAsia="zh-CN" w:bidi="hi-IN"/>
        </w:rPr>
      </w:pPr>
    </w:p>
    <w:p w14:paraId="07E04FDA" w14:textId="77777777" w:rsidR="00B70BC3" w:rsidRPr="00B70BC3" w:rsidRDefault="00B70BC3" w:rsidP="00B70BC3">
      <w:pPr>
        <w:widowControl w:val="0"/>
        <w:rPr>
          <w:rFonts w:eastAsia="MS Mincho"/>
          <w:kern w:val="3"/>
          <w:sz w:val="22"/>
          <w:szCs w:val="22"/>
          <w:lang w:eastAsia="zh-CN" w:bidi="hi-IN"/>
        </w:rPr>
      </w:pPr>
      <w:r w:rsidRPr="00B70BC3">
        <w:rPr>
          <w:rFonts w:eastAsia="MS Mincho"/>
          <w:kern w:val="3"/>
          <w:sz w:val="22"/>
          <w:szCs w:val="22"/>
          <w:lang w:eastAsia="zh-CN" w:bidi="hi-IN"/>
        </w:rPr>
        <w:t>Załącznik nr …. do umowy ..............................</w:t>
      </w:r>
    </w:p>
    <w:p w14:paraId="43641BDD" w14:textId="77777777" w:rsidR="00B70BC3" w:rsidRPr="00B70BC3" w:rsidRDefault="00B70BC3" w:rsidP="00B70BC3">
      <w:pPr>
        <w:spacing w:before="100"/>
        <w:textAlignment w:val="auto"/>
        <w:rPr>
          <w:b/>
          <w:bCs/>
          <w:sz w:val="22"/>
          <w:szCs w:val="22"/>
        </w:rPr>
      </w:pPr>
    </w:p>
    <w:p w14:paraId="2A2031F8" w14:textId="77777777" w:rsidR="00B70BC3" w:rsidRDefault="00B70BC3" w:rsidP="00B70BC3">
      <w:pPr>
        <w:spacing w:before="100"/>
        <w:ind w:left="4956"/>
        <w:textAlignment w:val="auto"/>
        <w:rPr>
          <w:i/>
          <w:iCs/>
          <w:sz w:val="22"/>
          <w:szCs w:val="22"/>
        </w:rPr>
      </w:pPr>
    </w:p>
    <w:p w14:paraId="02EC1098" w14:textId="77777777" w:rsidR="00650CF7" w:rsidRDefault="00650CF7" w:rsidP="00B70BC3">
      <w:pPr>
        <w:spacing w:before="100"/>
        <w:ind w:left="4956"/>
        <w:textAlignment w:val="auto"/>
        <w:rPr>
          <w:i/>
          <w:iCs/>
          <w:sz w:val="22"/>
          <w:szCs w:val="22"/>
        </w:rPr>
      </w:pPr>
    </w:p>
    <w:p w14:paraId="354548E6" w14:textId="77777777" w:rsidR="00650CF7" w:rsidRDefault="00650CF7" w:rsidP="00B70BC3">
      <w:pPr>
        <w:spacing w:before="100"/>
        <w:ind w:left="4956"/>
        <w:textAlignment w:val="auto"/>
        <w:rPr>
          <w:i/>
          <w:iCs/>
          <w:sz w:val="22"/>
          <w:szCs w:val="22"/>
        </w:rPr>
      </w:pPr>
    </w:p>
    <w:p w14:paraId="728DB391" w14:textId="01DECCBE" w:rsidR="00B70BC3" w:rsidRPr="00B70BC3" w:rsidRDefault="00B70BC3" w:rsidP="00B70BC3">
      <w:pPr>
        <w:spacing w:before="100"/>
        <w:ind w:left="4956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8</w:t>
      </w:r>
      <w:r w:rsidRPr="00B70BC3">
        <w:rPr>
          <w:i/>
          <w:iCs/>
          <w:sz w:val="22"/>
          <w:szCs w:val="22"/>
        </w:rPr>
        <w:t xml:space="preserve"> do umowy ..............................</w:t>
      </w:r>
    </w:p>
    <w:p w14:paraId="412EAA0D" w14:textId="77777777" w:rsidR="00B70BC3" w:rsidRPr="00B70BC3" w:rsidRDefault="00B70BC3" w:rsidP="00B70BC3">
      <w:pPr>
        <w:spacing w:before="100"/>
        <w:textAlignment w:val="auto"/>
        <w:rPr>
          <w:b/>
          <w:bCs/>
          <w:sz w:val="22"/>
          <w:szCs w:val="22"/>
        </w:rPr>
      </w:pPr>
    </w:p>
    <w:p w14:paraId="363E8F9D" w14:textId="77777777" w:rsidR="00B70BC3" w:rsidRPr="00B70BC3" w:rsidRDefault="00B70BC3" w:rsidP="00B70BC3">
      <w:pPr>
        <w:spacing w:before="100"/>
        <w:jc w:val="center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b/>
          <w:bCs/>
          <w:sz w:val="22"/>
          <w:szCs w:val="22"/>
        </w:rPr>
        <w:t>ZBIORCZE ZESTAWIENIE ILOŚCI WYDANYCH POSIŁKÓW DLA SZPITALA SPECJALISTYCZNEGO W CHORZOWIE</w:t>
      </w:r>
    </w:p>
    <w:p w14:paraId="19183A2D" w14:textId="77777777" w:rsidR="00B70BC3" w:rsidRPr="00B70BC3" w:rsidRDefault="00B70BC3" w:rsidP="00B70BC3">
      <w:pPr>
        <w:spacing w:before="100"/>
        <w:textAlignment w:val="auto"/>
      </w:pPr>
    </w:p>
    <w:p w14:paraId="517C9668" w14:textId="77777777" w:rsidR="00B70BC3" w:rsidRPr="00B70BC3" w:rsidRDefault="00B70BC3" w:rsidP="00B70BC3">
      <w:pPr>
        <w:spacing w:before="100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>Za okres ..............................................................................................</w:t>
      </w:r>
    </w:p>
    <w:p w14:paraId="33A2E741" w14:textId="77777777" w:rsidR="00B70BC3" w:rsidRPr="00B70BC3" w:rsidRDefault="00B70BC3" w:rsidP="00B70BC3">
      <w:pPr>
        <w:spacing w:before="100"/>
        <w:textAlignment w:val="auto"/>
      </w:pPr>
    </w:p>
    <w:tbl>
      <w:tblPr>
        <w:tblW w:w="9924" w:type="dxa"/>
        <w:tblInd w:w="-4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1951"/>
        <w:gridCol w:w="1559"/>
        <w:gridCol w:w="1985"/>
        <w:gridCol w:w="2268"/>
      </w:tblGrid>
      <w:tr w:rsidR="00B70BC3" w:rsidRPr="00B70BC3" w14:paraId="4FCB0989" w14:textId="77777777" w:rsidTr="00A22586">
        <w:tc>
          <w:tcPr>
            <w:tcW w:w="21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E696E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14:paraId="716F5901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14:paraId="57B67678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76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C438" w14:textId="77777777" w:rsidR="00B70BC3" w:rsidRPr="00B70BC3" w:rsidRDefault="00B70BC3" w:rsidP="00B70BC3">
            <w:pPr>
              <w:spacing w:before="100"/>
              <w:jc w:val="center"/>
              <w:textAlignment w:val="auto"/>
            </w:pPr>
          </w:p>
          <w:p w14:paraId="28D35E07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b/>
                <w:bCs/>
                <w:sz w:val="22"/>
                <w:szCs w:val="22"/>
              </w:rPr>
              <w:t>ILOŚĆ WYDANYCH POSIŁKÓW</w:t>
            </w:r>
          </w:p>
        </w:tc>
      </w:tr>
      <w:tr w:rsidR="00B70BC3" w:rsidRPr="00B70BC3" w14:paraId="6A3D2ECC" w14:textId="77777777" w:rsidTr="00A22586">
        <w:tc>
          <w:tcPr>
            <w:tcW w:w="21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9A230" w14:textId="77777777" w:rsidR="00B70BC3" w:rsidRPr="00B70BC3" w:rsidRDefault="00B70BC3" w:rsidP="00B70BC3">
            <w:pPr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FE7FA" w14:textId="77777777" w:rsidR="00B70BC3" w:rsidRPr="00B70BC3" w:rsidRDefault="00B70BC3" w:rsidP="00B70BC3">
            <w:pPr>
              <w:keepNext/>
              <w:spacing w:before="100" w:after="119"/>
              <w:jc w:val="center"/>
              <w:textAlignment w:val="auto"/>
              <w:rPr>
                <w:b/>
                <w:bCs/>
              </w:rPr>
            </w:pPr>
          </w:p>
          <w:p w14:paraId="564321CF" w14:textId="77777777" w:rsidR="00B70BC3" w:rsidRPr="00B70BC3" w:rsidRDefault="00B70BC3" w:rsidP="00B70BC3">
            <w:pPr>
              <w:keepNext/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b/>
                <w:bCs/>
              </w:rPr>
              <w:t>ŚNIADANIA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4E0AF" w14:textId="77777777" w:rsidR="00B70BC3" w:rsidRPr="00B70BC3" w:rsidRDefault="00B70BC3" w:rsidP="00B70BC3">
            <w:pPr>
              <w:spacing w:before="100"/>
              <w:jc w:val="center"/>
              <w:textAlignment w:val="auto"/>
            </w:pPr>
          </w:p>
          <w:p w14:paraId="66DC7549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b/>
                <w:bCs/>
                <w:sz w:val="22"/>
                <w:szCs w:val="22"/>
              </w:rPr>
              <w:t>OBIADY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C57F3" w14:textId="77777777" w:rsidR="00B70BC3" w:rsidRPr="00B70BC3" w:rsidRDefault="00B70BC3" w:rsidP="00B70BC3">
            <w:pPr>
              <w:spacing w:before="100"/>
              <w:jc w:val="center"/>
              <w:textAlignment w:val="auto"/>
            </w:pPr>
          </w:p>
          <w:p w14:paraId="4D16C45E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b/>
                <w:bCs/>
                <w:sz w:val="22"/>
                <w:szCs w:val="22"/>
              </w:rPr>
              <w:t>KOLACJE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821BC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14:paraId="04B33677" w14:textId="77777777" w:rsidR="00B70BC3" w:rsidRPr="00B70BC3" w:rsidRDefault="00B70BC3" w:rsidP="00B70BC3">
            <w:pPr>
              <w:spacing w:before="100" w:after="119"/>
              <w:jc w:val="center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b/>
                <w:bCs/>
                <w:sz w:val="22"/>
                <w:szCs w:val="22"/>
              </w:rPr>
              <w:t>POSIŁKI REGENERACYJNE</w:t>
            </w:r>
          </w:p>
        </w:tc>
      </w:tr>
      <w:tr w:rsidR="00B70BC3" w:rsidRPr="00B70BC3" w14:paraId="000BD08D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93175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3E2E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3B08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E9751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F08A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745613CB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C72C9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C6062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957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619C1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6DB40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3E0DA702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852B1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91876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C1746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98F1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3E72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6765F50F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CBA7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B212E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BE66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91CF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9F6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100F64A2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71FD5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D10F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6EE3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7BE1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5AC4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63A5E658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32953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50B1A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CCE6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C4F1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4419C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368772D3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2B4A7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96015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D162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86894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0D6A7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4369F2C8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DE4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8D4A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43DEE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88CC8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DACC5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21C02598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3CE1A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A76C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183E6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C1BB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DFF18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13BCF444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F04F2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D91C1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D6AC9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67A68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2DC5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38B645FF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3A0AE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81417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7B13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746CD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417EA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  <w:tr w:rsidR="00B70BC3" w:rsidRPr="00B70BC3" w14:paraId="7A46AABE" w14:textId="77777777" w:rsidTr="00A22586">
        <w:tc>
          <w:tcPr>
            <w:tcW w:w="2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8273F" w14:textId="77777777" w:rsidR="00B70BC3" w:rsidRPr="00B70BC3" w:rsidRDefault="00B70BC3" w:rsidP="00B70BC3">
            <w:pPr>
              <w:spacing w:before="100" w:after="119"/>
              <w:textAlignment w:val="auto"/>
              <w:rPr>
                <w:rFonts w:eastAsia="SimSun" w:cs="Arial"/>
                <w:kern w:val="3"/>
                <w:lang w:eastAsia="zh-CN" w:bidi="hi-IN"/>
              </w:rPr>
            </w:pPr>
            <w:r w:rsidRPr="00B70BC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66D09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1C13F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F5298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080B6" w14:textId="77777777" w:rsidR="00B70BC3" w:rsidRPr="00B70BC3" w:rsidRDefault="00B70BC3" w:rsidP="00B70BC3">
            <w:pPr>
              <w:spacing w:before="100" w:after="119"/>
              <w:textAlignment w:val="auto"/>
            </w:pPr>
          </w:p>
        </w:tc>
      </w:tr>
    </w:tbl>
    <w:p w14:paraId="0411390F" w14:textId="77777777" w:rsidR="00B70BC3" w:rsidRPr="00B70BC3" w:rsidRDefault="00B70BC3" w:rsidP="00B70BC3">
      <w:pPr>
        <w:spacing w:before="100"/>
        <w:textAlignment w:val="auto"/>
      </w:pPr>
    </w:p>
    <w:p w14:paraId="23C695A5" w14:textId="77777777" w:rsidR="00B70BC3" w:rsidRPr="00B70BC3" w:rsidRDefault="00B70BC3" w:rsidP="00B70BC3">
      <w:pPr>
        <w:spacing w:before="100"/>
        <w:textAlignment w:val="auto"/>
        <w:rPr>
          <w:rFonts w:eastAsia="SimSun" w:cs="Arial"/>
          <w:kern w:val="3"/>
          <w:lang w:eastAsia="zh-CN" w:bidi="hi-IN"/>
        </w:rPr>
      </w:pPr>
      <w:r w:rsidRPr="00B70BC3">
        <w:rPr>
          <w:sz w:val="22"/>
          <w:szCs w:val="22"/>
        </w:rPr>
        <w:t>.............................................................................</w:t>
      </w:r>
    </w:p>
    <w:p w14:paraId="03D667FB" w14:textId="0AF3A00C" w:rsidR="00EB59A6" w:rsidRPr="00B70BC3" w:rsidRDefault="00B70BC3" w:rsidP="00B70BC3">
      <w:pPr>
        <w:spacing w:before="100"/>
        <w:textAlignment w:val="auto"/>
        <w:rPr>
          <w:rFonts w:eastAsia="SimSun" w:cs="Arial"/>
          <w:kern w:val="3"/>
          <w:lang w:eastAsia="zh-CN" w:bidi="hi-IN"/>
        </w:rPr>
        <w:sectPr w:rsidR="00EB59A6" w:rsidRPr="00B70BC3">
          <w:pgSz w:w="11906" w:h="16838"/>
          <w:pgMar w:top="1417" w:right="1417" w:bottom="1417" w:left="1417" w:header="708" w:footer="708" w:gutter="0"/>
          <w:cols w:space="708"/>
        </w:sectPr>
      </w:pPr>
      <w:r w:rsidRPr="00B70BC3">
        <w:rPr>
          <w:sz w:val="22"/>
          <w:szCs w:val="22"/>
        </w:rPr>
        <w:t>podpis osoby sporządzającej</w:t>
      </w:r>
      <w:r w:rsidR="00EB59A6">
        <w:rPr>
          <w:sz w:val="22"/>
        </w:rPr>
        <w:t xml:space="preserve">         </w:t>
      </w:r>
      <w:r w:rsidR="00EB59A6">
        <w:rPr>
          <w:sz w:val="22"/>
        </w:rPr>
        <w:tab/>
      </w:r>
      <w:r w:rsidR="00EB59A6">
        <w:rPr>
          <w:sz w:val="22"/>
        </w:rPr>
        <w:tab/>
      </w:r>
      <w:r w:rsidR="00EB59A6">
        <w:rPr>
          <w:sz w:val="22"/>
        </w:rPr>
        <w:tab/>
      </w:r>
      <w:r w:rsidR="00EB59A6">
        <w:rPr>
          <w:sz w:val="22"/>
        </w:rPr>
        <w:tab/>
      </w:r>
      <w:r w:rsidR="00EB59A6">
        <w:rPr>
          <w:sz w:val="22"/>
        </w:rPr>
        <w:tab/>
      </w:r>
      <w:r w:rsidR="00EB59A6">
        <w:rPr>
          <w:sz w:val="22"/>
        </w:rPr>
        <w:tab/>
      </w:r>
      <w:r w:rsidR="00EB59A6">
        <w:rPr>
          <w:sz w:val="22"/>
        </w:rPr>
        <w:tab/>
        <w:t xml:space="preserve">                                </w:t>
      </w:r>
    </w:p>
    <w:p w14:paraId="535FB6DD" w14:textId="341E48E0" w:rsidR="002A1D7F" w:rsidRDefault="00A22586" w:rsidP="00EB59A6">
      <w:r>
        <w:rPr>
          <w:i/>
          <w:iCs/>
          <w:sz w:val="22"/>
        </w:rPr>
        <w:lastRenderedPageBreak/>
        <w:t xml:space="preserve">Wzór zapotrzebowania 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EB59A6">
        <w:rPr>
          <w:i/>
          <w:iCs/>
          <w:sz w:val="22"/>
        </w:rPr>
        <w:tab/>
      </w:r>
      <w:r w:rsidR="00EB59A6">
        <w:rPr>
          <w:i/>
          <w:iCs/>
          <w:sz w:val="22"/>
        </w:rPr>
        <w:tab/>
      </w:r>
      <w:r>
        <w:rPr>
          <w:i/>
          <w:iCs/>
          <w:sz w:val="22"/>
        </w:rPr>
        <w:tab/>
        <w:t>Załącznik nr</w:t>
      </w:r>
      <w:r w:rsidR="00B70BC3">
        <w:rPr>
          <w:i/>
          <w:iCs/>
          <w:sz w:val="22"/>
        </w:rPr>
        <w:t xml:space="preserve"> 9</w:t>
      </w:r>
      <w:r>
        <w:rPr>
          <w:i/>
          <w:iCs/>
          <w:sz w:val="22"/>
        </w:rPr>
        <w:t xml:space="preserve"> do umowy  nr........................</w:t>
      </w:r>
    </w:p>
    <w:p w14:paraId="68EFFF27" w14:textId="77777777" w:rsidR="00EB59A6" w:rsidRDefault="00EB59A6">
      <w:pPr>
        <w:rPr>
          <w:b/>
          <w:bCs/>
          <w:sz w:val="22"/>
        </w:rPr>
      </w:pPr>
    </w:p>
    <w:p w14:paraId="19F71C59" w14:textId="3254593B" w:rsidR="002A1D7F" w:rsidRDefault="00A22586">
      <w:bookmarkStart w:id="5" w:name="_Hlk152061899"/>
      <w:r>
        <w:rPr>
          <w:b/>
          <w:bCs/>
          <w:sz w:val="22"/>
        </w:rPr>
        <w:t>ZAMÓWIENIE ILOŚCIOWE POSIŁKÓW NA DZIEŃ  ..........................</w:t>
      </w:r>
      <w:r>
        <w:rPr>
          <w:sz w:val="22"/>
        </w:rPr>
        <w:t xml:space="preserve">   </w:t>
      </w:r>
      <w:bookmarkEnd w:id="5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38073090" w14:textId="77777777" w:rsidR="002A1D7F" w:rsidRDefault="002A1D7F">
      <w:pPr>
        <w:pStyle w:val="Nagwek2"/>
        <w:spacing w:before="0" w:after="0"/>
      </w:pPr>
    </w:p>
    <w:p w14:paraId="06DEE0ED" w14:textId="77777777" w:rsidR="002A1D7F" w:rsidRDefault="002A1D7F"/>
    <w:p w14:paraId="2F67AB0E" w14:textId="77777777" w:rsidR="002A1D7F" w:rsidRDefault="00A22586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Śniadanie</w:t>
      </w:r>
    </w:p>
    <w:tbl>
      <w:tblPr>
        <w:tblW w:w="14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679"/>
        <w:gridCol w:w="738"/>
        <w:gridCol w:w="853"/>
        <w:gridCol w:w="1130"/>
        <w:gridCol w:w="993"/>
        <w:gridCol w:w="1133"/>
        <w:gridCol w:w="850"/>
        <w:gridCol w:w="992"/>
        <w:gridCol w:w="993"/>
        <w:gridCol w:w="1133"/>
        <w:gridCol w:w="992"/>
        <w:gridCol w:w="992"/>
        <w:gridCol w:w="1133"/>
        <w:gridCol w:w="992"/>
      </w:tblGrid>
      <w:tr w:rsidR="002A1D7F" w14:paraId="0355611E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A1273" w14:textId="77777777" w:rsidR="002A1D7F" w:rsidRDefault="00A22586">
            <w:pPr>
              <w:pStyle w:val="Nagwek1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Oddział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2A1DC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87E30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Lekkostrawna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DEEA6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Cukrzycowa </w:t>
            </w:r>
            <w:proofErr w:type="spellStart"/>
            <w:r>
              <w:rPr>
                <w:sz w:val="18"/>
                <w:szCs w:val="18"/>
              </w:rPr>
              <w:t>lekkostr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92FC5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Papkowata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A6DC2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Cukrzycowa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19979" w14:textId="77777777" w:rsidR="002A1D7F" w:rsidRDefault="00A225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Wysoko-kaloryczna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9834F" w14:textId="77777777" w:rsidR="002A1D7F" w:rsidRDefault="002A1D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F4B10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Kleik izolatki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64BB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Wysokokaloryczna izolatki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80B16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Cukrzycowa płynna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E2AD4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Papkowata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DC6B4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Cukrzycowa izolatki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CD05D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Lekkostrawna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26BFB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</w:tr>
      <w:tr w:rsidR="002A1D7F" w14:paraId="38A1AB84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B62B5" w14:textId="77777777" w:rsidR="002A1D7F" w:rsidRDefault="00A2258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PG 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6BD6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D0EBB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AEE8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CB6A6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D020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842F3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D50B4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DB680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F0D5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EAB7B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5330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24C02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ACDBC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35E9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</w:tr>
      <w:tr w:rsidR="002A1D7F" w14:paraId="2E7A1D0E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DB1CF" w14:textId="77777777" w:rsidR="002A1D7F" w:rsidRDefault="00A2258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PGII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174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9112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2EF03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81FA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23FA7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0AD2F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08A70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488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F40B6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285D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68A50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4F1DD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F53BF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CA385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</w:tr>
      <w:tr w:rsidR="002A1D7F" w14:paraId="78D1FB05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95F9B" w14:textId="77777777" w:rsidR="002A1D7F" w:rsidRDefault="00A2258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Zakaźny P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575A7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F784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662A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3B493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35AAD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4835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0FD4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19FC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C63D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F56A6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BD77B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2D8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C5A98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C63EC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</w:tr>
      <w:tr w:rsidR="002A1D7F" w14:paraId="40172E74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E80D" w14:textId="77777777" w:rsidR="002A1D7F" w:rsidRDefault="00A2258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Zakaźny I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E10AB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230B5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37F9F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3D7DF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D4912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9272F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10DB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F96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5CEC5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A454B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10D0A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DF45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3F19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91AD4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</w:tr>
      <w:tr w:rsidR="002A1D7F" w14:paraId="0CF92D18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DE04C" w14:textId="77777777" w:rsidR="002A1D7F" w:rsidRDefault="00A2258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Zakaźny 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29A6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93BC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61DA7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C4E88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DA074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576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3D1F6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A96A6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22556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F3593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205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1996D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7DE4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781BF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</w:tr>
      <w:tr w:rsidR="002A1D7F" w14:paraId="47E3F5E3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3A7BE" w14:textId="77777777" w:rsidR="002A1D7F" w:rsidRDefault="00A2258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Zakaźny 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6FC7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F3B6B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72C79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1E51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D7F1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4F6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C1FE5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5DF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2D640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2548E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29671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23223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A2E52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FF62D" w14:textId="77777777" w:rsidR="002A1D7F" w:rsidRDefault="002A1D7F">
            <w:pPr>
              <w:spacing w:line="360" w:lineRule="auto"/>
              <w:rPr>
                <w:sz w:val="22"/>
              </w:rPr>
            </w:pPr>
          </w:p>
        </w:tc>
      </w:tr>
      <w:tr w:rsidR="002A1D7F" w14:paraId="48B0CACA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E1A1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Psych. dobowa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8A0F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549B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A3E6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913E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CF23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3E58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D1A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BAF9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BB36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E732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5606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F840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57C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A9AC8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32099E86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082F2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Psych. dzienna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C566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B9B1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7E6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F16B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775C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DFA1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0BB1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6670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B532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2EB2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BA3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7E76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45E9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C8A7C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7C59326C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34EAD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Ogółem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0E14" w14:textId="77777777" w:rsidR="002A1D7F" w:rsidRDefault="002A1D7F">
            <w:pPr>
              <w:rPr>
                <w:sz w:val="22"/>
              </w:rPr>
            </w:pPr>
          </w:p>
          <w:p w14:paraId="1F2ED6D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45A6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C337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07D6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8CD3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4775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21FD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C449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0F5C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1BCB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A81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9FF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5172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25FC" w14:textId="77777777" w:rsidR="002A1D7F" w:rsidRDefault="002A1D7F">
            <w:pPr>
              <w:rPr>
                <w:sz w:val="22"/>
              </w:rPr>
            </w:pPr>
          </w:p>
        </w:tc>
      </w:tr>
    </w:tbl>
    <w:p w14:paraId="04F05F6F" w14:textId="77777777" w:rsidR="002A1D7F" w:rsidRDefault="002A1D7F">
      <w:pPr>
        <w:pStyle w:val="Nagwek1"/>
        <w:spacing w:before="0" w:after="0"/>
        <w:rPr>
          <w:rFonts w:ascii="Times New Roman" w:hAnsi="Times New Roman"/>
          <w:bCs/>
          <w:sz w:val="22"/>
        </w:rPr>
      </w:pPr>
    </w:p>
    <w:p w14:paraId="1489E517" w14:textId="77777777" w:rsidR="002A1D7F" w:rsidRDefault="002A1D7F"/>
    <w:p w14:paraId="09266CF0" w14:textId="77777777" w:rsidR="002A1D7F" w:rsidRDefault="002A1D7F"/>
    <w:p w14:paraId="222DF4E7" w14:textId="77777777" w:rsidR="002A1D7F" w:rsidRDefault="002A1D7F"/>
    <w:p w14:paraId="581900DB" w14:textId="77777777" w:rsidR="002A1D7F" w:rsidRDefault="002A1D7F"/>
    <w:p w14:paraId="5242C193" w14:textId="77777777" w:rsidR="002A1D7F" w:rsidRDefault="002A1D7F"/>
    <w:p w14:paraId="66091372" w14:textId="77777777" w:rsidR="002A1D7F" w:rsidRDefault="002A1D7F"/>
    <w:p w14:paraId="053BDD9A" w14:textId="77777777" w:rsidR="002A1D7F" w:rsidRDefault="002A1D7F"/>
    <w:p w14:paraId="64B1009C" w14:textId="77777777" w:rsidR="002A1D7F" w:rsidRDefault="002A1D7F"/>
    <w:p w14:paraId="75714C31" w14:textId="77777777" w:rsidR="002A1D7F" w:rsidRDefault="002A1D7F"/>
    <w:p w14:paraId="1684E6BE" w14:textId="77777777" w:rsidR="002A1D7F" w:rsidRDefault="002A1D7F"/>
    <w:p w14:paraId="0B0FA2B0" w14:textId="77777777" w:rsidR="002A1D7F" w:rsidRDefault="00A22586">
      <w:pPr>
        <w:pStyle w:val="Nagwek1"/>
        <w:spacing w:before="0" w:after="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Obiad</w:t>
      </w:r>
    </w:p>
    <w:p w14:paraId="71E0E219" w14:textId="77777777" w:rsidR="002A1D7F" w:rsidRDefault="002A1D7F"/>
    <w:tbl>
      <w:tblPr>
        <w:tblW w:w="14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679"/>
        <w:gridCol w:w="738"/>
        <w:gridCol w:w="850"/>
        <w:gridCol w:w="1133"/>
        <w:gridCol w:w="993"/>
        <w:gridCol w:w="1133"/>
        <w:gridCol w:w="850"/>
        <w:gridCol w:w="992"/>
        <w:gridCol w:w="993"/>
        <w:gridCol w:w="1133"/>
        <w:gridCol w:w="992"/>
        <w:gridCol w:w="992"/>
        <w:gridCol w:w="1133"/>
        <w:gridCol w:w="992"/>
      </w:tblGrid>
      <w:tr w:rsidR="002A1D7F" w14:paraId="0BFFBF64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C0B5" w14:textId="77777777" w:rsidR="002A1D7F" w:rsidRDefault="00A22586">
            <w:pPr>
              <w:pStyle w:val="Nagwek1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Oddział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3C1AF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A3FEC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Lekkostrawna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3298E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Cukrzycowa </w:t>
            </w:r>
            <w:proofErr w:type="spellStart"/>
            <w:r>
              <w:rPr>
                <w:sz w:val="18"/>
                <w:szCs w:val="18"/>
              </w:rPr>
              <w:t>lekkostr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E314A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Papkowata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58B5F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Cukrzycowa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08AC9" w14:textId="77777777" w:rsidR="002A1D7F" w:rsidRDefault="00A225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Wysoko-kaloryczna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9219A" w14:textId="77777777" w:rsidR="002A1D7F" w:rsidRDefault="002A1D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AEFF4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Kleik izolatki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449C5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Wysokokaloryczna izolatki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ED439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Cukrzycowa płynna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05763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Papkowata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55225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Cukrzycowa izolatki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45E8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Lekkostrawna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FC7C6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</w:tr>
      <w:tr w:rsidR="002A1D7F" w14:paraId="084496E7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053D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PG 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BF1E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C887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CB4C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0AEF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A7D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539C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64A2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AEB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9EE3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62E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26D1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EED6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68C8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986CA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7C1142B6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DD324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PGII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9F7E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7BEF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6F5F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6901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3C01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E040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E801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5386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1311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5146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C6D1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2C62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7D39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D9F32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771476CE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9427E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Zakaźny P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8B7B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C961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6A31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B355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A4D3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0B4B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258E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9702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F968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D97A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F8B6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3CEE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6322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E530A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6ECF215F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EBB50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 xml:space="preserve">Zakaźny I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4DD4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D83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9882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8506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04C6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05AA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33C2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7321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076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AF34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3C41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72D6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6A4D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E7158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2656F052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022A4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Zakaźny 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D9B1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2721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03F9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540A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E1F9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F6E8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FF62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2159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35E9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139D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515F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99B2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1CD9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99431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5869B0BC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E4F6E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Zakaźny 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A206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9E98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1DA2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A134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19AC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B88E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0D49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9C08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B38E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2010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E5BF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AADD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C7AF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5DF05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0BC53980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E080B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Psych. dobowa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76F7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C813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642B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B677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FE0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AE69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C9BE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5A21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9487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DE8D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9E09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BC1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4BF0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084D8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6D545B41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B8D9D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Psych. dzienna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76A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8F4D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5552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FDA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3A72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0135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35D8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7EB3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7A1C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53DD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2E51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C21E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CDC9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6EECF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6120274A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DC792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Ogółem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E08B9" w14:textId="77777777" w:rsidR="002A1D7F" w:rsidRDefault="002A1D7F">
            <w:pPr>
              <w:rPr>
                <w:sz w:val="22"/>
              </w:rPr>
            </w:pPr>
          </w:p>
          <w:p w14:paraId="7C41957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0FF6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08C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7A5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DDA8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4AB5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DAA4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597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88C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26CF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A9AF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6E24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35F4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54C6" w14:textId="77777777" w:rsidR="002A1D7F" w:rsidRDefault="002A1D7F">
            <w:pPr>
              <w:rPr>
                <w:sz w:val="22"/>
              </w:rPr>
            </w:pPr>
          </w:p>
        </w:tc>
      </w:tr>
    </w:tbl>
    <w:p w14:paraId="2990295C" w14:textId="77777777" w:rsidR="002A1D7F" w:rsidRDefault="002A1D7F">
      <w:pPr>
        <w:pStyle w:val="Tekstpodstawowy"/>
        <w:spacing w:line="240" w:lineRule="auto"/>
        <w:rPr>
          <w:b/>
          <w:sz w:val="22"/>
        </w:rPr>
      </w:pPr>
    </w:p>
    <w:p w14:paraId="1A8F8258" w14:textId="77777777" w:rsidR="002A1D7F" w:rsidRDefault="00A22586">
      <w:pPr>
        <w:pStyle w:val="Tekstpodstawowy"/>
        <w:spacing w:line="240" w:lineRule="auto"/>
        <w:rPr>
          <w:b/>
          <w:sz w:val="22"/>
        </w:rPr>
      </w:pPr>
      <w:r>
        <w:rPr>
          <w:b/>
          <w:sz w:val="22"/>
        </w:rPr>
        <w:t>Kolacja</w:t>
      </w:r>
    </w:p>
    <w:tbl>
      <w:tblPr>
        <w:tblW w:w="14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679"/>
        <w:gridCol w:w="737"/>
        <w:gridCol w:w="992"/>
        <w:gridCol w:w="992"/>
        <w:gridCol w:w="993"/>
        <w:gridCol w:w="1133"/>
        <w:gridCol w:w="850"/>
        <w:gridCol w:w="992"/>
        <w:gridCol w:w="993"/>
        <w:gridCol w:w="1133"/>
        <w:gridCol w:w="992"/>
        <w:gridCol w:w="992"/>
        <w:gridCol w:w="1133"/>
        <w:gridCol w:w="992"/>
      </w:tblGrid>
      <w:tr w:rsidR="002A1D7F" w14:paraId="7FC3E2A8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82E3B" w14:textId="77777777" w:rsidR="002A1D7F" w:rsidRDefault="00A22586">
            <w:pPr>
              <w:pStyle w:val="Nagwek1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Oddział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2531F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B7CE3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Lekkostrawna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30C3E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Cukrzycowa </w:t>
            </w:r>
            <w:proofErr w:type="spellStart"/>
            <w:r>
              <w:rPr>
                <w:sz w:val="18"/>
                <w:szCs w:val="18"/>
              </w:rPr>
              <w:t>lekkostr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A96D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Papkowata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57AAA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Cukrzycowa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F8ADA" w14:textId="77777777" w:rsidR="002A1D7F" w:rsidRDefault="00A225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Wysoko-kaloryczna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E7E6D" w14:textId="77777777" w:rsidR="002A1D7F" w:rsidRDefault="002A1D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4DC09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Kleik izolatki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A2734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Wysokokaloryczna izolatki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EB8E1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Cukrzycowa płynna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7520D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Papkowata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38D0C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Cukrzycowa izolatki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6D468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Lekkostrawna izolatki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F8BD3" w14:textId="77777777" w:rsidR="002A1D7F" w:rsidRDefault="00A22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</w:tr>
      <w:tr w:rsidR="002A1D7F" w14:paraId="4CEA8A83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B5267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PG 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4E73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668B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2DF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F4A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9E89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941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2ED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AF10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DBFC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4445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674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9B5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0C1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534D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097481D5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09FC0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PGII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D72A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330D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5F50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62BF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961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ACC8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4CDD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90AB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DF4D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793F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3F76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6ABE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E221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FF19B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7145164B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57689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Zakaźny P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13B6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11C9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2807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7CE4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1E46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3C5A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2F5D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DB58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920D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E493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BFD7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80F2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4EB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D8145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784643DC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54079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 xml:space="preserve">Zakaźny I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713E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4979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8253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8930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CA06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144E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CAA4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D62B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3F1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091C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5128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578D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9FD9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16A41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487C070E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63FB1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Zakaźny 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62B0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CF76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BA75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FCA0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5B64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E657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7250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44A1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C532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F4C2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A0CA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32B6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904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0557A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1163B60E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786D7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Zakaźny 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CCF6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C9DF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4215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0951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4AF4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36C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306B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4C07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975D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B1A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EAAA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50DED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4075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AE1C3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014627F5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C041D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Psych. dobowa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69BE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714A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0258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D9F1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CFB6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5E4F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E31F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E20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D21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53770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CB788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988D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6EEF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37D99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169FED4C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9F84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Psych. dzienna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F900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53256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8E64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643B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F091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9B4C7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928C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E6F7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7679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E2EF9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F0D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0D8B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62E6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E39E6" w14:textId="77777777" w:rsidR="002A1D7F" w:rsidRDefault="002A1D7F">
            <w:pPr>
              <w:rPr>
                <w:sz w:val="22"/>
              </w:rPr>
            </w:pPr>
          </w:p>
        </w:tc>
      </w:tr>
      <w:tr w:rsidR="002A1D7F" w14:paraId="3654416A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F2DB1" w14:textId="77777777" w:rsidR="002A1D7F" w:rsidRDefault="00A22586">
            <w:pPr>
              <w:rPr>
                <w:sz w:val="22"/>
              </w:rPr>
            </w:pPr>
            <w:r>
              <w:rPr>
                <w:sz w:val="22"/>
              </w:rPr>
              <w:t>Ogółem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891CE" w14:textId="77777777" w:rsidR="002A1D7F" w:rsidRDefault="002A1D7F">
            <w:pPr>
              <w:rPr>
                <w:sz w:val="22"/>
              </w:rPr>
            </w:pPr>
          </w:p>
          <w:p w14:paraId="7CAE4FA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2558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87EDB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7445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69574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04BAC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3D8B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E503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7C5AA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6DE62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DFDFE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5A915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439C3" w14:textId="77777777" w:rsidR="002A1D7F" w:rsidRDefault="002A1D7F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8AAFC" w14:textId="77777777" w:rsidR="002A1D7F" w:rsidRDefault="002A1D7F">
            <w:pPr>
              <w:rPr>
                <w:sz w:val="22"/>
              </w:rPr>
            </w:pPr>
          </w:p>
        </w:tc>
      </w:tr>
    </w:tbl>
    <w:p w14:paraId="595E5E5E" w14:textId="77777777" w:rsidR="002A1D7F" w:rsidRDefault="002A1D7F">
      <w:pPr>
        <w:pStyle w:val="Tekstpodstawowy"/>
        <w:spacing w:line="240" w:lineRule="auto"/>
        <w:rPr>
          <w:b/>
          <w:sz w:val="22"/>
        </w:rPr>
      </w:pPr>
    </w:p>
    <w:p w14:paraId="14571458" w14:textId="77777777" w:rsidR="002A1D7F" w:rsidRDefault="00A2258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</w:t>
      </w:r>
    </w:p>
    <w:p w14:paraId="6BB41F6D" w14:textId="77777777" w:rsidR="002A1D7F" w:rsidRDefault="00A22586">
      <w:r>
        <w:rPr>
          <w:b/>
          <w:sz w:val="22"/>
        </w:rPr>
        <w:t>Posiłek regeneracyjny</w:t>
      </w:r>
      <w:r>
        <w:rPr>
          <w:sz w:val="22"/>
        </w:rPr>
        <w:t xml:space="preserve"> …………………….. szt. </w:t>
      </w:r>
    </w:p>
    <w:p w14:paraId="78267FEC" w14:textId="77777777" w:rsidR="002A1D7F" w:rsidRDefault="00A22586">
      <w:pPr>
        <w:ind w:left="4956" w:firstLine="708"/>
      </w:pPr>
      <w:r>
        <w:rPr>
          <w:sz w:val="22"/>
        </w:rPr>
        <w:t xml:space="preserve">                                          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Cs/>
          <w:sz w:val="22"/>
        </w:rPr>
        <w:t>podpis osoby sporządzającej</w:t>
      </w:r>
    </w:p>
    <w:p w14:paraId="78066D27" w14:textId="77777777" w:rsidR="002A1D7F" w:rsidRDefault="00A22586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                                                                                                                                                         </w:t>
      </w:r>
    </w:p>
    <w:p w14:paraId="29966B14" w14:textId="77777777" w:rsidR="002A1D7F" w:rsidRDefault="002A1D7F">
      <w:pPr>
        <w:rPr>
          <w:bCs/>
          <w:i/>
          <w:iCs/>
          <w:sz w:val="22"/>
        </w:rPr>
      </w:pPr>
    </w:p>
    <w:p w14:paraId="0A96A620" w14:textId="77777777" w:rsidR="002A1D7F" w:rsidRDefault="002A1D7F">
      <w:pPr>
        <w:rPr>
          <w:bCs/>
          <w:i/>
          <w:iCs/>
          <w:sz w:val="22"/>
        </w:rPr>
      </w:pPr>
    </w:p>
    <w:p w14:paraId="3B5F7EC0" w14:textId="77777777" w:rsidR="007F570A" w:rsidRDefault="00A2258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ab/>
      </w:r>
    </w:p>
    <w:p w14:paraId="469FC63E" w14:textId="77777777" w:rsidR="007F570A" w:rsidRDefault="007F570A">
      <w:pPr>
        <w:rPr>
          <w:sz w:val="22"/>
        </w:rPr>
      </w:pPr>
    </w:p>
    <w:p w14:paraId="5F859B4A" w14:textId="77777777" w:rsidR="007F570A" w:rsidRDefault="007F570A">
      <w:pPr>
        <w:rPr>
          <w:sz w:val="22"/>
        </w:rPr>
      </w:pPr>
    </w:p>
    <w:p w14:paraId="4C0C48A2" w14:textId="77777777" w:rsidR="007F570A" w:rsidRDefault="007F570A">
      <w:pPr>
        <w:rPr>
          <w:sz w:val="22"/>
        </w:rPr>
      </w:pPr>
    </w:p>
    <w:p w14:paraId="797B3C9B" w14:textId="77777777" w:rsidR="007F570A" w:rsidRDefault="007F570A">
      <w:pPr>
        <w:rPr>
          <w:sz w:val="22"/>
        </w:rPr>
      </w:pPr>
    </w:p>
    <w:p w14:paraId="7A131467" w14:textId="77777777" w:rsidR="007F570A" w:rsidRDefault="007F570A">
      <w:pPr>
        <w:rPr>
          <w:sz w:val="22"/>
        </w:rPr>
      </w:pPr>
    </w:p>
    <w:p w14:paraId="0467727B" w14:textId="77777777" w:rsidR="007F570A" w:rsidRDefault="007F570A">
      <w:pPr>
        <w:rPr>
          <w:sz w:val="22"/>
        </w:rPr>
      </w:pPr>
    </w:p>
    <w:p w14:paraId="75D0FE13" w14:textId="77777777" w:rsidR="007F570A" w:rsidRDefault="007F570A">
      <w:pPr>
        <w:rPr>
          <w:sz w:val="22"/>
        </w:rPr>
      </w:pPr>
    </w:p>
    <w:p w14:paraId="160E1E5C" w14:textId="77777777" w:rsidR="007F570A" w:rsidRDefault="007F570A">
      <w:pPr>
        <w:rPr>
          <w:sz w:val="22"/>
        </w:rPr>
      </w:pPr>
    </w:p>
    <w:p w14:paraId="0052702A" w14:textId="77777777" w:rsidR="007F570A" w:rsidRDefault="007F570A">
      <w:pPr>
        <w:rPr>
          <w:sz w:val="22"/>
        </w:rPr>
      </w:pPr>
    </w:p>
    <w:p w14:paraId="6EA085D1" w14:textId="77777777" w:rsidR="007F570A" w:rsidRDefault="007F570A">
      <w:pPr>
        <w:rPr>
          <w:sz w:val="22"/>
        </w:rPr>
      </w:pPr>
    </w:p>
    <w:sectPr w:rsidR="007F570A" w:rsidSect="00EB59A6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B2AB" w14:textId="77777777" w:rsidR="009651DB" w:rsidRDefault="009651DB">
      <w:r>
        <w:separator/>
      </w:r>
    </w:p>
  </w:endnote>
  <w:endnote w:type="continuationSeparator" w:id="0">
    <w:p w14:paraId="2A2662D3" w14:textId="77777777" w:rsidR="009651DB" w:rsidRDefault="0096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L-Norm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A29C" w14:textId="77777777" w:rsidR="009651DB" w:rsidRDefault="00965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E41C6" w14:textId="77777777" w:rsidR="009651DB" w:rsidRDefault="009651DB">
      <w:r>
        <w:rPr>
          <w:color w:val="000000"/>
        </w:rPr>
        <w:separator/>
      </w:r>
    </w:p>
  </w:footnote>
  <w:footnote w:type="continuationSeparator" w:id="0">
    <w:p w14:paraId="0849F077" w14:textId="77777777" w:rsidR="009651DB" w:rsidRDefault="0096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E09C" w14:textId="77777777" w:rsidR="009651DB" w:rsidRDefault="009651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3C4"/>
    <w:multiLevelType w:val="hybridMultilevel"/>
    <w:tmpl w:val="D32A90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6317"/>
    <w:multiLevelType w:val="multilevel"/>
    <w:tmpl w:val="7750C51E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2">
    <w:nsid w:val="041B2A7E"/>
    <w:multiLevelType w:val="multilevel"/>
    <w:tmpl w:val="C4F6C0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B67"/>
    <w:multiLevelType w:val="multilevel"/>
    <w:tmpl w:val="C4AE029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4">
    <w:nsid w:val="0549778E"/>
    <w:multiLevelType w:val="hybridMultilevel"/>
    <w:tmpl w:val="197602AC"/>
    <w:lvl w:ilvl="0" w:tplc="F6B0872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45C33"/>
    <w:multiLevelType w:val="multilevel"/>
    <w:tmpl w:val="D98E9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71880"/>
    <w:multiLevelType w:val="hybridMultilevel"/>
    <w:tmpl w:val="692AE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85B7B"/>
    <w:multiLevelType w:val="hybridMultilevel"/>
    <w:tmpl w:val="8F787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36B00"/>
    <w:multiLevelType w:val="hybridMultilevel"/>
    <w:tmpl w:val="48CE5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E13E77"/>
    <w:multiLevelType w:val="multilevel"/>
    <w:tmpl w:val="53A07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6C0CD8"/>
    <w:multiLevelType w:val="multilevel"/>
    <w:tmpl w:val="FCCE282E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11">
    <w:nsid w:val="0DB04FF8"/>
    <w:multiLevelType w:val="multilevel"/>
    <w:tmpl w:val="5A389D0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12">
    <w:nsid w:val="0DE072B3"/>
    <w:multiLevelType w:val="multilevel"/>
    <w:tmpl w:val="15A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B10BF"/>
    <w:multiLevelType w:val="multilevel"/>
    <w:tmpl w:val="2CEA560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D665D"/>
    <w:multiLevelType w:val="multilevel"/>
    <w:tmpl w:val="7070DF8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15">
    <w:nsid w:val="1102235E"/>
    <w:multiLevelType w:val="hybridMultilevel"/>
    <w:tmpl w:val="E8B863A8"/>
    <w:lvl w:ilvl="0" w:tplc="494677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77616"/>
    <w:multiLevelType w:val="multilevel"/>
    <w:tmpl w:val="EEDE5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3D4EC4"/>
    <w:multiLevelType w:val="hybridMultilevel"/>
    <w:tmpl w:val="F38E544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71374F2"/>
    <w:multiLevelType w:val="hybridMultilevel"/>
    <w:tmpl w:val="E0EA30CE"/>
    <w:lvl w:ilvl="0" w:tplc="95CE9A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B42D2"/>
    <w:multiLevelType w:val="multilevel"/>
    <w:tmpl w:val="6E7AD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17F959B9"/>
    <w:multiLevelType w:val="multilevel"/>
    <w:tmpl w:val="9CCE2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2B36AD"/>
    <w:multiLevelType w:val="multilevel"/>
    <w:tmpl w:val="7C9A9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FD29D5"/>
    <w:multiLevelType w:val="multilevel"/>
    <w:tmpl w:val="DC2C0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3">
    <w:nsid w:val="1B4552B5"/>
    <w:multiLevelType w:val="multilevel"/>
    <w:tmpl w:val="84D44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5346AC"/>
    <w:multiLevelType w:val="multilevel"/>
    <w:tmpl w:val="0C766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735BF1"/>
    <w:multiLevelType w:val="multilevel"/>
    <w:tmpl w:val="DA38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24579A"/>
    <w:multiLevelType w:val="multilevel"/>
    <w:tmpl w:val="E2D6B49C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0A877D3"/>
    <w:multiLevelType w:val="hybridMultilevel"/>
    <w:tmpl w:val="78B40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17532A8"/>
    <w:multiLevelType w:val="multilevel"/>
    <w:tmpl w:val="48D43CE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22135E36"/>
    <w:multiLevelType w:val="multilevel"/>
    <w:tmpl w:val="0536328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22A54A2E"/>
    <w:multiLevelType w:val="multilevel"/>
    <w:tmpl w:val="11568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43E119D"/>
    <w:multiLevelType w:val="multilevel"/>
    <w:tmpl w:val="E4CACC1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32">
    <w:nsid w:val="245D34D2"/>
    <w:multiLevelType w:val="hybridMultilevel"/>
    <w:tmpl w:val="2F1482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BB4AF5"/>
    <w:multiLevelType w:val="multilevel"/>
    <w:tmpl w:val="B91E4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E03084"/>
    <w:multiLevelType w:val="multilevel"/>
    <w:tmpl w:val="C694AD3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35">
    <w:nsid w:val="29ED1209"/>
    <w:multiLevelType w:val="hybridMultilevel"/>
    <w:tmpl w:val="51884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5C43B1"/>
    <w:multiLevelType w:val="multilevel"/>
    <w:tmpl w:val="4C9EA3F4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37">
    <w:nsid w:val="2B935357"/>
    <w:multiLevelType w:val="multilevel"/>
    <w:tmpl w:val="F8FA3B62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pStyle w:val="Nagwek8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38">
    <w:nsid w:val="2E360F55"/>
    <w:multiLevelType w:val="multilevel"/>
    <w:tmpl w:val="C9DEF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1B5E37"/>
    <w:multiLevelType w:val="multilevel"/>
    <w:tmpl w:val="683C5CA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F697B90"/>
    <w:multiLevelType w:val="hybridMultilevel"/>
    <w:tmpl w:val="29A05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DF182D"/>
    <w:multiLevelType w:val="multilevel"/>
    <w:tmpl w:val="6834F3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1D44A6"/>
    <w:multiLevelType w:val="hybridMultilevel"/>
    <w:tmpl w:val="A2D8C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813E8C"/>
    <w:multiLevelType w:val="hybridMultilevel"/>
    <w:tmpl w:val="5A18D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26497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170413"/>
    <w:multiLevelType w:val="multilevel"/>
    <w:tmpl w:val="FC8E65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8A5B32"/>
    <w:multiLevelType w:val="multilevel"/>
    <w:tmpl w:val="A20E8E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E322F6"/>
    <w:multiLevelType w:val="hybridMultilevel"/>
    <w:tmpl w:val="044C13B4"/>
    <w:lvl w:ilvl="0" w:tplc="79BEF4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9176CF"/>
    <w:multiLevelType w:val="multilevel"/>
    <w:tmpl w:val="4946616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38380B9E"/>
    <w:multiLevelType w:val="multilevel"/>
    <w:tmpl w:val="C9F69B1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49">
    <w:nsid w:val="39356B3C"/>
    <w:multiLevelType w:val="multilevel"/>
    <w:tmpl w:val="37065E3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B0147F0"/>
    <w:multiLevelType w:val="multilevel"/>
    <w:tmpl w:val="0304195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960311"/>
    <w:multiLevelType w:val="multilevel"/>
    <w:tmpl w:val="C166E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A11626"/>
    <w:multiLevelType w:val="multilevel"/>
    <w:tmpl w:val="DCB21B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D7180E"/>
    <w:multiLevelType w:val="hybridMultilevel"/>
    <w:tmpl w:val="FC5A9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3EE5195D"/>
    <w:multiLevelType w:val="multilevel"/>
    <w:tmpl w:val="69041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630FC7"/>
    <w:multiLevelType w:val="hybridMultilevel"/>
    <w:tmpl w:val="5E1A6D38"/>
    <w:lvl w:ilvl="0" w:tplc="5CB03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723F3D"/>
    <w:multiLevelType w:val="multilevel"/>
    <w:tmpl w:val="7764A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723673"/>
    <w:multiLevelType w:val="hybridMultilevel"/>
    <w:tmpl w:val="0E229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084DD2"/>
    <w:multiLevelType w:val="hybridMultilevel"/>
    <w:tmpl w:val="730AEAD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471F32D1"/>
    <w:multiLevelType w:val="hybridMultilevel"/>
    <w:tmpl w:val="5FC4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A828EA"/>
    <w:multiLevelType w:val="multilevel"/>
    <w:tmpl w:val="367EE51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>
    <w:nsid w:val="47F96274"/>
    <w:multiLevelType w:val="multilevel"/>
    <w:tmpl w:val="93C80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710C1D"/>
    <w:multiLevelType w:val="multilevel"/>
    <w:tmpl w:val="CE90024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>
    <w:nsid w:val="4FD31E69"/>
    <w:multiLevelType w:val="multilevel"/>
    <w:tmpl w:val="CB46EF6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64">
    <w:nsid w:val="50B97F94"/>
    <w:multiLevelType w:val="multilevel"/>
    <w:tmpl w:val="25D821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2264415"/>
    <w:multiLevelType w:val="multilevel"/>
    <w:tmpl w:val="2982E0D0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66">
    <w:nsid w:val="573E29DC"/>
    <w:multiLevelType w:val="multilevel"/>
    <w:tmpl w:val="752A3288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5A537C8F"/>
    <w:multiLevelType w:val="multilevel"/>
    <w:tmpl w:val="80386790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6A5814"/>
    <w:multiLevelType w:val="multilevel"/>
    <w:tmpl w:val="050A9AF8"/>
    <w:lvl w:ilvl="0">
      <w:start w:val="8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69">
    <w:nsid w:val="5A76333C"/>
    <w:multiLevelType w:val="hybridMultilevel"/>
    <w:tmpl w:val="85B04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1276E2"/>
    <w:multiLevelType w:val="hybridMultilevel"/>
    <w:tmpl w:val="23467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5D084C1C"/>
    <w:multiLevelType w:val="multilevel"/>
    <w:tmpl w:val="38B4BCB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>
    <w:nsid w:val="5E430409"/>
    <w:multiLevelType w:val="hybridMultilevel"/>
    <w:tmpl w:val="44A03282"/>
    <w:lvl w:ilvl="0" w:tplc="0450C4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C748C2"/>
    <w:multiLevelType w:val="multilevel"/>
    <w:tmpl w:val="46DA9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5F5A570A"/>
    <w:multiLevelType w:val="hybridMultilevel"/>
    <w:tmpl w:val="CAC80B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78390A"/>
    <w:multiLevelType w:val="multilevel"/>
    <w:tmpl w:val="2DA6AB7A"/>
    <w:lvl w:ilvl="0">
      <w:start w:val="7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C97D26"/>
    <w:multiLevelType w:val="multilevel"/>
    <w:tmpl w:val="DA50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F77E64"/>
    <w:multiLevelType w:val="multilevel"/>
    <w:tmpl w:val="44FC0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296A01"/>
    <w:multiLevelType w:val="hybridMultilevel"/>
    <w:tmpl w:val="F15E2E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666310"/>
    <w:multiLevelType w:val="multilevel"/>
    <w:tmpl w:val="43D0019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0">
    <w:nsid w:val="65CA5492"/>
    <w:multiLevelType w:val="multilevel"/>
    <w:tmpl w:val="719E17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3F50A2"/>
    <w:multiLevelType w:val="hybridMultilevel"/>
    <w:tmpl w:val="4CFE07C8"/>
    <w:lvl w:ilvl="0" w:tplc="547A62EC">
      <w:start w:val="5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2">
    <w:nsid w:val="66547660"/>
    <w:multiLevelType w:val="multilevel"/>
    <w:tmpl w:val="56E4F69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>
    <w:nsid w:val="66BC1A45"/>
    <w:multiLevelType w:val="hybridMultilevel"/>
    <w:tmpl w:val="E09E98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>
    <w:nsid w:val="66D419DF"/>
    <w:multiLevelType w:val="hybridMultilevel"/>
    <w:tmpl w:val="508A1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270D0B"/>
    <w:multiLevelType w:val="multilevel"/>
    <w:tmpl w:val="022A733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0940B5"/>
    <w:multiLevelType w:val="multilevel"/>
    <w:tmpl w:val="2E12C5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C27EE9"/>
    <w:multiLevelType w:val="hybridMultilevel"/>
    <w:tmpl w:val="F5D234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1E0F07"/>
    <w:multiLevelType w:val="multilevel"/>
    <w:tmpl w:val="716C99C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89">
    <w:nsid w:val="6C2924EE"/>
    <w:multiLevelType w:val="hybridMultilevel"/>
    <w:tmpl w:val="FBFE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374595"/>
    <w:multiLevelType w:val="multilevel"/>
    <w:tmpl w:val="3EE64B7A"/>
    <w:lvl w:ilvl="0">
      <w:numFmt w:val="bullet"/>
      <w:lvlText w:val="-"/>
      <w:lvlJc w:val="left"/>
      <w:pPr>
        <w:ind w:left="1069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91">
    <w:nsid w:val="6D2F647A"/>
    <w:multiLevelType w:val="multilevel"/>
    <w:tmpl w:val="CE8429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A3455C"/>
    <w:multiLevelType w:val="multilevel"/>
    <w:tmpl w:val="170814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7E21FE"/>
    <w:multiLevelType w:val="hybridMultilevel"/>
    <w:tmpl w:val="9F5C31B0"/>
    <w:lvl w:ilvl="0" w:tplc="79BEF4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3508EA"/>
    <w:multiLevelType w:val="multilevel"/>
    <w:tmpl w:val="5BBCA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647B85"/>
    <w:multiLevelType w:val="multilevel"/>
    <w:tmpl w:val="BD26087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706A6D69"/>
    <w:multiLevelType w:val="multilevel"/>
    <w:tmpl w:val="866EB85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890AAC"/>
    <w:multiLevelType w:val="multilevel"/>
    <w:tmpl w:val="180AAD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1F21EE8"/>
    <w:multiLevelType w:val="multilevel"/>
    <w:tmpl w:val="A894D4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3A851B1"/>
    <w:multiLevelType w:val="multilevel"/>
    <w:tmpl w:val="83BE7F8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none"/>
      <w:lvlText w:val="%9"/>
      <w:lvlJc w:val="left"/>
    </w:lvl>
  </w:abstractNum>
  <w:abstractNum w:abstractNumId="100">
    <w:nsid w:val="73C058F7"/>
    <w:multiLevelType w:val="hybridMultilevel"/>
    <w:tmpl w:val="AA0C2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F42749"/>
    <w:multiLevelType w:val="multilevel"/>
    <w:tmpl w:val="0F1639EE"/>
    <w:lvl w:ilvl="0">
      <w:start w:val="12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102">
    <w:nsid w:val="74104A5D"/>
    <w:multiLevelType w:val="multilevel"/>
    <w:tmpl w:val="9A402A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6C838B7"/>
    <w:multiLevelType w:val="multilevel"/>
    <w:tmpl w:val="0152F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5"/>
  </w:num>
  <w:num w:numId="3">
    <w:abstractNumId w:val="10"/>
  </w:num>
  <w:num w:numId="4">
    <w:abstractNumId w:val="63"/>
  </w:num>
  <w:num w:numId="5">
    <w:abstractNumId w:val="1"/>
  </w:num>
  <w:num w:numId="6">
    <w:abstractNumId w:val="11"/>
  </w:num>
  <w:num w:numId="7">
    <w:abstractNumId w:val="36"/>
  </w:num>
  <w:num w:numId="8">
    <w:abstractNumId w:val="88"/>
  </w:num>
  <w:num w:numId="9">
    <w:abstractNumId w:val="99"/>
  </w:num>
  <w:num w:numId="10">
    <w:abstractNumId w:val="14"/>
  </w:num>
  <w:num w:numId="11">
    <w:abstractNumId w:val="48"/>
  </w:num>
  <w:num w:numId="12">
    <w:abstractNumId w:val="3"/>
  </w:num>
  <w:num w:numId="13">
    <w:abstractNumId w:val="31"/>
  </w:num>
  <w:num w:numId="14">
    <w:abstractNumId w:val="34"/>
  </w:num>
  <w:num w:numId="15">
    <w:abstractNumId w:val="102"/>
  </w:num>
  <w:num w:numId="16">
    <w:abstractNumId w:val="2"/>
  </w:num>
  <w:num w:numId="17">
    <w:abstractNumId w:val="39"/>
  </w:num>
  <w:num w:numId="18">
    <w:abstractNumId w:val="95"/>
  </w:num>
  <w:num w:numId="19">
    <w:abstractNumId w:val="75"/>
  </w:num>
  <w:num w:numId="20">
    <w:abstractNumId w:val="16"/>
  </w:num>
  <w:num w:numId="21">
    <w:abstractNumId w:val="13"/>
  </w:num>
  <w:num w:numId="22">
    <w:abstractNumId w:val="90"/>
  </w:num>
  <w:num w:numId="23">
    <w:abstractNumId w:val="50"/>
  </w:num>
  <w:num w:numId="24">
    <w:abstractNumId w:val="92"/>
  </w:num>
  <w:num w:numId="25">
    <w:abstractNumId w:val="49"/>
  </w:num>
  <w:num w:numId="26">
    <w:abstractNumId w:val="91"/>
  </w:num>
  <w:num w:numId="27">
    <w:abstractNumId w:val="85"/>
  </w:num>
  <w:num w:numId="28">
    <w:abstractNumId w:val="45"/>
  </w:num>
  <w:num w:numId="29">
    <w:abstractNumId w:val="23"/>
  </w:num>
  <w:num w:numId="30">
    <w:abstractNumId w:val="64"/>
  </w:num>
  <w:num w:numId="31">
    <w:abstractNumId w:val="51"/>
  </w:num>
  <w:num w:numId="32">
    <w:abstractNumId w:val="47"/>
  </w:num>
  <w:num w:numId="33">
    <w:abstractNumId w:val="26"/>
  </w:num>
  <w:num w:numId="34">
    <w:abstractNumId w:val="20"/>
  </w:num>
  <w:num w:numId="35">
    <w:abstractNumId w:val="41"/>
  </w:num>
  <w:num w:numId="36">
    <w:abstractNumId w:val="86"/>
  </w:num>
  <w:num w:numId="37">
    <w:abstractNumId w:val="66"/>
  </w:num>
  <w:num w:numId="38">
    <w:abstractNumId w:val="67"/>
  </w:num>
  <w:num w:numId="39">
    <w:abstractNumId w:val="76"/>
  </w:num>
  <w:num w:numId="40">
    <w:abstractNumId w:val="5"/>
  </w:num>
  <w:num w:numId="41">
    <w:abstractNumId w:val="77"/>
  </w:num>
  <w:num w:numId="42">
    <w:abstractNumId w:val="9"/>
  </w:num>
  <w:num w:numId="43">
    <w:abstractNumId w:val="12"/>
  </w:num>
  <w:num w:numId="44">
    <w:abstractNumId w:val="74"/>
  </w:num>
  <w:num w:numId="45">
    <w:abstractNumId w:val="8"/>
  </w:num>
  <w:num w:numId="46">
    <w:abstractNumId w:val="25"/>
  </w:num>
  <w:num w:numId="47">
    <w:abstractNumId w:val="94"/>
  </w:num>
  <w:num w:numId="48">
    <w:abstractNumId w:val="54"/>
  </w:num>
  <w:num w:numId="49">
    <w:abstractNumId w:val="61"/>
  </w:num>
  <w:num w:numId="50">
    <w:abstractNumId w:val="30"/>
  </w:num>
  <w:num w:numId="51">
    <w:abstractNumId w:val="80"/>
  </w:num>
  <w:num w:numId="52">
    <w:abstractNumId w:val="103"/>
  </w:num>
  <w:num w:numId="53">
    <w:abstractNumId w:val="33"/>
  </w:num>
  <w:num w:numId="54">
    <w:abstractNumId w:val="97"/>
  </w:num>
  <w:num w:numId="55">
    <w:abstractNumId w:val="98"/>
  </w:num>
  <w:num w:numId="56">
    <w:abstractNumId w:val="44"/>
  </w:num>
  <w:num w:numId="57">
    <w:abstractNumId w:val="52"/>
  </w:num>
  <w:num w:numId="58">
    <w:abstractNumId w:val="21"/>
  </w:num>
  <w:num w:numId="59">
    <w:abstractNumId w:val="87"/>
  </w:num>
  <w:num w:numId="60">
    <w:abstractNumId w:val="78"/>
  </w:num>
  <w:num w:numId="61">
    <w:abstractNumId w:val="100"/>
  </w:num>
  <w:num w:numId="62">
    <w:abstractNumId w:val="35"/>
  </w:num>
  <w:num w:numId="63">
    <w:abstractNumId w:val="70"/>
  </w:num>
  <w:num w:numId="64">
    <w:abstractNumId w:val="59"/>
  </w:num>
  <w:num w:numId="65">
    <w:abstractNumId w:val="89"/>
  </w:num>
  <w:num w:numId="66">
    <w:abstractNumId w:val="46"/>
  </w:num>
  <w:num w:numId="67">
    <w:abstractNumId w:val="56"/>
  </w:num>
  <w:num w:numId="68">
    <w:abstractNumId w:val="55"/>
  </w:num>
  <w:num w:numId="69">
    <w:abstractNumId w:val="81"/>
  </w:num>
  <w:num w:numId="70">
    <w:abstractNumId w:val="57"/>
  </w:num>
  <w:num w:numId="71">
    <w:abstractNumId w:val="93"/>
  </w:num>
  <w:num w:numId="72">
    <w:abstractNumId w:val="38"/>
  </w:num>
  <w:num w:numId="73">
    <w:abstractNumId w:val="24"/>
  </w:num>
  <w:num w:numId="74">
    <w:abstractNumId w:val="60"/>
  </w:num>
  <w:num w:numId="75">
    <w:abstractNumId w:val="18"/>
  </w:num>
  <w:num w:numId="76">
    <w:abstractNumId w:val="72"/>
  </w:num>
  <w:num w:numId="77">
    <w:abstractNumId w:val="6"/>
  </w:num>
  <w:num w:numId="78">
    <w:abstractNumId w:val="69"/>
  </w:num>
  <w:num w:numId="79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42"/>
  </w:num>
  <w:num w:numId="82">
    <w:abstractNumId w:val="53"/>
  </w:num>
  <w:num w:numId="83">
    <w:abstractNumId w:val="17"/>
  </w:num>
  <w:num w:numId="84">
    <w:abstractNumId w:val="73"/>
  </w:num>
  <w:num w:numId="85">
    <w:abstractNumId w:val="68"/>
  </w:num>
  <w:num w:numId="86">
    <w:abstractNumId w:val="101"/>
  </w:num>
  <w:num w:numId="87">
    <w:abstractNumId w:val="58"/>
  </w:num>
  <w:num w:numId="88">
    <w:abstractNumId w:val="0"/>
  </w:num>
  <w:num w:numId="89">
    <w:abstractNumId w:val="83"/>
  </w:num>
  <w:num w:numId="90">
    <w:abstractNumId w:val="40"/>
  </w:num>
  <w:num w:numId="91">
    <w:abstractNumId w:val="27"/>
  </w:num>
  <w:num w:numId="92">
    <w:abstractNumId w:val="4"/>
  </w:num>
  <w:num w:numId="93">
    <w:abstractNumId w:val="84"/>
  </w:num>
  <w:num w:numId="94">
    <w:abstractNumId w:val="7"/>
  </w:num>
  <w:num w:numId="95">
    <w:abstractNumId w:val="19"/>
  </w:num>
  <w:num w:numId="96">
    <w:abstractNumId w:val="28"/>
  </w:num>
  <w:num w:numId="97">
    <w:abstractNumId w:val="29"/>
  </w:num>
  <w:num w:numId="98">
    <w:abstractNumId w:val="71"/>
  </w:num>
  <w:num w:numId="99">
    <w:abstractNumId w:val="82"/>
  </w:num>
  <w:num w:numId="100">
    <w:abstractNumId w:val="79"/>
  </w:num>
  <w:num w:numId="101">
    <w:abstractNumId w:val="62"/>
  </w:num>
  <w:num w:numId="102">
    <w:abstractNumId w:val="96"/>
  </w:num>
  <w:num w:numId="103">
    <w:abstractNumId w:val="15"/>
  </w:num>
  <w:num w:numId="104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7F"/>
    <w:rsid w:val="0002573B"/>
    <w:rsid w:val="000666BC"/>
    <w:rsid w:val="000B3017"/>
    <w:rsid w:val="000C7E15"/>
    <w:rsid w:val="000D2A6B"/>
    <w:rsid w:val="000D76C7"/>
    <w:rsid w:val="00101A2F"/>
    <w:rsid w:val="00121A8B"/>
    <w:rsid w:val="00143E37"/>
    <w:rsid w:val="001625A1"/>
    <w:rsid w:val="00191CEA"/>
    <w:rsid w:val="001A53F7"/>
    <w:rsid w:val="001C104A"/>
    <w:rsid w:val="00210673"/>
    <w:rsid w:val="00275886"/>
    <w:rsid w:val="002A1D7F"/>
    <w:rsid w:val="002C0F82"/>
    <w:rsid w:val="002E1E14"/>
    <w:rsid w:val="00310DE9"/>
    <w:rsid w:val="00344C8E"/>
    <w:rsid w:val="003F23C1"/>
    <w:rsid w:val="003F75AD"/>
    <w:rsid w:val="004146B8"/>
    <w:rsid w:val="004266AF"/>
    <w:rsid w:val="0045014E"/>
    <w:rsid w:val="0045023D"/>
    <w:rsid w:val="0045682A"/>
    <w:rsid w:val="004658F8"/>
    <w:rsid w:val="00482477"/>
    <w:rsid w:val="004A7296"/>
    <w:rsid w:val="004B03AC"/>
    <w:rsid w:val="00506A2C"/>
    <w:rsid w:val="00510341"/>
    <w:rsid w:val="005144B0"/>
    <w:rsid w:val="005359A0"/>
    <w:rsid w:val="00542E29"/>
    <w:rsid w:val="0055468E"/>
    <w:rsid w:val="00570B9F"/>
    <w:rsid w:val="005B35CF"/>
    <w:rsid w:val="00622BE8"/>
    <w:rsid w:val="00650CF7"/>
    <w:rsid w:val="00685CA0"/>
    <w:rsid w:val="006C1FF4"/>
    <w:rsid w:val="006D0177"/>
    <w:rsid w:val="00747047"/>
    <w:rsid w:val="007671F9"/>
    <w:rsid w:val="00792E26"/>
    <w:rsid w:val="007C72D2"/>
    <w:rsid w:val="007D5634"/>
    <w:rsid w:val="007F570A"/>
    <w:rsid w:val="0080662B"/>
    <w:rsid w:val="008A628F"/>
    <w:rsid w:val="008B4FC8"/>
    <w:rsid w:val="00915478"/>
    <w:rsid w:val="00921471"/>
    <w:rsid w:val="00926BA1"/>
    <w:rsid w:val="00944A9A"/>
    <w:rsid w:val="009651DB"/>
    <w:rsid w:val="009A233F"/>
    <w:rsid w:val="009C5F36"/>
    <w:rsid w:val="009D394A"/>
    <w:rsid w:val="009E4A0E"/>
    <w:rsid w:val="009E5D5C"/>
    <w:rsid w:val="00A15661"/>
    <w:rsid w:val="00A22586"/>
    <w:rsid w:val="00A33F92"/>
    <w:rsid w:val="00A550F0"/>
    <w:rsid w:val="00A65043"/>
    <w:rsid w:val="00A745CB"/>
    <w:rsid w:val="00A9016F"/>
    <w:rsid w:val="00A9597E"/>
    <w:rsid w:val="00AC7753"/>
    <w:rsid w:val="00AD52A5"/>
    <w:rsid w:val="00AF388C"/>
    <w:rsid w:val="00B125E7"/>
    <w:rsid w:val="00B4127B"/>
    <w:rsid w:val="00B66D8B"/>
    <w:rsid w:val="00B70BC3"/>
    <w:rsid w:val="00B710C2"/>
    <w:rsid w:val="00B75ED9"/>
    <w:rsid w:val="00B92A38"/>
    <w:rsid w:val="00BD168B"/>
    <w:rsid w:val="00BD2D27"/>
    <w:rsid w:val="00C01697"/>
    <w:rsid w:val="00C148E5"/>
    <w:rsid w:val="00C16F91"/>
    <w:rsid w:val="00C35125"/>
    <w:rsid w:val="00C52B2A"/>
    <w:rsid w:val="00C65D13"/>
    <w:rsid w:val="00C7611C"/>
    <w:rsid w:val="00C81DEA"/>
    <w:rsid w:val="00CA5249"/>
    <w:rsid w:val="00CC294B"/>
    <w:rsid w:val="00CE5248"/>
    <w:rsid w:val="00CF726F"/>
    <w:rsid w:val="00D60B55"/>
    <w:rsid w:val="00D749A9"/>
    <w:rsid w:val="00DB311F"/>
    <w:rsid w:val="00DE61AF"/>
    <w:rsid w:val="00E47803"/>
    <w:rsid w:val="00E94350"/>
    <w:rsid w:val="00EB34CC"/>
    <w:rsid w:val="00EB59A6"/>
    <w:rsid w:val="00EC6B24"/>
    <w:rsid w:val="00F63562"/>
    <w:rsid w:val="00F65F58"/>
    <w:rsid w:val="00F72344"/>
    <w:rsid w:val="00F92D05"/>
    <w:rsid w:val="00FC4A2F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3">
    <w:name w:val="WW_OutlineListStyle_13"/>
    <w:basedOn w:val="Bezlisty"/>
    <w:pPr>
      <w:numPr>
        <w:numId w:val="1"/>
      </w:numPr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rPr>
      <w:rFonts w:ascii="Calibri" w:hAnsi="Calibr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rPr>
      <w:rFonts w:ascii="Calibri" w:hAnsi="Calibri"/>
      <w:sz w:val="24"/>
      <w:szCs w:val="24"/>
    </w:rPr>
  </w:style>
  <w:style w:type="character" w:customStyle="1" w:styleId="Nagwek9Znak">
    <w:name w:val="Nagłówek 9 Znak"/>
    <w:basedOn w:val="Domylnaczcionkaakapitu"/>
    <w:rPr>
      <w:rFonts w:ascii="Cambria" w:hAnsi="Cambria"/>
      <w:sz w:val="22"/>
      <w:szCs w:val="22"/>
    </w:rPr>
  </w:style>
  <w:style w:type="character" w:customStyle="1" w:styleId="Nagwek1Znak">
    <w:name w:val="Nagłówek 1 Znak"/>
    <w:rPr>
      <w:rFonts w:ascii="Arial" w:hAnsi="Arial"/>
      <w:b/>
      <w:kern w:val="3"/>
      <w:sz w:val="28"/>
    </w:rPr>
  </w:style>
  <w:style w:type="character" w:customStyle="1" w:styleId="Nagwek8Znak">
    <w:name w:val="Nagłówek 8 Znak"/>
    <w:rPr>
      <w:b/>
      <w:sz w:val="24"/>
      <w:szCs w:val="24"/>
    </w:rPr>
  </w:style>
  <w:style w:type="character" w:customStyle="1" w:styleId="NagwekZnak">
    <w:name w:val="Nagłówek Znak"/>
  </w:style>
  <w:style w:type="character" w:customStyle="1" w:styleId="TekstpodstawowyZnak">
    <w:name w:val="Tekst podstawowy Znak"/>
    <w:rPr>
      <w:sz w:val="24"/>
    </w:rPr>
  </w:style>
  <w:style w:type="character" w:customStyle="1" w:styleId="Tekstpodstawowy2Znak">
    <w:name w:val="Tekst podstawowy 2 Znak"/>
    <w:rPr>
      <w:rFonts w:ascii="Arial" w:hAnsi="Arial"/>
      <w:sz w:val="22"/>
    </w:rPr>
  </w:style>
  <w:style w:type="character" w:customStyle="1" w:styleId="Tekstpodstawowy3Znak">
    <w:name w:val="Tekst podstawowy 3 Znak"/>
    <w:rPr>
      <w:sz w:val="24"/>
      <w:szCs w:val="24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ZORtekstWZOR">
    <w:name w:val="WZOR tekst (WZOR)"/>
    <w:basedOn w:val="Normalny"/>
    <w:pPr>
      <w:widowControl w:val="0"/>
      <w:tabs>
        <w:tab w:val="right" w:leader="dot" w:pos="8674"/>
      </w:tabs>
      <w:autoSpaceDE w:val="0"/>
      <w:spacing w:before="28" w:after="28" w:line="288" w:lineRule="auto"/>
      <w:jc w:val="both"/>
    </w:pPr>
    <w:rPr>
      <w:rFonts w:ascii="CharterITCPL-Normal" w:hAnsi="CharterITCPL-Normal" w:cs="CharterITCPL-Normal"/>
      <w:color w:val="000000"/>
      <w:sz w:val="18"/>
      <w:szCs w:val="18"/>
    </w:rPr>
  </w:style>
  <w:style w:type="character" w:customStyle="1" w:styleId="eltit1">
    <w:name w:val="eltit1"/>
    <w:rPr>
      <w:rFonts w:ascii="Verdana" w:hAnsi="Verdana"/>
      <w:color w:val="333366"/>
      <w:sz w:val="20"/>
      <w:szCs w:val="20"/>
    </w:rPr>
  </w:style>
  <w:style w:type="paragraph" w:styleId="Tytu">
    <w:name w:val="Title"/>
    <w:basedOn w:val="Normalny"/>
    <w:uiPriority w:val="10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rPr>
      <w:rFonts w:ascii="Arial" w:hAnsi="Arial"/>
      <w:b/>
      <w:sz w:val="24"/>
    </w:rPr>
  </w:style>
  <w:style w:type="paragraph" w:customStyle="1" w:styleId="WZORpunkt1stWZOR">
    <w:name w:val="WZOR punkt 1st (WZOR)"/>
    <w:basedOn w:val="Normalny"/>
    <w:pPr>
      <w:widowControl w:val="0"/>
      <w:tabs>
        <w:tab w:val="left" w:pos="340"/>
        <w:tab w:val="right" w:leader="dot" w:pos="8617"/>
      </w:tabs>
      <w:autoSpaceDE w:val="0"/>
      <w:spacing w:before="28" w:after="28" w:line="288" w:lineRule="auto"/>
      <w:ind w:left="340" w:hanging="340"/>
      <w:jc w:val="both"/>
    </w:pPr>
    <w:rPr>
      <w:rFonts w:ascii="CharterITCPL-Normal" w:hAnsi="CharterITCPL-Normal" w:cs="CharterITCPL-Normal"/>
      <w:color w:val="000000"/>
      <w:sz w:val="18"/>
      <w:szCs w:val="18"/>
    </w:rPr>
  </w:style>
  <w:style w:type="character" w:customStyle="1" w:styleId="markedcontent">
    <w:name w:val="markedcontent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344C8E"/>
    <w:pPr>
      <w:suppressAutoHyphens/>
    </w:pPr>
    <w:rPr>
      <w:sz w:val="24"/>
      <w:szCs w:val="24"/>
    </w:rPr>
  </w:style>
  <w:style w:type="numbering" w:customStyle="1" w:styleId="WWOutlineListStyle12">
    <w:name w:val="WW_OutlineListStyle_12"/>
    <w:basedOn w:val="Bezlisty"/>
    <w:pPr>
      <w:numPr>
        <w:numId w:val="2"/>
      </w:numPr>
    </w:pPr>
  </w:style>
  <w:style w:type="numbering" w:customStyle="1" w:styleId="WWOutlineListStyle11">
    <w:name w:val="WW_OutlineListStyle_11"/>
    <w:basedOn w:val="Bezlisty"/>
    <w:pPr>
      <w:numPr>
        <w:numId w:val="3"/>
      </w:numPr>
    </w:pPr>
  </w:style>
  <w:style w:type="numbering" w:customStyle="1" w:styleId="WWOutlineListStyle10">
    <w:name w:val="WW_OutlineListStyle_10"/>
    <w:basedOn w:val="Bezlisty"/>
    <w:pPr>
      <w:numPr>
        <w:numId w:val="4"/>
      </w:numPr>
    </w:pPr>
  </w:style>
  <w:style w:type="numbering" w:customStyle="1" w:styleId="WWOutlineListStyle9">
    <w:name w:val="WW_OutlineListStyle_9"/>
    <w:basedOn w:val="Bezlisty"/>
    <w:pPr>
      <w:numPr>
        <w:numId w:val="5"/>
      </w:numPr>
    </w:pPr>
  </w:style>
  <w:style w:type="numbering" w:customStyle="1" w:styleId="WWOutlineListStyle8">
    <w:name w:val="WW_OutlineListStyle_8"/>
    <w:basedOn w:val="Bezlisty"/>
    <w:pPr>
      <w:numPr>
        <w:numId w:val="6"/>
      </w:numPr>
    </w:pPr>
  </w:style>
  <w:style w:type="numbering" w:customStyle="1" w:styleId="WWOutlineListStyle7">
    <w:name w:val="WW_OutlineListStyle_7"/>
    <w:basedOn w:val="Bezlisty"/>
    <w:pPr>
      <w:numPr>
        <w:numId w:val="7"/>
      </w:numPr>
    </w:pPr>
  </w:style>
  <w:style w:type="numbering" w:customStyle="1" w:styleId="WWOutlineListStyle6">
    <w:name w:val="WW_OutlineListStyle_6"/>
    <w:basedOn w:val="Bezlisty"/>
    <w:pPr>
      <w:numPr>
        <w:numId w:val="8"/>
      </w:numPr>
    </w:pPr>
  </w:style>
  <w:style w:type="numbering" w:customStyle="1" w:styleId="WWOutlineListStyle5">
    <w:name w:val="WW_OutlineListStyle_5"/>
    <w:basedOn w:val="Bezlisty"/>
    <w:pPr>
      <w:numPr>
        <w:numId w:val="9"/>
      </w:numPr>
    </w:pPr>
  </w:style>
  <w:style w:type="numbering" w:customStyle="1" w:styleId="WWOutlineListStyle4">
    <w:name w:val="WW_OutlineListStyle_4"/>
    <w:basedOn w:val="Bezlisty"/>
    <w:pPr>
      <w:numPr>
        <w:numId w:val="10"/>
      </w:numPr>
    </w:pPr>
  </w:style>
  <w:style w:type="numbering" w:customStyle="1" w:styleId="WWOutlineListStyle3">
    <w:name w:val="WW_OutlineListStyle_3"/>
    <w:basedOn w:val="Bezlisty"/>
    <w:pPr>
      <w:numPr>
        <w:numId w:val="11"/>
      </w:numPr>
    </w:pPr>
  </w:style>
  <w:style w:type="numbering" w:customStyle="1" w:styleId="WWOutlineListStyle2">
    <w:name w:val="WW_OutlineListStyle_2"/>
    <w:basedOn w:val="Bezlisty"/>
    <w:pPr>
      <w:numPr>
        <w:numId w:val="12"/>
      </w:numPr>
    </w:pPr>
  </w:style>
  <w:style w:type="numbering" w:customStyle="1" w:styleId="WWOutlineListStyle1">
    <w:name w:val="WW_OutlineListStyle_1"/>
    <w:basedOn w:val="Bezlisty"/>
    <w:pPr>
      <w:numPr>
        <w:numId w:val="13"/>
      </w:numPr>
    </w:pPr>
  </w:style>
  <w:style w:type="numbering" w:customStyle="1" w:styleId="WWOutlineListStyle">
    <w:name w:val="WW_OutlineListStyle"/>
    <w:basedOn w:val="Bezlisty"/>
    <w:pPr>
      <w:numPr>
        <w:numId w:val="14"/>
      </w:numPr>
    </w:pPr>
  </w:style>
  <w:style w:type="paragraph" w:styleId="NormalnyWeb">
    <w:name w:val="Normal (Web)"/>
    <w:basedOn w:val="Normalny"/>
    <w:uiPriority w:val="99"/>
    <w:unhideWhenUsed/>
    <w:rsid w:val="00C52B2A"/>
    <w:pPr>
      <w:suppressAutoHyphens w:val="0"/>
      <w:autoSpaceDN/>
      <w:spacing w:before="100" w:beforeAutospacing="1" w:line="102" w:lineRule="atLeast"/>
      <w:textAlignment w:val="auto"/>
    </w:pPr>
  </w:style>
  <w:style w:type="paragraph" w:styleId="Poprawka">
    <w:name w:val="Revision"/>
    <w:hidden/>
    <w:uiPriority w:val="99"/>
    <w:semiHidden/>
    <w:rsid w:val="00A22586"/>
    <w:pPr>
      <w:autoSpaceDN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3">
    <w:name w:val="WW_OutlineListStyle_13"/>
    <w:basedOn w:val="Bezlisty"/>
    <w:pPr>
      <w:numPr>
        <w:numId w:val="1"/>
      </w:numPr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rPr>
      <w:rFonts w:ascii="Calibri" w:hAnsi="Calibr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rPr>
      <w:rFonts w:ascii="Calibri" w:hAnsi="Calibri"/>
      <w:sz w:val="24"/>
      <w:szCs w:val="24"/>
    </w:rPr>
  </w:style>
  <w:style w:type="character" w:customStyle="1" w:styleId="Nagwek9Znak">
    <w:name w:val="Nagłówek 9 Znak"/>
    <w:basedOn w:val="Domylnaczcionkaakapitu"/>
    <w:rPr>
      <w:rFonts w:ascii="Cambria" w:hAnsi="Cambria"/>
      <w:sz w:val="22"/>
      <w:szCs w:val="22"/>
    </w:rPr>
  </w:style>
  <w:style w:type="character" w:customStyle="1" w:styleId="Nagwek1Znak">
    <w:name w:val="Nagłówek 1 Znak"/>
    <w:rPr>
      <w:rFonts w:ascii="Arial" w:hAnsi="Arial"/>
      <w:b/>
      <w:kern w:val="3"/>
      <w:sz w:val="28"/>
    </w:rPr>
  </w:style>
  <w:style w:type="character" w:customStyle="1" w:styleId="Nagwek8Znak">
    <w:name w:val="Nagłówek 8 Znak"/>
    <w:rPr>
      <w:b/>
      <w:sz w:val="24"/>
      <w:szCs w:val="24"/>
    </w:rPr>
  </w:style>
  <w:style w:type="character" w:customStyle="1" w:styleId="NagwekZnak">
    <w:name w:val="Nagłówek Znak"/>
  </w:style>
  <w:style w:type="character" w:customStyle="1" w:styleId="TekstpodstawowyZnak">
    <w:name w:val="Tekst podstawowy Znak"/>
    <w:rPr>
      <w:sz w:val="24"/>
    </w:rPr>
  </w:style>
  <w:style w:type="character" w:customStyle="1" w:styleId="Tekstpodstawowy2Znak">
    <w:name w:val="Tekst podstawowy 2 Znak"/>
    <w:rPr>
      <w:rFonts w:ascii="Arial" w:hAnsi="Arial"/>
      <w:sz w:val="22"/>
    </w:rPr>
  </w:style>
  <w:style w:type="character" w:customStyle="1" w:styleId="Tekstpodstawowy3Znak">
    <w:name w:val="Tekst podstawowy 3 Znak"/>
    <w:rPr>
      <w:sz w:val="24"/>
      <w:szCs w:val="24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ZORtekstWZOR">
    <w:name w:val="WZOR tekst (WZOR)"/>
    <w:basedOn w:val="Normalny"/>
    <w:pPr>
      <w:widowControl w:val="0"/>
      <w:tabs>
        <w:tab w:val="right" w:leader="dot" w:pos="8674"/>
      </w:tabs>
      <w:autoSpaceDE w:val="0"/>
      <w:spacing w:before="28" w:after="28" w:line="288" w:lineRule="auto"/>
      <w:jc w:val="both"/>
    </w:pPr>
    <w:rPr>
      <w:rFonts w:ascii="CharterITCPL-Normal" w:hAnsi="CharterITCPL-Normal" w:cs="CharterITCPL-Normal"/>
      <w:color w:val="000000"/>
      <w:sz w:val="18"/>
      <w:szCs w:val="18"/>
    </w:rPr>
  </w:style>
  <w:style w:type="character" w:customStyle="1" w:styleId="eltit1">
    <w:name w:val="eltit1"/>
    <w:rPr>
      <w:rFonts w:ascii="Verdana" w:hAnsi="Verdana"/>
      <w:color w:val="333366"/>
      <w:sz w:val="20"/>
      <w:szCs w:val="20"/>
    </w:rPr>
  </w:style>
  <w:style w:type="paragraph" w:styleId="Tytu">
    <w:name w:val="Title"/>
    <w:basedOn w:val="Normalny"/>
    <w:uiPriority w:val="10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rPr>
      <w:rFonts w:ascii="Arial" w:hAnsi="Arial"/>
      <w:b/>
      <w:sz w:val="24"/>
    </w:rPr>
  </w:style>
  <w:style w:type="paragraph" w:customStyle="1" w:styleId="WZORpunkt1stWZOR">
    <w:name w:val="WZOR punkt 1st (WZOR)"/>
    <w:basedOn w:val="Normalny"/>
    <w:pPr>
      <w:widowControl w:val="0"/>
      <w:tabs>
        <w:tab w:val="left" w:pos="340"/>
        <w:tab w:val="right" w:leader="dot" w:pos="8617"/>
      </w:tabs>
      <w:autoSpaceDE w:val="0"/>
      <w:spacing w:before="28" w:after="28" w:line="288" w:lineRule="auto"/>
      <w:ind w:left="340" w:hanging="340"/>
      <w:jc w:val="both"/>
    </w:pPr>
    <w:rPr>
      <w:rFonts w:ascii="CharterITCPL-Normal" w:hAnsi="CharterITCPL-Normal" w:cs="CharterITCPL-Normal"/>
      <w:color w:val="000000"/>
      <w:sz w:val="18"/>
      <w:szCs w:val="18"/>
    </w:rPr>
  </w:style>
  <w:style w:type="character" w:customStyle="1" w:styleId="markedcontent">
    <w:name w:val="markedcontent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344C8E"/>
    <w:pPr>
      <w:suppressAutoHyphens/>
    </w:pPr>
    <w:rPr>
      <w:sz w:val="24"/>
      <w:szCs w:val="24"/>
    </w:rPr>
  </w:style>
  <w:style w:type="numbering" w:customStyle="1" w:styleId="WWOutlineListStyle12">
    <w:name w:val="WW_OutlineListStyle_12"/>
    <w:basedOn w:val="Bezlisty"/>
    <w:pPr>
      <w:numPr>
        <w:numId w:val="2"/>
      </w:numPr>
    </w:pPr>
  </w:style>
  <w:style w:type="numbering" w:customStyle="1" w:styleId="WWOutlineListStyle11">
    <w:name w:val="WW_OutlineListStyle_11"/>
    <w:basedOn w:val="Bezlisty"/>
    <w:pPr>
      <w:numPr>
        <w:numId w:val="3"/>
      </w:numPr>
    </w:pPr>
  </w:style>
  <w:style w:type="numbering" w:customStyle="1" w:styleId="WWOutlineListStyle10">
    <w:name w:val="WW_OutlineListStyle_10"/>
    <w:basedOn w:val="Bezlisty"/>
    <w:pPr>
      <w:numPr>
        <w:numId w:val="4"/>
      </w:numPr>
    </w:pPr>
  </w:style>
  <w:style w:type="numbering" w:customStyle="1" w:styleId="WWOutlineListStyle9">
    <w:name w:val="WW_OutlineListStyle_9"/>
    <w:basedOn w:val="Bezlisty"/>
    <w:pPr>
      <w:numPr>
        <w:numId w:val="5"/>
      </w:numPr>
    </w:pPr>
  </w:style>
  <w:style w:type="numbering" w:customStyle="1" w:styleId="WWOutlineListStyle8">
    <w:name w:val="WW_OutlineListStyle_8"/>
    <w:basedOn w:val="Bezlisty"/>
    <w:pPr>
      <w:numPr>
        <w:numId w:val="6"/>
      </w:numPr>
    </w:pPr>
  </w:style>
  <w:style w:type="numbering" w:customStyle="1" w:styleId="WWOutlineListStyle7">
    <w:name w:val="WW_OutlineListStyle_7"/>
    <w:basedOn w:val="Bezlisty"/>
    <w:pPr>
      <w:numPr>
        <w:numId w:val="7"/>
      </w:numPr>
    </w:pPr>
  </w:style>
  <w:style w:type="numbering" w:customStyle="1" w:styleId="WWOutlineListStyle6">
    <w:name w:val="WW_OutlineListStyle_6"/>
    <w:basedOn w:val="Bezlisty"/>
    <w:pPr>
      <w:numPr>
        <w:numId w:val="8"/>
      </w:numPr>
    </w:pPr>
  </w:style>
  <w:style w:type="numbering" w:customStyle="1" w:styleId="WWOutlineListStyle5">
    <w:name w:val="WW_OutlineListStyle_5"/>
    <w:basedOn w:val="Bezlisty"/>
    <w:pPr>
      <w:numPr>
        <w:numId w:val="9"/>
      </w:numPr>
    </w:pPr>
  </w:style>
  <w:style w:type="numbering" w:customStyle="1" w:styleId="WWOutlineListStyle4">
    <w:name w:val="WW_OutlineListStyle_4"/>
    <w:basedOn w:val="Bezlisty"/>
    <w:pPr>
      <w:numPr>
        <w:numId w:val="10"/>
      </w:numPr>
    </w:pPr>
  </w:style>
  <w:style w:type="numbering" w:customStyle="1" w:styleId="WWOutlineListStyle3">
    <w:name w:val="WW_OutlineListStyle_3"/>
    <w:basedOn w:val="Bezlisty"/>
    <w:pPr>
      <w:numPr>
        <w:numId w:val="11"/>
      </w:numPr>
    </w:pPr>
  </w:style>
  <w:style w:type="numbering" w:customStyle="1" w:styleId="WWOutlineListStyle2">
    <w:name w:val="WW_OutlineListStyle_2"/>
    <w:basedOn w:val="Bezlisty"/>
    <w:pPr>
      <w:numPr>
        <w:numId w:val="12"/>
      </w:numPr>
    </w:pPr>
  </w:style>
  <w:style w:type="numbering" w:customStyle="1" w:styleId="WWOutlineListStyle1">
    <w:name w:val="WW_OutlineListStyle_1"/>
    <w:basedOn w:val="Bezlisty"/>
    <w:pPr>
      <w:numPr>
        <w:numId w:val="13"/>
      </w:numPr>
    </w:pPr>
  </w:style>
  <w:style w:type="numbering" w:customStyle="1" w:styleId="WWOutlineListStyle">
    <w:name w:val="WW_OutlineListStyle"/>
    <w:basedOn w:val="Bezlisty"/>
    <w:pPr>
      <w:numPr>
        <w:numId w:val="14"/>
      </w:numPr>
    </w:pPr>
  </w:style>
  <w:style w:type="paragraph" w:styleId="NormalnyWeb">
    <w:name w:val="Normal (Web)"/>
    <w:basedOn w:val="Normalny"/>
    <w:uiPriority w:val="99"/>
    <w:unhideWhenUsed/>
    <w:rsid w:val="00C52B2A"/>
    <w:pPr>
      <w:suppressAutoHyphens w:val="0"/>
      <w:autoSpaceDN/>
      <w:spacing w:before="100" w:beforeAutospacing="1" w:line="102" w:lineRule="atLeast"/>
      <w:textAlignment w:val="auto"/>
    </w:pPr>
  </w:style>
  <w:style w:type="paragraph" w:styleId="Poprawka">
    <w:name w:val="Revision"/>
    <w:hidden/>
    <w:uiPriority w:val="99"/>
    <w:semiHidden/>
    <w:rsid w:val="00A22586"/>
    <w:pPr>
      <w:autoSpaceDN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M&#211;WIENIA%20PUBLICZNE\CATERING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199A-3200-4284-B79B-8E03BF50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58</TotalTime>
  <Pages>21</Pages>
  <Words>6920</Words>
  <Characters>41520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/>
  <LinksUpToDate>false</LinksUpToDate>
  <CharactersWithSpaces>48344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szpital</dc:creator>
  <cp:lastModifiedBy>szpital</cp:lastModifiedBy>
  <cp:revision>13</cp:revision>
  <cp:lastPrinted>2025-01-30T13:39:00Z</cp:lastPrinted>
  <dcterms:created xsi:type="dcterms:W3CDTF">2025-01-30T12:07:00Z</dcterms:created>
  <dcterms:modified xsi:type="dcterms:W3CDTF">2025-01-30T13:40:00Z</dcterms:modified>
</cp:coreProperties>
</file>