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6AEB" w14:textId="4E7830F1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Materiały informacyjne</w:t>
      </w:r>
      <w:r w:rsidR="00937DE5">
        <w:rPr>
          <w:rStyle w:val="Pogrubienie"/>
        </w:rPr>
        <w:t xml:space="preserve"> </w:t>
      </w:r>
      <w:r w:rsidR="00937DE5" w:rsidRPr="00DC0252">
        <w:rPr>
          <w:rStyle w:val="Pogrubienie"/>
        </w:rPr>
        <w:t>i</w:t>
      </w:r>
      <w:r w:rsidR="00937DE5">
        <w:rPr>
          <w:rStyle w:val="Pogrubienie"/>
        </w:rPr>
        <w:t> </w:t>
      </w:r>
      <w:r w:rsidRPr="00DC0252">
        <w:rPr>
          <w:rStyle w:val="Pogrubienie"/>
        </w:rPr>
        <w:t>szczegółowe warunki konkursu ofert</w:t>
      </w:r>
    </w:p>
    <w:p w14:paraId="04347A43" w14:textId="04DF474F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Zamówienia na świadczenia zdrowotne</w:t>
      </w:r>
    </w:p>
    <w:p w14:paraId="6C431B5A" w14:textId="77777777" w:rsidR="00DC0252" w:rsidRPr="00DC0252" w:rsidRDefault="00DC0252" w:rsidP="00DC0252">
      <w:pPr>
        <w:pStyle w:val="Bezodstpw"/>
      </w:pPr>
    </w:p>
    <w:p w14:paraId="657D42AE" w14:textId="53AEBFA1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dla</w:t>
      </w:r>
    </w:p>
    <w:p w14:paraId="1173F823" w14:textId="77777777" w:rsidR="00DC0252" w:rsidRPr="00DC0252" w:rsidRDefault="00DC0252" w:rsidP="00DC0252">
      <w:pPr>
        <w:pStyle w:val="Bezodstpw"/>
      </w:pPr>
    </w:p>
    <w:p w14:paraId="290311E9" w14:textId="6DB2414E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Szpitala Specjalistycznego</w:t>
      </w:r>
      <w:r w:rsidR="00937DE5">
        <w:rPr>
          <w:rStyle w:val="Pogrubienie"/>
          <w:b w:val="0"/>
          <w:bCs w:val="0"/>
        </w:rPr>
        <w:t xml:space="preserve"> </w:t>
      </w:r>
      <w:r w:rsidR="00937DE5" w:rsidRPr="00DC0252">
        <w:rPr>
          <w:rStyle w:val="Pogrubienie"/>
          <w:b w:val="0"/>
          <w:bCs w:val="0"/>
        </w:rPr>
        <w:t>W</w:t>
      </w:r>
      <w:r w:rsidR="00937DE5">
        <w:rPr>
          <w:rStyle w:val="Pogrubienie"/>
          <w:b w:val="0"/>
          <w:bCs w:val="0"/>
        </w:rPr>
        <w:t> </w:t>
      </w:r>
      <w:r w:rsidRPr="00DC0252">
        <w:rPr>
          <w:rStyle w:val="Pogrubienie"/>
          <w:b w:val="0"/>
          <w:bCs w:val="0"/>
        </w:rPr>
        <w:t xml:space="preserve">Chorzowie </w:t>
      </w:r>
    </w:p>
    <w:p w14:paraId="75D2DE26" w14:textId="48D29BF3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 xml:space="preserve">ul. Zjednoczenia 10, 41-500 Chorzów </w:t>
      </w:r>
    </w:p>
    <w:p w14:paraId="35A15516" w14:textId="156080B2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tel</w:t>
      </w:r>
      <w:r w:rsidRPr="00DC0252">
        <w:t xml:space="preserve">. 32 346 36 69 </w:t>
      </w:r>
    </w:p>
    <w:p w14:paraId="0949FB72" w14:textId="77777777" w:rsidR="00DC0252" w:rsidRDefault="00DC0252" w:rsidP="00DC0252"/>
    <w:p w14:paraId="763FFEB5" w14:textId="77777777" w:rsidR="00DC0252" w:rsidRDefault="00DC0252" w:rsidP="00DC0252"/>
    <w:p w14:paraId="75631B4E" w14:textId="6694B54B" w:rsidR="00DC0252" w:rsidRPr="004C18EC" w:rsidRDefault="00DC0252" w:rsidP="004C18EC">
      <w:pPr>
        <w:pStyle w:val="Nagwek1"/>
        <w:jc w:val="center"/>
      </w:pPr>
      <w:r w:rsidRPr="004C18EC">
        <w:t xml:space="preserve">PK </w:t>
      </w:r>
      <w:r w:rsidR="004A4615">
        <w:t>20</w:t>
      </w:r>
      <w:r w:rsidRPr="004C18EC">
        <w:t>/2025</w:t>
      </w:r>
    </w:p>
    <w:p w14:paraId="761B7665" w14:textId="77777777" w:rsidR="00DC0252" w:rsidRPr="00DC0252" w:rsidRDefault="00DC0252" w:rsidP="00DC0252">
      <w:pPr>
        <w:rPr>
          <w:rStyle w:val="Pogrubienie"/>
        </w:rPr>
      </w:pPr>
    </w:p>
    <w:p w14:paraId="0C440B71" w14:textId="77777777" w:rsidR="00DC0252" w:rsidRDefault="00DC0252" w:rsidP="00DC0252"/>
    <w:p w14:paraId="6DF82427" w14:textId="010A1A24" w:rsidR="00DC0252" w:rsidRDefault="00DC0252" w:rsidP="00DC0252">
      <w:pPr>
        <w:pStyle w:val="Tytu"/>
      </w:pPr>
      <w:r>
        <w:t>Ogłasza postępowanie konkursowe obejmujące zamówienie</w:t>
      </w:r>
      <w:r w:rsidR="00937DE5">
        <w:t xml:space="preserve"> w </w:t>
      </w:r>
      <w:r>
        <w:t xml:space="preserve">zakresie udzielania świadczeń zdrowotnych </w:t>
      </w:r>
      <w:r w:rsidR="00825905">
        <w:t>– wykonywanie badań laboratoryjnych</w:t>
      </w:r>
      <w:r>
        <w:t xml:space="preserve">, przez okres </w:t>
      </w:r>
      <w:r w:rsidR="00825905">
        <w:t>36</w:t>
      </w:r>
      <w:r>
        <w:t xml:space="preserve"> miesięcy</w:t>
      </w:r>
      <w:r w:rsidR="004A4615">
        <w:t xml:space="preserve"> - uzupełnienie</w:t>
      </w:r>
      <w:r>
        <w:t>.</w:t>
      </w:r>
    </w:p>
    <w:p w14:paraId="638FD42B" w14:textId="77777777" w:rsidR="00DC0252" w:rsidRDefault="00DC0252" w:rsidP="00DC0252"/>
    <w:p w14:paraId="1FCB53F5" w14:textId="77777777" w:rsidR="00DC0252" w:rsidRDefault="00DC0252" w:rsidP="00DC0252"/>
    <w:p w14:paraId="5660ABC7" w14:textId="77777777" w:rsidR="00DC0252" w:rsidRDefault="00DC0252" w:rsidP="00DC0252"/>
    <w:p w14:paraId="175EC513" w14:textId="68A1E664" w:rsidR="00DC0252" w:rsidRPr="00DC0252" w:rsidRDefault="00DC0252" w:rsidP="00DC0252">
      <w:pPr>
        <w:rPr>
          <w:rStyle w:val="Uwydatnienie"/>
        </w:rPr>
      </w:pPr>
      <w:r w:rsidRPr="00DC0252">
        <w:rPr>
          <w:rStyle w:val="Uwydatnienie"/>
        </w:rPr>
        <w:t>Podstawa prawna: Ustawa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z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dnia 15 kwietnia 2011 r.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o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działalności leczniczej</w:t>
      </w:r>
      <w:r w:rsidR="00825905">
        <w:rPr>
          <w:rStyle w:val="Uwydatnienie"/>
        </w:rPr>
        <w:t>.</w:t>
      </w:r>
    </w:p>
    <w:p w14:paraId="29BB222D" w14:textId="77777777" w:rsidR="00DC0252" w:rsidRDefault="00DC0252" w:rsidP="00DC0252"/>
    <w:p w14:paraId="0B1ADBA3" w14:textId="77777777" w:rsidR="00DC0252" w:rsidRDefault="00DC0252" w:rsidP="00DC0252"/>
    <w:p w14:paraId="1B8FA07A" w14:textId="227520D6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składania ofert: </w:t>
      </w:r>
      <w:r w:rsidR="004A4615">
        <w:rPr>
          <w:rStyle w:val="Pogrubienie"/>
        </w:rPr>
        <w:t>07</w:t>
      </w:r>
      <w:r w:rsidRPr="004C18EC">
        <w:rPr>
          <w:rStyle w:val="Pogrubienie"/>
        </w:rPr>
        <w:t>.0</w:t>
      </w:r>
      <w:r w:rsidR="004A4615">
        <w:rPr>
          <w:rStyle w:val="Pogrubienie"/>
        </w:rPr>
        <w:t>8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10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1DC0D9B2" w14:textId="6DD0B867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otwarcia ofert: </w:t>
      </w:r>
      <w:r w:rsidR="004A4615">
        <w:rPr>
          <w:rStyle w:val="Pogrubienie"/>
        </w:rPr>
        <w:t>07</w:t>
      </w:r>
      <w:r w:rsidRPr="004C18EC">
        <w:rPr>
          <w:rStyle w:val="Pogrubienie"/>
        </w:rPr>
        <w:t>.0</w:t>
      </w:r>
      <w:r w:rsidR="004A4615">
        <w:rPr>
          <w:rStyle w:val="Pogrubienie"/>
        </w:rPr>
        <w:t>8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11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0A6C3AD7" w14:textId="77777777" w:rsidR="00DC0252" w:rsidRDefault="00DC0252" w:rsidP="00DC0252"/>
    <w:p w14:paraId="7519EDEB" w14:textId="77777777" w:rsidR="00DC0252" w:rsidRDefault="00DC0252" w:rsidP="00DC0252"/>
    <w:p w14:paraId="3A77B14E" w14:textId="77777777" w:rsidR="004C18EC" w:rsidRDefault="004C18EC" w:rsidP="004C18EC">
      <w:pPr>
        <w:rPr>
          <w:rStyle w:val="Wyrnienieintensywne"/>
        </w:rPr>
      </w:pPr>
    </w:p>
    <w:p w14:paraId="3A4FFD14" w14:textId="78B7B3BF" w:rsidR="00DC0252" w:rsidRPr="004C18EC" w:rsidRDefault="00DC0252" w:rsidP="004C18EC">
      <w:pPr>
        <w:rPr>
          <w:rStyle w:val="Wyrnienieintensywne"/>
        </w:rPr>
      </w:pPr>
      <w:r w:rsidRPr="004C18EC">
        <w:rPr>
          <w:rStyle w:val="Wyrnienieintensywne"/>
        </w:rPr>
        <w:t xml:space="preserve">Załączniki do niniejszych Materiałów Informacyjnych: </w:t>
      </w:r>
    </w:p>
    <w:p w14:paraId="29ACBDFC" w14:textId="723C51D2" w:rsidR="00DC0252" w:rsidRDefault="00DC0252" w:rsidP="004C18EC">
      <w:pPr>
        <w:pStyle w:val="Zaczniki"/>
        <w:numPr>
          <w:ilvl w:val="0"/>
          <w:numId w:val="2"/>
        </w:numPr>
      </w:pPr>
      <w:r>
        <w:t>Formularz Oferty – załącznik nr 1</w:t>
      </w:r>
    </w:p>
    <w:p w14:paraId="63013E97" w14:textId="75A5AFC6" w:rsidR="00DC0252" w:rsidRDefault="00DC0252" w:rsidP="004C18EC">
      <w:pPr>
        <w:pStyle w:val="Zaczniki"/>
        <w:numPr>
          <w:ilvl w:val="0"/>
          <w:numId w:val="2"/>
        </w:numPr>
      </w:pPr>
      <w:r>
        <w:t>Oświadczenie Oferenta – załącznik nr 2</w:t>
      </w:r>
    </w:p>
    <w:p w14:paraId="41CB2316" w14:textId="7055481F" w:rsidR="00DC0252" w:rsidRDefault="00DC0252" w:rsidP="004C18EC">
      <w:pPr>
        <w:pStyle w:val="Zaczniki"/>
        <w:numPr>
          <w:ilvl w:val="0"/>
          <w:numId w:val="2"/>
        </w:numPr>
      </w:pPr>
      <w:r>
        <w:t>Projekt Umowy – załącznik nr 3</w:t>
      </w:r>
    </w:p>
    <w:p w14:paraId="75C542A9" w14:textId="1510CB05" w:rsidR="004C18EC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lastRenderedPageBreak/>
        <w:t>Obowiązki oferentów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sposób przygotowania oferty</w:t>
      </w:r>
    </w:p>
    <w:p w14:paraId="6EC2B551" w14:textId="77777777" w:rsidR="004C18EC" w:rsidRDefault="00DC0252" w:rsidP="00DC0252">
      <w:pPr>
        <w:pStyle w:val="Akapitzlist"/>
        <w:numPr>
          <w:ilvl w:val="1"/>
          <w:numId w:val="3"/>
        </w:numPr>
      </w:pPr>
      <w:r>
        <w:t>Obowiązki Oferentów:</w:t>
      </w:r>
    </w:p>
    <w:p w14:paraId="0EA21F95" w14:textId="3D8061F1" w:rsidR="004C18EC" w:rsidRDefault="00DC0252" w:rsidP="00DC0252">
      <w:pPr>
        <w:pStyle w:val="Akapitzlist"/>
        <w:numPr>
          <w:ilvl w:val="2"/>
          <w:numId w:val="3"/>
        </w:numPr>
      </w:pPr>
      <w:r>
        <w:t>Oferenci zobowiązani są do udzielania świadczeń na zlecenie Szpitala Specjalistycznego</w:t>
      </w:r>
      <w:r w:rsidR="00937DE5">
        <w:t xml:space="preserve"> w </w:t>
      </w:r>
      <w:r>
        <w:t>Chorzowie zgodnie</w:t>
      </w:r>
      <w:r w:rsidR="00937DE5">
        <w:t xml:space="preserve"> z </w:t>
      </w:r>
      <w:r>
        <w:t>wymogami określonymi</w:t>
      </w:r>
      <w:r w:rsidR="00937DE5">
        <w:t xml:space="preserve"> w </w:t>
      </w:r>
      <w:r>
        <w:t>Materiałach Informacyjnych do niniejszego konkursu wraz</w:t>
      </w:r>
      <w:r w:rsidR="00937DE5">
        <w:t xml:space="preserve"> z </w:t>
      </w:r>
      <w:r>
        <w:t>załącznikami.</w:t>
      </w:r>
    </w:p>
    <w:p w14:paraId="70CB9DA5" w14:textId="6109526B" w:rsidR="004C18EC" w:rsidRDefault="00DC0252" w:rsidP="00DC0252">
      <w:pPr>
        <w:pStyle w:val="Akapitzlist"/>
        <w:numPr>
          <w:ilvl w:val="2"/>
          <w:numId w:val="3"/>
        </w:numPr>
      </w:pPr>
      <w:r>
        <w:t>Oferenci, którzy będą realizowali świadczenia będące przedmiotem konkursu zobowiązani są do posiadania odpowiednich kwalifikacji zawodowych, określonych</w:t>
      </w:r>
      <w:r w:rsidR="00937DE5">
        <w:t xml:space="preserve"> w </w:t>
      </w:r>
      <w:r>
        <w:t>odrębnych przepisach.</w:t>
      </w:r>
    </w:p>
    <w:p w14:paraId="37195F89" w14:textId="77777777" w:rsidR="00825905" w:rsidRDefault="00DC0252" w:rsidP="00825905">
      <w:pPr>
        <w:pStyle w:val="Akapitzlist"/>
        <w:numPr>
          <w:ilvl w:val="2"/>
          <w:numId w:val="3"/>
        </w:numPr>
      </w:pPr>
      <w:r>
        <w:t>W postępowaniu konkursowym mogą brać udział oferenci, którzy spełniają wymogi ustawy</w:t>
      </w:r>
      <w:r w:rsidR="00937DE5">
        <w:t xml:space="preserve"> z </w:t>
      </w:r>
      <w:r>
        <w:t>dnia 15 kwietnia 2011</w:t>
      </w:r>
      <w:r w:rsidR="000E7E67">
        <w:t xml:space="preserve"> </w:t>
      </w:r>
      <w:r>
        <w:t>r.</w:t>
      </w:r>
      <w:r w:rsidR="00937DE5">
        <w:t xml:space="preserve"> o </w:t>
      </w:r>
      <w:r>
        <w:t>działalności leczniczej</w:t>
      </w:r>
      <w:r w:rsidR="00937DE5">
        <w:t xml:space="preserve"> w </w:t>
      </w:r>
      <w:r>
        <w:t>zakresie udzielania świadczeń zdrowotnych</w:t>
      </w:r>
      <w:r w:rsidR="00937DE5">
        <w:t xml:space="preserve"> w </w:t>
      </w:r>
      <w:r>
        <w:t>przedsiębiorstwach podmiotu leczniczego Udzielającego Zamówienie.</w:t>
      </w:r>
    </w:p>
    <w:p w14:paraId="7725DA42" w14:textId="77777777" w:rsidR="00825905" w:rsidRPr="00825905" w:rsidRDefault="00825905" w:rsidP="00825905">
      <w:pPr>
        <w:pStyle w:val="Akapitzlist"/>
        <w:numPr>
          <w:ilvl w:val="2"/>
          <w:numId w:val="3"/>
        </w:numPr>
      </w:pPr>
      <w:r>
        <w:rPr>
          <w:szCs w:val="24"/>
        </w:rPr>
        <w:t>W</w:t>
      </w:r>
      <w:r w:rsidRPr="00825905">
        <w:rPr>
          <w:szCs w:val="24"/>
        </w:rPr>
        <w:t xml:space="preserve"> zakresie badań laboratoryjnych i diagnostycznych Oferent zobowiązany jest do udzielania świadczeń w pomieszczeniach odpowiadającym wymaganiom fachowym i sanitarnym, określonych odrębnymi przepisami, zgodnie z wymogami określonymi dla pracowni diagnostycznych</w:t>
      </w:r>
      <w:r>
        <w:rPr>
          <w:szCs w:val="24"/>
        </w:rPr>
        <w:t>.</w:t>
      </w:r>
    </w:p>
    <w:p w14:paraId="0A274DB2" w14:textId="6B2F2B01" w:rsidR="00825905" w:rsidRPr="00825905" w:rsidRDefault="00825905" w:rsidP="00825905">
      <w:pPr>
        <w:pStyle w:val="Akapitzlist"/>
        <w:numPr>
          <w:ilvl w:val="2"/>
          <w:numId w:val="3"/>
        </w:numPr>
      </w:pPr>
      <w:r>
        <w:rPr>
          <w:szCs w:val="24"/>
        </w:rPr>
        <w:t>W</w:t>
      </w:r>
      <w:r w:rsidRPr="00825905">
        <w:rPr>
          <w:szCs w:val="24"/>
        </w:rPr>
        <w:t xml:space="preserve"> zakresie badań laboratoryjnych i diagnostycznych Oferent zobowiązany jest do zapewnienia dostępności oferowanych badań przez możliwie największą liczbę dni w tygodniu oraz godzin w ciągu dnia, zgodnie z wymogami określonymi dla pracowni diagnostycznych i laboratoryjnych</w:t>
      </w:r>
      <w:r>
        <w:rPr>
          <w:szCs w:val="24"/>
        </w:rPr>
        <w:t>.</w:t>
      </w:r>
    </w:p>
    <w:p w14:paraId="1396DF46" w14:textId="4A465DB2" w:rsidR="00825905" w:rsidRPr="00825905" w:rsidRDefault="00825905" w:rsidP="00825905">
      <w:pPr>
        <w:pStyle w:val="Akapitzlist"/>
        <w:numPr>
          <w:ilvl w:val="2"/>
          <w:numId w:val="3"/>
        </w:numPr>
        <w:rPr>
          <w:szCs w:val="24"/>
        </w:rPr>
      </w:pPr>
      <w:r>
        <w:rPr>
          <w:szCs w:val="24"/>
        </w:rPr>
        <w:t>W</w:t>
      </w:r>
      <w:r w:rsidRPr="00825905">
        <w:rPr>
          <w:szCs w:val="24"/>
        </w:rPr>
        <w:t xml:space="preserve"> zakresie badań laboratoryjnych i diagnostycznych Oferent zobowiązany jest udzielać świadczeń zdrowotnych z użyciem sprzętu i aparatury medycznej zgodnie z wymogami określonymi dla pracowni diagnostycznych, posiadające stosowne certyfikaty, atesty uzyskane w trybie przewidzianym odrębnymi przepisami, ich aktualne przeglądy wykonane przez uprawnione serwisy</w:t>
      </w:r>
      <w:r>
        <w:rPr>
          <w:szCs w:val="24"/>
        </w:rPr>
        <w:t>.</w:t>
      </w:r>
    </w:p>
    <w:p w14:paraId="131CA7D8" w14:textId="371B4062" w:rsidR="00A869E7" w:rsidRPr="00155511" w:rsidRDefault="00DC0252" w:rsidP="00A869E7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Oferta przygotowana na koszt oferenta, powinna być złożona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formie pisemnej,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języku polskim zawierająca:</w:t>
      </w:r>
    </w:p>
    <w:p w14:paraId="542FDFF8" w14:textId="522FE979" w:rsidR="004C18EC" w:rsidRPr="00155511" w:rsidRDefault="00DC0252" w:rsidP="00A869E7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Formularz Oferty (załącznik nr 1 do Materiałów Informacyjnych),</w:t>
      </w:r>
    </w:p>
    <w:p w14:paraId="593BB6D8" w14:textId="77777777" w:rsidR="004C18EC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Oświadczenie Oferenta (załącznik nr 2 do Materiałów Informacyjnych), </w:t>
      </w:r>
    </w:p>
    <w:p w14:paraId="5DD32A81" w14:textId="50F4EE5D" w:rsidR="00A869E7" w:rsidRPr="00825905" w:rsidRDefault="00DC0252" w:rsidP="00DC0252">
      <w:pPr>
        <w:pStyle w:val="Akapitzlist"/>
        <w:numPr>
          <w:ilvl w:val="2"/>
          <w:numId w:val="3"/>
        </w:numPr>
        <w:rPr>
          <w:rStyle w:val="Pogrubienie"/>
          <w:szCs w:val="24"/>
        </w:rPr>
      </w:pPr>
      <w:r w:rsidRPr="00155511">
        <w:rPr>
          <w:rStyle w:val="Pogrubienie"/>
        </w:rPr>
        <w:t>Załączniki do oferty (jeśli dotyczą):</w:t>
      </w:r>
      <w:r w:rsidR="00825905">
        <w:rPr>
          <w:rStyle w:val="Pogrubienie"/>
        </w:rPr>
        <w:t xml:space="preserve"> </w:t>
      </w:r>
      <w:r w:rsidR="00825905" w:rsidRPr="00825905">
        <w:rPr>
          <w:b/>
          <w:szCs w:val="24"/>
        </w:rPr>
        <w:t xml:space="preserve">odpis KRS, zaświadczenie o wpisie do </w:t>
      </w:r>
      <w:proofErr w:type="spellStart"/>
      <w:r w:rsidR="00825905" w:rsidRPr="00825905">
        <w:rPr>
          <w:b/>
          <w:szCs w:val="24"/>
        </w:rPr>
        <w:t>CEiDG</w:t>
      </w:r>
      <w:proofErr w:type="spellEnd"/>
      <w:r w:rsidR="00825905" w:rsidRPr="00825905">
        <w:rPr>
          <w:b/>
          <w:szCs w:val="24"/>
        </w:rPr>
        <w:t xml:space="preserve"> prowadzonej przez ministra właściwego ds. gospodarki; </w:t>
      </w:r>
      <w:r w:rsidR="00AB5B41" w:rsidRPr="00AB5B41">
        <w:rPr>
          <w:rFonts w:ascii="Calibri" w:hAnsi="Calibri" w:cs="Calibri"/>
          <w:b/>
          <w:bCs/>
          <w:szCs w:val="24"/>
        </w:rPr>
        <w:t>wykaz personelu zatrudnionego w medycznym laboratorium diagnostycznym z określeniem wykształcenia, kwalifikacji zawodowych i doświadczenia</w:t>
      </w:r>
      <w:r w:rsidR="00825905" w:rsidRPr="00825905">
        <w:rPr>
          <w:b/>
          <w:szCs w:val="24"/>
        </w:rPr>
        <w:t xml:space="preserve">; w </w:t>
      </w:r>
      <w:r w:rsidR="00825905" w:rsidRPr="00825905">
        <w:rPr>
          <w:b/>
          <w:szCs w:val="24"/>
        </w:rPr>
        <w:lastRenderedPageBreak/>
        <w:t>przypadku badań laboratoryjnych i mikrobiologicznych wymagany jest wpis do rejestru w Krajowej Izbie Diagnostów Laboratoryjnych oraz rejestru podmiotów wykonujących działalność leczniczą</w:t>
      </w:r>
      <w:r w:rsidR="006B26EC">
        <w:rPr>
          <w:b/>
          <w:szCs w:val="24"/>
        </w:rPr>
        <w:t>;</w:t>
      </w:r>
      <w:r w:rsidR="00825905" w:rsidRPr="00825905">
        <w:rPr>
          <w:b/>
          <w:szCs w:val="24"/>
        </w:rPr>
        <w:t xml:space="preserve"> dostarczenie procedur dotyczących metodyki zleconych badań, sposobu pobierania, przechowywania i transportu materiału badanego, oraz sposobu przekazywania wyników badań w trybie rutynowym i w trybie „cito” z zachowaniem poufności danych pacjenta (dostarczenie w przypadku wygrania konkursu); dostarczenie procedur kontroli wewnątrzlaboratoryjnej wraz z listą używanych materiałów kontrolnych, a także certyfikaty jakości badań laboratoryjnych, których składana oferta dotyczy </w:t>
      </w:r>
      <w:r w:rsidR="00825905" w:rsidRPr="00825905">
        <w:rPr>
          <w:b/>
          <w:szCs w:val="24"/>
          <w:shd w:val="clear" w:color="auto" w:fill="FFFFFF"/>
        </w:rPr>
        <w:t xml:space="preserve">wraz z uzyskanymi wynikami potwierdzającymi udział w kontroli </w:t>
      </w:r>
      <w:proofErr w:type="spellStart"/>
      <w:r w:rsidR="00825905" w:rsidRPr="00825905">
        <w:rPr>
          <w:b/>
          <w:szCs w:val="24"/>
          <w:shd w:val="clear" w:color="auto" w:fill="FFFFFF"/>
        </w:rPr>
        <w:t>międzylaboratoryjnej</w:t>
      </w:r>
      <w:proofErr w:type="spellEnd"/>
      <w:r w:rsidR="00825905" w:rsidRPr="00825905">
        <w:rPr>
          <w:b/>
          <w:szCs w:val="24"/>
          <w:shd w:val="clear" w:color="auto" w:fill="FFFFFF"/>
        </w:rPr>
        <w:t xml:space="preserve"> dla wszystkich zamawianych badań</w:t>
      </w:r>
      <w:r w:rsidR="006B26EC">
        <w:rPr>
          <w:b/>
          <w:szCs w:val="24"/>
        </w:rPr>
        <w:t>;</w:t>
      </w:r>
      <w:r w:rsidR="00825905" w:rsidRPr="00825905">
        <w:rPr>
          <w:b/>
          <w:szCs w:val="24"/>
        </w:rPr>
        <w:t xml:space="preserve"> podanie informacji czy badanie będzie wykonywane przez podwykonawców oferenta (podanie dokładnych danych)</w:t>
      </w:r>
      <w:r w:rsidR="006B26EC">
        <w:rPr>
          <w:b/>
          <w:szCs w:val="24"/>
        </w:rPr>
        <w:t>;</w:t>
      </w:r>
      <w:r w:rsidR="00825905" w:rsidRPr="00825905">
        <w:rPr>
          <w:b/>
          <w:szCs w:val="24"/>
        </w:rPr>
        <w:t xml:space="preserve"> podanie dokładnych lokalizacji laboratorium lub jego fili wykonujących badania wraz z numerami telefonów do kontaktu telefonicznego w celu przekazania informacji</w:t>
      </w:r>
      <w:r w:rsidR="006B26EC">
        <w:rPr>
          <w:b/>
          <w:szCs w:val="24"/>
        </w:rPr>
        <w:t xml:space="preserve"> i</w:t>
      </w:r>
      <w:r w:rsidR="00825905" w:rsidRPr="00825905">
        <w:rPr>
          <w:b/>
          <w:szCs w:val="24"/>
        </w:rPr>
        <w:t xml:space="preserve"> ewentualnych konsultacji w zakresie merytorycznym dotyczącym przedmiotu umowy; należy dostarczyć listę badań podzlecanych oraz certyfikaty potwierdzające jakość wykonywanych badań</w:t>
      </w:r>
      <w:r w:rsidR="006B26EC">
        <w:rPr>
          <w:b/>
          <w:szCs w:val="24"/>
        </w:rPr>
        <w:t>;</w:t>
      </w:r>
      <w:r w:rsidR="00825905" w:rsidRPr="00825905">
        <w:rPr>
          <w:b/>
          <w:szCs w:val="24"/>
        </w:rPr>
        <w:t xml:space="preserve"> wymagane jest również podanie maksymalnego czasu oczekiwania na wyniki poszczególnych badań laboratoryjnych w tym badań oznaczonych CITO</w:t>
      </w:r>
      <w:r w:rsidR="00825905">
        <w:rPr>
          <w:b/>
          <w:szCs w:val="24"/>
        </w:rPr>
        <w:t xml:space="preserve"> (jeśli </w:t>
      </w:r>
      <w:r w:rsidR="006B26EC">
        <w:rPr>
          <w:b/>
          <w:szCs w:val="24"/>
        </w:rPr>
        <w:t>Udzielający</w:t>
      </w:r>
      <w:r w:rsidR="00825905">
        <w:rPr>
          <w:b/>
          <w:szCs w:val="24"/>
        </w:rPr>
        <w:t xml:space="preserve"> Zamówienie nie wpisał czasu </w:t>
      </w:r>
      <w:r w:rsidR="006B26EC">
        <w:rPr>
          <w:b/>
          <w:szCs w:val="24"/>
        </w:rPr>
        <w:t>oczekiwania na wynik w Formularz Oferty)</w:t>
      </w:r>
      <w:r w:rsidR="00825905" w:rsidRPr="00825905">
        <w:rPr>
          <w:b/>
          <w:szCs w:val="24"/>
        </w:rPr>
        <w:t xml:space="preserve">; imienne podanie osoby z którą </w:t>
      </w:r>
      <w:r w:rsidR="006B26EC">
        <w:rPr>
          <w:b/>
          <w:szCs w:val="24"/>
        </w:rPr>
        <w:t>Udzielający Zamówienie</w:t>
      </w:r>
      <w:r w:rsidR="00825905" w:rsidRPr="00825905">
        <w:rPr>
          <w:b/>
          <w:szCs w:val="24"/>
        </w:rPr>
        <w:t xml:space="preserve"> może wyjaśniać sprawy związane z realizacją podwykonawstwa w zakresie podpisanej umowy wraz z podaniem numeru telefonu i e-maila</w:t>
      </w:r>
      <w:r w:rsidR="00825905">
        <w:rPr>
          <w:b/>
          <w:szCs w:val="24"/>
        </w:rPr>
        <w:t>.</w:t>
      </w:r>
    </w:p>
    <w:p w14:paraId="74AEB056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Oferent może złożyć tylko jedną ofertę. Złożenie więcej niż jednej oferty powoduje odrzucenie wszystkich ofert danego oferenta.</w:t>
      </w:r>
    </w:p>
    <w:p w14:paraId="055F7AF9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Oferent może wycofać złożoną ofertę przed terminem otwarcia ofert. Wycofanie oferty powinno nastąpić na piśmie pod rygorem nieważności.</w:t>
      </w:r>
    </w:p>
    <w:p w14:paraId="3AAAB6E7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Oferta musi być podpisana przez oferenta.</w:t>
      </w:r>
    </w:p>
    <w:p w14:paraId="79273DC6" w14:textId="49CA9CFC" w:rsidR="00A869E7" w:rsidRPr="00155511" w:rsidRDefault="00DC0252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W przypadku złożenia kserokopii dokumentów stanowiących załączniki do oferty, muszą być one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 przez oferenta.</w:t>
      </w:r>
    </w:p>
    <w:p w14:paraId="4F2FA54B" w14:textId="24FEA503" w:rsidR="00A869E7" w:rsidRDefault="00DC0252" w:rsidP="00DC0252">
      <w:pPr>
        <w:pStyle w:val="Akapitzlist"/>
        <w:numPr>
          <w:ilvl w:val="1"/>
          <w:numId w:val="3"/>
        </w:numPr>
      </w:pPr>
      <w:r>
        <w:t>Wszelkie poprawki</w:t>
      </w:r>
      <w:r w:rsidR="00937DE5">
        <w:t xml:space="preserve"> w </w:t>
      </w:r>
      <w:r>
        <w:t>tekście oferty muszą być parafowane</w:t>
      </w:r>
      <w:r w:rsidR="00937DE5">
        <w:t xml:space="preserve"> i </w:t>
      </w:r>
      <w:r>
        <w:t>datowane własnoręcznie przez oferenta.</w:t>
      </w:r>
    </w:p>
    <w:p w14:paraId="18A05F7C" w14:textId="01C46898" w:rsidR="00DC0252" w:rsidRDefault="00DC0252" w:rsidP="00DC0252">
      <w:pPr>
        <w:pStyle w:val="Akapitzlist"/>
        <w:numPr>
          <w:ilvl w:val="1"/>
          <w:numId w:val="3"/>
        </w:numPr>
      </w:pPr>
      <w:r>
        <w:lastRenderedPageBreak/>
        <w:t>Strony oferty oraz strony załączników należy kolejno ponumerować,</w:t>
      </w:r>
      <w:r w:rsidR="00937DE5">
        <w:t xml:space="preserve"> a </w:t>
      </w:r>
      <w:r>
        <w:t>następnie umieścić</w:t>
      </w:r>
      <w:r w:rsidR="00937DE5">
        <w:t xml:space="preserve"> w </w:t>
      </w:r>
      <w:r>
        <w:t>zaklejonej kopercie opatrzonej danymi oferenta oraz oznaczonej:</w:t>
      </w:r>
    </w:p>
    <w:p w14:paraId="1615F922" w14:textId="328A91CA" w:rsidR="00DC0252" w:rsidRPr="00125F2A" w:rsidRDefault="00DC0252" w:rsidP="00125F2A">
      <w:pPr>
        <w:jc w:val="center"/>
        <w:rPr>
          <w:rStyle w:val="Pogrubienie"/>
        </w:rPr>
      </w:pPr>
      <w:r w:rsidRPr="00A869E7">
        <w:rPr>
          <w:rStyle w:val="Pogrubienie"/>
        </w:rPr>
        <w:t>„</w:t>
      </w:r>
      <w:r w:rsidRPr="00125F2A">
        <w:rPr>
          <w:rStyle w:val="Pogrubienie"/>
        </w:rPr>
        <w:t>Oferta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 xml:space="preserve">zakresie </w:t>
      </w:r>
      <w:r w:rsidR="006B26EC">
        <w:rPr>
          <w:rStyle w:val="Pogrubienie"/>
        </w:rPr>
        <w:t>badań laboratoryjnych</w:t>
      </w:r>
      <w:r w:rsidRPr="00125F2A">
        <w:rPr>
          <w:rStyle w:val="Pogrubienie"/>
        </w:rPr>
        <w:t>.</w:t>
      </w:r>
      <w:r w:rsidR="00125F2A">
        <w:rPr>
          <w:rStyle w:val="Pogrubienie"/>
        </w:rPr>
        <w:br/>
      </w:r>
      <w:r w:rsidRPr="00125F2A">
        <w:rPr>
          <w:rStyle w:val="Pogrubienie"/>
        </w:rPr>
        <w:t xml:space="preserve">Nie otwierać przed </w:t>
      </w:r>
      <w:r w:rsidR="004A4615">
        <w:rPr>
          <w:rStyle w:val="Pogrubienie"/>
        </w:rPr>
        <w:t>07</w:t>
      </w:r>
      <w:r w:rsidRPr="00125F2A">
        <w:rPr>
          <w:rStyle w:val="Pogrubienie"/>
        </w:rPr>
        <w:t>.0</w:t>
      </w:r>
      <w:r w:rsidR="004A4615">
        <w:rPr>
          <w:rStyle w:val="Pogrubienie"/>
        </w:rPr>
        <w:t>8</w:t>
      </w:r>
      <w:r w:rsidRPr="00125F2A">
        <w:rPr>
          <w:rStyle w:val="Pogrubienie"/>
        </w:rPr>
        <w:t>.2025</w:t>
      </w:r>
      <w:r w:rsidR="000E7E67">
        <w:rPr>
          <w:rStyle w:val="Pogrubienie"/>
        </w:rPr>
        <w:t xml:space="preserve"> </w:t>
      </w:r>
      <w:r w:rsidRPr="00125F2A">
        <w:rPr>
          <w:rStyle w:val="Pogrubienie"/>
        </w:rPr>
        <w:t>r.”</w:t>
      </w:r>
    </w:p>
    <w:p w14:paraId="37E0E194" w14:textId="0F526B52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W</w:t>
      </w:r>
      <w:r w:rsidR="00DC0252" w:rsidRPr="000E7E67">
        <w:rPr>
          <w:rStyle w:val="Pogrubienie"/>
        </w:rPr>
        <w:t xml:space="preserve"> celu prawidłowego przygotowania oferty oferent powinien zapoznać się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miejscem wykonania zamówienia oraz zadać Udzielającemu Zamówienie wszelkie niezbędne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tym zakresie pytania. Oferent może zwrócić się do Udzielającego Zamówienie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pisemnymi pytaniami najpóźniej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terminie 3 dni roboczych przed terminem otwarcia ofert.</w:t>
      </w:r>
    </w:p>
    <w:p w14:paraId="1C281F68" w14:textId="31A49301" w:rsidR="00A869E7" w:rsidRDefault="00DC0252" w:rsidP="00DC0252">
      <w:pPr>
        <w:pStyle w:val="Akapitzlist"/>
        <w:numPr>
          <w:ilvl w:val="1"/>
          <w:numId w:val="3"/>
        </w:numPr>
      </w:pPr>
      <w:r>
        <w:t>Odrzucenie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1</w:t>
      </w:r>
      <w:r w:rsidR="00937DE5">
        <w:t xml:space="preserve"> i </w:t>
      </w:r>
      <w:r>
        <w:t>2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28565EBC" w14:textId="5F0BB680" w:rsidR="00A869E7" w:rsidRDefault="00DC0252" w:rsidP="00DC0252">
      <w:pPr>
        <w:pStyle w:val="Akapitzlist"/>
        <w:numPr>
          <w:ilvl w:val="1"/>
          <w:numId w:val="3"/>
        </w:numPr>
      </w:pPr>
      <w:r>
        <w:t>Uzupełnienie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3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689846EC" w14:textId="272374A4" w:rsidR="00A869E7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prawo do unieważnienia całości lub części postępowania konkursowego bez uzasadnienia</w:t>
      </w:r>
      <w:r w:rsidR="00A869E7">
        <w:t>.</w:t>
      </w:r>
    </w:p>
    <w:p w14:paraId="1EED6A47" w14:textId="77777777" w:rsidR="00A869E7" w:rsidRDefault="00A869E7" w:rsidP="00A869E7">
      <w:pPr>
        <w:pStyle w:val="Akapitzlist"/>
        <w:ind w:left="568"/>
      </w:pPr>
    </w:p>
    <w:p w14:paraId="3AE1109D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Warunki stawiane oferentom</w:t>
      </w:r>
    </w:p>
    <w:p w14:paraId="2013BD50" w14:textId="0A6753E0" w:rsidR="00A869E7" w:rsidRDefault="00A869E7" w:rsidP="00DC0252">
      <w:pPr>
        <w:pStyle w:val="Akapitzlist"/>
        <w:numPr>
          <w:ilvl w:val="1"/>
          <w:numId w:val="3"/>
        </w:numPr>
      </w:pPr>
      <w:r>
        <w:t>O</w:t>
      </w:r>
      <w:r w:rsidR="00DC0252">
        <w:t xml:space="preserve"> udzielenie zamówienia mogą ubiegać się osoby legitymujące się nabyciem fachowych kwalifikacji do udzielania świadczeń zdrowotnych, które wykonywane będą</w:t>
      </w:r>
      <w:r w:rsidR="00937DE5">
        <w:t xml:space="preserve"> w </w:t>
      </w:r>
      <w:r w:rsidR="00DC0252">
        <w:t>siedzibie Udzielającego Zamówienie, posiadające niezbędną wiedzę</w:t>
      </w:r>
      <w:r w:rsidR="00937DE5">
        <w:t xml:space="preserve"> i </w:t>
      </w:r>
      <w:r w:rsidR="00DC0252">
        <w:t>doświadczenie oraz są zdolne do wykonywania przedmiotu zamówienia, nie ciąży na nich wyrok sądów powszechnych lub zawodowych,</w:t>
      </w:r>
      <w:r w:rsidR="00937DE5">
        <w:t xml:space="preserve"> a </w:t>
      </w:r>
      <w:r w:rsidR="00DC0252">
        <w:t>także nie toczy się wobec nich jakiekolwiek postępowanie związane</w:t>
      </w:r>
      <w:r w:rsidR="00937DE5">
        <w:t xml:space="preserve"> z </w:t>
      </w:r>
      <w:r w:rsidR="00DC0252">
        <w:t>wykonywanym zawodem.</w:t>
      </w:r>
    </w:p>
    <w:p w14:paraId="1CDD17E0" w14:textId="7D2356BB" w:rsidR="00A869E7" w:rsidRPr="00D12BC2" w:rsidRDefault="00D12BC2" w:rsidP="00DC0252">
      <w:pPr>
        <w:pStyle w:val="Akapitzlist"/>
        <w:numPr>
          <w:ilvl w:val="1"/>
          <w:numId w:val="3"/>
        </w:numPr>
        <w:rPr>
          <w:szCs w:val="24"/>
        </w:rPr>
      </w:pPr>
      <w:r w:rsidRPr="00D12BC2">
        <w:rPr>
          <w:szCs w:val="24"/>
        </w:rPr>
        <w:t xml:space="preserve">W przypadku badań wymagających umieszczenia materiału w pojemniku obowiązek dostarczania pojemników na materiał badany leży po stronie Oferenta (jeśli </w:t>
      </w:r>
      <w:r>
        <w:rPr>
          <w:szCs w:val="24"/>
        </w:rPr>
        <w:t>Formularz Oferty</w:t>
      </w:r>
      <w:r w:rsidRPr="00D12BC2">
        <w:rPr>
          <w:szCs w:val="24"/>
        </w:rPr>
        <w:t xml:space="preserve"> nie stanowi inaczej). Dostarczanie pojemników powinno się odbywać według </w:t>
      </w:r>
      <w:proofErr w:type="spellStart"/>
      <w:r w:rsidRPr="00D12BC2">
        <w:rPr>
          <w:szCs w:val="24"/>
        </w:rPr>
        <w:t>zapotrzebowań</w:t>
      </w:r>
      <w:proofErr w:type="spellEnd"/>
      <w:r w:rsidRPr="00D12BC2">
        <w:rPr>
          <w:szCs w:val="24"/>
        </w:rPr>
        <w:t xml:space="preserve"> składanych przez Udzielającego Zamówienie każdego miesiąca na miesiąc następny</w:t>
      </w:r>
      <w:r w:rsidR="00DC0252" w:rsidRPr="00D12BC2">
        <w:rPr>
          <w:szCs w:val="24"/>
        </w:rPr>
        <w:t xml:space="preserve">. </w:t>
      </w:r>
    </w:p>
    <w:p w14:paraId="28B118AB" w14:textId="7753F30B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Oferent będzie zobowiązany poddać się kontroli ze strony Narodowego Funduszu Zdrowia, Udzielającego Zamówienia oraz innych osób</w:t>
      </w:r>
      <w:r w:rsidR="00937DE5">
        <w:t xml:space="preserve"> i </w:t>
      </w:r>
      <w:r>
        <w:t>organów uprawnionych do kontroli.</w:t>
      </w:r>
    </w:p>
    <w:p w14:paraId="6B12A36C" w14:textId="442134A3" w:rsidR="00A869E7" w:rsidRDefault="00DC0252" w:rsidP="00DC0252">
      <w:pPr>
        <w:pStyle w:val="Akapitzlist"/>
        <w:numPr>
          <w:ilvl w:val="1"/>
          <w:numId w:val="3"/>
        </w:numPr>
      </w:pPr>
      <w:r>
        <w:t>Warunkiem udziału</w:t>
      </w:r>
      <w:r w:rsidR="00937DE5">
        <w:t xml:space="preserve"> w </w:t>
      </w:r>
      <w:r>
        <w:t>konkursie ofert jest złożenie oferty</w:t>
      </w:r>
      <w:r w:rsidR="00937DE5">
        <w:t xml:space="preserve"> w </w:t>
      </w:r>
      <w:r>
        <w:t>wyznaczonym terminie</w:t>
      </w:r>
      <w:r w:rsidR="00937DE5">
        <w:t xml:space="preserve"> i </w:t>
      </w:r>
      <w:r>
        <w:t>według zasad określonych</w:t>
      </w:r>
      <w:r w:rsidR="00937DE5">
        <w:t xml:space="preserve"> w </w:t>
      </w:r>
      <w:r>
        <w:t>niniejszych Materiałach Informacyjnych.</w:t>
      </w:r>
    </w:p>
    <w:p w14:paraId="04CA68AF" w14:textId="7B6A9FE3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bieżącego, rzetelnego</w:t>
      </w:r>
      <w:r w:rsidR="00937DE5">
        <w:t xml:space="preserve"> i </w:t>
      </w:r>
      <w:r>
        <w:t>kompletnego gromadzenia danych statystycznych niezbędnych do rozliczenia świadczeń zdrowotnych.</w:t>
      </w:r>
    </w:p>
    <w:p w14:paraId="5BBEABBA" w14:textId="55C43E2C" w:rsidR="00A869E7" w:rsidRDefault="00DC0252" w:rsidP="00DC0252">
      <w:pPr>
        <w:pStyle w:val="Akapitzlist"/>
        <w:numPr>
          <w:ilvl w:val="1"/>
          <w:numId w:val="3"/>
        </w:numPr>
      </w:pPr>
      <w:r>
        <w:t xml:space="preserve">Oferent zobowiązany będzie do rzetelnego prowadzenia dokumentacji zgodnie ze standardami </w:t>
      </w:r>
      <w:r w:rsidR="00937DE5">
        <w:t>i </w:t>
      </w:r>
      <w:r>
        <w:t>przepisami prawa powszechnie obowiązującego.</w:t>
      </w:r>
    </w:p>
    <w:p w14:paraId="64925C96" w14:textId="6491FE91" w:rsidR="00A869E7" w:rsidRDefault="00DC0252" w:rsidP="00DC0252">
      <w:pPr>
        <w:pStyle w:val="Akapitzlist"/>
        <w:numPr>
          <w:ilvl w:val="1"/>
          <w:numId w:val="3"/>
        </w:numPr>
      </w:pPr>
      <w:r>
        <w:t>Oferent powinien posiadać wiedzę, doświadczenie</w:t>
      </w:r>
      <w:r w:rsidR="00937DE5">
        <w:t xml:space="preserve"> i </w:t>
      </w:r>
      <w:r>
        <w:t>kwalifikacje do realizacji zamówienia zgodnie</w:t>
      </w:r>
      <w:r w:rsidR="00937DE5">
        <w:t xml:space="preserve"> z </w:t>
      </w:r>
      <w:r>
        <w:t>obowiązującymi przepisami prawa.</w:t>
      </w:r>
    </w:p>
    <w:p w14:paraId="1F527DBC" w14:textId="5A9522B3" w:rsidR="00DC0252" w:rsidRDefault="00DC0252" w:rsidP="00DC0252">
      <w:pPr>
        <w:pStyle w:val="Akapitzlist"/>
        <w:numPr>
          <w:ilvl w:val="1"/>
          <w:numId w:val="3"/>
        </w:numPr>
      </w:pPr>
      <w:r>
        <w:t xml:space="preserve">Udzielający Zamówienie preferuje </w:t>
      </w:r>
      <w:r w:rsidR="00796AFD">
        <w:t>3</w:t>
      </w:r>
      <w:r>
        <w:t>0-dniowy termin zapłaty wynagrodzenia od daty otrzymania prawidłowo wystawionej faktury VAT/rachunku zatwierdzonej przez Udzielającego Zamówienie.</w:t>
      </w:r>
    </w:p>
    <w:p w14:paraId="608BB864" w14:textId="77777777" w:rsidR="00125F2A" w:rsidRDefault="00125F2A" w:rsidP="00125F2A">
      <w:pPr>
        <w:pStyle w:val="Akapitzlist"/>
        <w:ind w:left="794"/>
      </w:pPr>
    </w:p>
    <w:p w14:paraId="1E41A4A0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Przedmiot postępowania konkursowego oraz dopuszczalność składania ofert częściowych</w:t>
      </w:r>
    </w:p>
    <w:p w14:paraId="27B16EC2" w14:textId="0696126A" w:rsidR="00A869E7" w:rsidRDefault="00DC0252" w:rsidP="00DC0252">
      <w:pPr>
        <w:pStyle w:val="Akapitzlist"/>
        <w:numPr>
          <w:ilvl w:val="1"/>
          <w:numId w:val="3"/>
        </w:numPr>
      </w:pPr>
      <w:r>
        <w:t>W ramach przedmiotowego postępowania konkursowego Oferent może złożyć jedną ofertę zgodnie</w:t>
      </w:r>
      <w:r w:rsidR="00937DE5">
        <w:t xml:space="preserve"> z </w:t>
      </w:r>
      <w:r>
        <w:t>Formularzem Oferty stanowiącym załącznik nr 1 do niniejszych Materiałów Informacyjnych.</w:t>
      </w:r>
      <w:r w:rsidR="00937DE5">
        <w:t xml:space="preserve"> W </w:t>
      </w:r>
      <w:r>
        <w:t>ramach przedmiotu postępowania konkursowego Przyjmujący Zamówienie zobowiązany jest również do udzielania świadczeń zdrowotnych na rzecz podmiotów</w:t>
      </w:r>
      <w:r w:rsidR="00937DE5">
        <w:t xml:space="preserve"> i </w:t>
      </w:r>
      <w:r>
        <w:t>instytucji zewnętrznych</w:t>
      </w:r>
      <w:r w:rsidR="00937DE5">
        <w:t xml:space="preserve"> w </w:t>
      </w:r>
      <w:r>
        <w:t>ramach podpisanych przez Udzielającego Zamówienie umów, zgodnie</w:t>
      </w:r>
      <w:r w:rsidR="00937DE5">
        <w:t xml:space="preserve"> z </w:t>
      </w:r>
      <w:r>
        <w:t>przepisami prawa powszechnie obowiązującego, wymaganiami NFZ</w:t>
      </w:r>
      <w:r w:rsidR="00937DE5">
        <w:t xml:space="preserve"> i </w:t>
      </w:r>
      <w:r>
        <w:t>regulacjami wewnętrznymi.</w:t>
      </w:r>
    </w:p>
    <w:p w14:paraId="15E393B3" w14:textId="2EC9D769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przewiduje zawarcie jednej umowy</w:t>
      </w:r>
      <w:r w:rsidR="00937DE5">
        <w:t xml:space="preserve"> w </w:t>
      </w:r>
      <w:r>
        <w:t xml:space="preserve">ramach niniejszego postępowania konkursowego. </w:t>
      </w:r>
    </w:p>
    <w:p w14:paraId="17FC7FA9" w14:textId="77777777" w:rsidR="00A869E7" w:rsidRDefault="00A869E7" w:rsidP="00A869E7">
      <w:pPr>
        <w:pStyle w:val="Akapitzlist"/>
        <w:ind w:left="568"/>
      </w:pPr>
    </w:p>
    <w:p w14:paraId="61B5B951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 xml:space="preserve">Okres obowiązywania umowy </w:t>
      </w:r>
    </w:p>
    <w:p w14:paraId="6B219941" w14:textId="079E79FC" w:rsidR="00A869E7" w:rsidRDefault="00A869E7" w:rsidP="00DC0252">
      <w:pPr>
        <w:pStyle w:val="Akapitzlist"/>
        <w:numPr>
          <w:ilvl w:val="1"/>
          <w:numId w:val="3"/>
        </w:numPr>
      </w:pPr>
      <w:r>
        <w:t>P</w:t>
      </w:r>
      <w:r w:rsidR="00DC0252">
        <w:t xml:space="preserve">referowany okres na jaki winna być zawarta umowa to </w:t>
      </w:r>
      <w:r w:rsidR="006B26EC">
        <w:t>36</w:t>
      </w:r>
      <w:r w:rsidR="00DC0252">
        <w:t xml:space="preserve"> miesi</w:t>
      </w:r>
      <w:r w:rsidR="006B26EC">
        <w:t>ę</w:t>
      </w:r>
      <w:r w:rsidR="00DC0252">
        <w:t>c</w:t>
      </w:r>
      <w:r w:rsidR="006B26EC">
        <w:t>y</w:t>
      </w:r>
      <w:r w:rsidR="00DC0252">
        <w:t xml:space="preserve">. </w:t>
      </w:r>
    </w:p>
    <w:p w14:paraId="68922507" w14:textId="045611BA" w:rsidR="00A869E7" w:rsidRDefault="00DC0252" w:rsidP="00DC0252">
      <w:pPr>
        <w:pStyle w:val="Akapitzlist"/>
        <w:numPr>
          <w:ilvl w:val="1"/>
          <w:numId w:val="3"/>
        </w:numPr>
      </w:pPr>
      <w:r>
        <w:t>Jeżeli</w:t>
      </w:r>
      <w:r w:rsidR="00937DE5">
        <w:t xml:space="preserve"> w </w:t>
      </w:r>
      <w:r>
        <w:t>okresie obowiązywania niniejszej umowy</w:t>
      </w:r>
      <w:r w:rsidR="00937DE5">
        <w:t xml:space="preserve"> z </w:t>
      </w:r>
      <w:r>
        <w:t>Udzielającym Zamówienie nie zostanie zawarty kolejny kontrakt lub kontrakty</w:t>
      </w:r>
      <w:r w:rsidR="00937DE5">
        <w:t xml:space="preserve"> w </w:t>
      </w:r>
      <w:r>
        <w:t>zakresie objętym niniejszym postępowaniem konkursowym, umowa zawarta</w:t>
      </w:r>
      <w:r w:rsidR="00937DE5">
        <w:t xml:space="preserve"> z </w:t>
      </w:r>
      <w:r>
        <w:t>wybranym oferentem wygaśnie najpóźniej</w:t>
      </w:r>
      <w:r w:rsidR="00937DE5">
        <w:t xml:space="preserve"> w </w:t>
      </w:r>
      <w:r>
        <w:t>ostatnim dniu obowiązywania kontraktu</w:t>
      </w:r>
      <w:r w:rsidR="00937DE5">
        <w:t xml:space="preserve"> z </w:t>
      </w:r>
      <w:r>
        <w:t xml:space="preserve">NFZ. </w:t>
      </w:r>
    </w:p>
    <w:p w14:paraId="23103126" w14:textId="6D4FF75D" w:rsidR="00DC0252" w:rsidRDefault="00DC0252" w:rsidP="00DC0252">
      <w:pPr>
        <w:pStyle w:val="Akapitzlist"/>
        <w:numPr>
          <w:ilvl w:val="1"/>
          <w:numId w:val="3"/>
        </w:numPr>
      </w:pPr>
      <w:r>
        <w:lastRenderedPageBreak/>
        <w:t>Udzielający Zamówienie oświadcza, że zobowiązuje się dochować starań ubiegając się</w:t>
      </w:r>
      <w:r w:rsidR="00937DE5">
        <w:t xml:space="preserve"> o </w:t>
      </w:r>
      <w:r>
        <w:t>kolejne kontrakty</w:t>
      </w:r>
      <w:r w:rsidR="00937DE5">
        <w:t xml:space="preserve"> z </w:t>
      </w:r>
      <w:r>
        <w:t>NFZ</w:t>
      </w:r>
      <w:r w:rsidR="00937DE5">
        <w:t xml:space="preserve"> w </w:t>
      </w:r>
      <w:r>
        <w:t>przedmiotowym zakresie przez cały czas obowiązywania umowy</w:t>
      </w:r>
      <w:r w:rsidR="00937DE5">
        <w:t xml:space="preserve"> z </w:t>
      </w:r>
      <w:r>
        <w:t>oferentem.</w:t>
      </w:r>
    </w:p>
    <w:p w14:paraId="55072D62" w14:textId="77777777" w:rsidR="00125F2A" w:rsidRDefault="00125F2A" w:rsidP="00125F2A">
      <w:pPr>
        <w:pStyle w:val="Akapitzlist"/>
        <w:ind w:left="794"/>
      </w:pPr>
    </w:p>
    <w:p w14:paraId="46B8AAF5" w14:textId="358354CB" w:rsidR="00A869E7" w:rsidRPr="00125F2A" w:rsidRDefault="00A869E7" w:rsidP="00A869E7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Kryteria oceny ofert oraz negocjacje</w:t>
      </w:r>
    </w:p>
    <w:p w14:paraId="239979E3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Kryterium oceny złożonych ofert będzie cena. Oferowana cena winna być podana zgodnie Formularzem Oferty.</w:t>
      </w:r>
    </w:p>
    <w:p w14:paraId="463A578F" w14:textId="62D24C1B" w:rsidR="00A869E7" w:rsidRDefault="00DC0252" w:rsidP="00DC0252">
      <w:pPr>
        <w:pStyle w:val="Akapitzlist"/>
        <w:numPr>
          <w:ilvl w:val="1"/>
          <w:numId w:val="3"/>
        </w:numPr>
      </w:pPr>
      <w:r>
        <w:t>Cenę należy rozumieć jako całkowity koszt, który zawiera kalkulację wszystkich elementów należności. Zaproponowane</w:t>
      </w:r>
      <w:r w:rsidR="00937DE5">
        <w:t xml:space="preserve"> w </w:t>
      </w:r>
      <w:r>
        <w:t>ofercie wartości pozostają stałe przez cały okres realizacji świadczeń</w:t>
      </w:r>
      <w:r w:rsidR="00937DE5">
        <w:t xml:space="preserve"> z </w:t>
      </w:r>
      <w:r>
        <w:t>możliwością negocjacji zmierzających do zmiany korzystnej dla Udzielającego Zamówienie.</w:t>
      </w:r>
    </w:p>
    <w:p w14:paraId="1244B7CF" w14:textId="7C30BAB2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możliwość negocjacji</w:t>
      </w:r>
      <w:r w:rsidR="00937DE5">
        <w:t xml:space="preserve"> z </w:t>
      </w:r>
      <w:r>
        <w:t>każdym oferentem,</w:t>
      </w:r>
      <w:r w:rsidR="00937DE5">
        <w:t xml:space="preserve"> w </w:t>
      </w:r>
      <w:r>
        <w:t>ramach przedmiotowego postępowania konkursowego, celem doprecyzowania warunków wykonywania świadczeń zdrowotnych, zakresu</w:t>
      </w:r>
      <w:r w:rsidR="00937DE5">
        <w:t xml:space="preserve"> i </w:t>
      </w:r>
      <w:r>
        <w:t>podziału godzin ich realizacji oraz wynagrodzenia przyszłej umowy, jak również możliwość podjęcia negocjacji tylko</w:t>
      </w:r>
      <w:r w:rsidR="00937DE5">
        <w:t xml:space="preserve"> z </w:t>
      </w:r>
      <w:r>
        <w:t>wybranymi oferentami.</w:t>
      </w:r>
    </w:p>
    <w:p w14:paraId="34D9F841" w14:textId="77777777" w:rsidR="00125F2A" w:rsidRDefault="00125F2A" w:rsidP="00125F2A">
      <w:pPr>
        <w:pStyle w:val="Akapitzlist"/>
        <w:ind w:left="794"/>
      </w:pPr>
    </w:p>
    <w:p w14:paraId="451063D0" w14:textId="332B0746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termin składania ofert</w:t>
      </w:r>
    </w:p>
    <w:p w14:paraId="364BB0DA" w14:textId="598142CB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O</w:t>
      </w:r>
      <w:r w:rsidR="00DC0252" w:rsidRPr="000E7E67">
        <w:rPr>
          <w:rStyle w:val="Pogrubienie"/>
        </w:rPr>
        <w:t>fertę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zapieczętowanej kopercie, opatrzonej danymi jak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rozdziale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I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niniejszych Materiałów Informacyjnych, należy przesłać na adres Szpital Specjalistyczny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 (decyduje data doręczenia oferty Udzielającemu Zamówienie) lub złożyć do </w:t>
      </w:r>
      <w:r w:rsidR="004A4615">
        <w:rPr>
          <w:rStyle w:val="Pogrubienie"/>
        </w:rPr>
        <w:t>07</w:t>
      </w:r>
      <w:r w:rsidR="00DC0252" w:rsidRPr="000E7E67">
        <w:rPr>
          <w:rStyle w:val="Pogrubienie"/>
        </w:rPr>
        <w:t>.0</w:t>
      </w:r>
      <w:r w:rsidR="004A4615">
        <w:rPr>
          <w:rStyle w:val="Pogrubienie"/>
        </w:rPr>
        <w:t>8</w:t>
      </w:r>
      <w:r w:rsidR="00DC0252" w:rsidRPr="000E7E67">
        <w:rPr>
          <w:rStyle w:val="Pogrubienie"/>
        </w:rPr>
        <w:t>.2025</w:t>
      </w:r>
      <w:r w:rsidR="000E7E67" w:rsidRPr="000E7E67">
        <w:rPr>
          <w:rStyle w:val="Pogrubienie"/>
        </w:rPr>
        <w:t xml:space="preserve"> </w:t>
      </w:r>
      <w:r w:rsidR="00DC0252" w:rsidRPr="000E7E67">
        <w:rPr>
          <w:rStyle w:val="Pogrubienie"/>
        </w:rPr>
        <w:t>r. do godziny 10</w:t>
      </w:r>
      <w:r w:rsidRPr="000E7E67">
        <w:rPr>
          <w:rStyle w:val="Pogrubienie"/>
        </w:rPr>
        <w:t>.</w:t>
      </w:r>
      <w:r w:rsidR="00DC0252" w:rsidRPr="000E7E67">
        <w:rPr>
          <w:rStyle w:val="Pogrubienie"/>
        </w:rPr>
        <w:t>00 wyłącznie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Kancelarii / Sekretariacie Szpitala Specjalistycznego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Chorzów. </w:t>
      </w:r>
    </w:p>
    <w:p w14:paraId="47CA6549" w14:textId="013BA59E" w:rsidR="00A869E7" w:rsidRDefault="00DC0252" w:rsidP="00DC0252">
      <w:pPr>
        <w:pStyle w:val="Akapitzlist"/>
        <w:numPr>
          <w:ilvl w:val="1"/>
          <w:numId w:val="3"/>
        </w:numPr>
      </w:pPr>
      <w:r>
        <w:t>Celem dokonania zmian oferent może wycofać wcześniej złożoną ofertę</w:t>
      </w:r>
      <w:r w:rsidR="00937DE5">
        <w:t xml:space="preserve"> i </w:t>
      </w:r>
      <w:r>
        <w:t>złożyć ją ponownie, pod warunkiem zachowania wyznaczonego</w:t>
      </w:r>
      <w:r w:rsidR="00937DE5">
        <w:t xml:space="preserve"> w </w:t>
      </w:r>
      <w:r>
        <w:t>Materiałach Informacyjnych terminu składania ofert.</w:t>
      </w:r>
    </w:p>
    <w:p w14:paraId="06D76153" w14:textId="04053D53" w:rsidR="00DC0252" w:rsidRDefault="00DC0252" w:rsidP="00DC0252">
      <w:pPr>
        <w:pStyle w:val="Akapitzlist"/>
        <w:numPr>
          <w:ilvl w:val="1"/>
          <w:numId w:val="3"/>
        </w:numPr>
      </w:pPr>
      <w:r>
        <w:t>Wybór drogi pocztowej dla przesłania oferty następuje na ryzyko oferenta, dotyczy to</w:t>
      </w:r>
      <w:r w:rsidR="00937DE5">
        <w:t xml:space="preserve"> w </w:t>
      </w:r>
      <w:r>
        <w:t>szczególności braku wpływu oferty do Szpitala Specjalistycznego</w:t>
      </w:r>
      <w:r w:rsidR="00937DE5">
        <w:t xml:space="preserve"> w </w:t>
      </w:r>
      <w:r>
        <w:t>Chorzowie,</w:t>
      </w:r>
      <w:r w:rsidR="00937DE5">
        <w:t xml:space="preserve"> w </w:t>
      </w:r>
      <w:r>
        <w:t>terminie określonym</w:t>
      </w:r>
      <w:r w:rsidR="00937DE5">
        <w:t xml:space="preserve"> w </w:t>
      </w:r>
      <w:r>
        <w:t>pkt. 1 powyżej.</w:t>
      </w:r>
    </w:p>
    <w:p w14:paraId="60B820E8" w14:textId="77777777" w:rsidR="00125F2A" w:rsidRDefault="00125F2A" w:rsidP="00125F2A">
      <w:pPr>
        <w:pStyle w:val="Akapitzlist"/>
        <w:ind w:left="794"/>
      </w:pPr>
    </w:p>
    <w:p w14:paraId="73A5F3AC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Tryb udzielania wyjaśnień na pytania oferentów</w:t>
      </w:r>
    </w:p>
    <w:p w14:paraId="688BC860" w14:textId="0C69D301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Oferent może zwrócić się do Udzielającego Zamówienie</w:t>
      </w:r>
      <w:r w:rsidR="00937DE5">
        <w:t xml:space="preserve"> o </w:t>
      </w:r>
      <w:r>
        <w:t>wyjaśnienia dotyczące wszelkich wątpliwości związanych</w:t>
      </w:r>
      <w:r w:rsidR="00937DE5">
        <w:t xml:space="preserve"> z </w:t>
      </w:r>
      <w:r>
        <w:t>Materiałami Informacyjnymi oraz sposobem przygotowania oferty, kierując swoje zapytanie osobiście lub na piśmie.</w:t>
      </w:r>
    </w:p>
    <w:p w14:paraId="7ACB9735" w14:textId="5C3C83E2" w:rsidR="00DC0252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z </w:t>
      </w:r>
      <w:r>
        <w:t>pytaniami najpóźniej</w:t>
      </w:r>
      <w:r w:rsidR="00937DE5">
        <w:t xml:space="preserve"> w </w:t>
      </w:r>
      <w:r>
        <w:t>terminie 3 dni roboczych przed terminem otwarcia ofert.</w:t>
      </w:r>
    </w:p>
    <w:p w14:paraId="4D450781" w14:textId="77777777" w:rsidR="00125F2A" w:rsidRDefault="00125F2A" w:rsidP="00125F2A">
      <w:pPr>
        <w:pStyle w:val="Akapitzlist"/>
        <w:ind w:left="794"/>
      </w:pPr>
    </w:p>
    <w:p w14:paraId="6F74CAA8" w14:textId="75FFB5DF" w:rsidR="00DC0252" w:rsidRPr="00125F2A" w:rsidRDefault="00125F2A" w:rsidP="00125F2A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Termin związania ofertą</w:t>
      </w:r>
    </w:p>
    <w:p w14:paraId="795FEA4B" w14:textId="394E5C75" w:rsidR="00125F2A" w:rsidRDefault="00DC0252" w:rsidP="00125F2A">
      <w:pPr>
        <w:ind w:left="426"/>
      </w:pPr>
      <w:r>
        <w:t>Składający ofertę pozostaje nią związany przez okres co najmniej 120 dni, licząc od dnia składania ofert wyznaczonego przez Udzielającego Zamówienie</w:t>
      </w:r>
      <w:r w:rsidR="00937DE5">
        <w:t xml:space="preserve"> i </w:t>
      </w:r>
      <w:r>
        <w:t>może być na jego prośbę przedłużany.</w:t>
      </w:r>
    </w:p>
    <w:p w14:paraId="1544EEDA" w14:textId="77777777" w:rsidR="00125F2A" w:rsidRDefault="00125F2A" w:rsidP="00125F2A">
      <w:pPr>
        <w:ind w:left="426"/>
      </w:pPr>
    </w:p>
    <w:p w14:paraId="13D3D874" w14:textId="268D71E6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Miejsce, termin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tryb otwarcia oraz ocena ofert</w:t>
      </w:r>
    </w:p>
    <w:p w14:paraId="3B814606" w14:textId="716D5762" w:rsidR="00125F2A" w:rsidRDefault="00DC0252" w:rsidP="00DC0252">
      <w:pPr>
        <w:pStyle w:val="Akapitzlist"/>
        <w:numPr>
          <w:ilvl w:val="1"/>
          <w:numId w:val="3"/>
        </w:numPr>
      </w:pPr>
      <w:r>
        <w:t>Komisyjne otwarcie ofert nastąpi na posiedzeniu Komisji Konkursowej, które odbędzie się</w:t>
      </w:r>
      <w:r w:rsidR="00937DE5">
        <w:t xml:space="preserve"> w </w:t>
      </w:r>
      <w:r>
        <w:t xml:space="preserve">siedzibie Udzielającego Zamówienie, </w:t>
      </w:r>
      <w:r w:rsidR="004A4615">
        <w:t>07</w:t>
      </w:r>
      <w:r>
        <w:t>.0</w:t>
      </w:r>
      <w:r w:rsidR="004A4615">
        <w:t>8</w:t>
      </w:r>
      <w:r>
        <w:t>.2025</w:t>
      </w:r>
      <w:r w:rsidR="00125F2A">
        <w:t xml:space="preserve"> </w:t>
      </w:r>
      <w:r>
        <w:t>r.</w:t>
      </w:r>
      <w:r w:rsidR="00937DE5">
        <w:t xml:space="preserve"> o </w:t>
      </w:r>
      <w:r>
        <w:t>godzinie 11</w:t>
      </w:r>
      <w:r w:rsidR="00125F2A">
        <w:t>.</w:t>
      </w:r>
      <w:r>
        <w:t>00.</w:t>
      </w:r>
    </w:p>
    <w:p w14:paraId="4FDEADA5" w14:textId="67C19A3D" w:rsidR="00125F2A" w:rsidRDefault="00DC0252" w:rsidP="00DC0252">
      <w:pPr>
        <w:pStyle w:val="Akapitzlist"/>
        <w:numPr>
          <w:ilvl w:val="1"/>
          <w:numId w:val="3"/>
        </w:numPr>
      </w:pPr>
      <w:r>
        <w:t>Do chwili otwarcia ofert Udzielający Zamówienia przechowuje je</w:t>
      </w:r>
      <w:r w:rsidR="00937DE5">
        <w:t xml:space="preserve"> w </w:t>
      </w:r>
      <w:r>
        <w:t>stanie nienaruszonym</w:t>
      </w:r>
      <w:r w:rsidR="00937DE5">
        <w:t xml:space="preserve"> w </w:t>
      </w:r>
      <w:r>
        <w:t>swojej siedzibie.</w:t>
      </w:r>
    </w:p>
    <w:p w14:paraId="7A613DC3" w14:textId="53032702" w:rsidR="00125F2A" w:rsidRDefault="00DC0252" w:rsidP="00DC0252">
      <w:pPr>
        <w:pStyle w:val="Akapitzlist"/>
        <w:numPr>
          <w:ilvl w:val="1"/>
          <w:numId w:val="3"/>
        </w:numPr>
      </w:pPr>
      <w:r>
        <w:t>W części jawnej konkursu nastąpi komisyjne otwarcie kopert</w:t>
      </w:r>
      <w:r w:rsidR="00937DE5">
        <w:t xml:space="preserve"> z </w:t>
      </w:r>
      <w:r>
        <w:t>ofertami.</w:t>
      </w:r>
    </w:p>
    <w:p w14:paraId="6868BAC5" w14:textId="6F39F275" w:rsidR="00125F2A" w:rsidRDefault="00125F2A" w:rsidP="00DC0252">
      <w:pPr>
        <w:pStyle w:val="Akapitzlist"/>
        <w:numPr>
          <w:ilvl w:val="1"/>
          <w:numId w:val="3"/>
        </w:numPr>
      </w:pPr>
      <w:r>
        <w:t>O</w:t>
      </w:r>
      <w:r w:rsidR="00DC0252">
        <w:t>ferent może być obecny</w:t>
      </w:r>
      <w:r w:rsidR="00937DE5">
        <w:t xml:space="preserve"> w </w:t>
      </w:r>
      <w:r w:rsidR="00DC0252">
        <w:t>części jawnej konkursu.</w:t>
      </w:r>
    </w:p>
    <w:p w14:paraId="2C9BAF2B" w14:textId="735CD2DA" w:rsidR="00125F2A" w:rsidRDefault="00DC0252" w:rsidP="00DC0252">
      <w:pPr>
        <w:pStyle w:val="Akapitzlist"/>
        <w:numPr>
          <w:ilvl w:val="1"/>
          <w:numId w:val="3"/>
        </w:numPr>
      </w:pPr>
      <w:r>
        <w:t>W części zamkniętej konkursu, bez udziału oferentów, Komisja ustala, które</w:t>
      </w:r>
      <w:r w:rsidR="00937DE5">
        <w:t xml:space="preserve"> z </w:t>
      </w:r>
      <w:r>
        <w:t>ofert spełniają warunki określone</w:t>
      </w:r>
      <w:r w:rsidR="00937DE5">
        <w:t xml:space="preserve"> w </w:t>
      </w:r>
      <w:r>
        <w:t>Materiałach Informacyjnych, odrzuca oferty nie odpowiadające warunkom określonym</w:t>
      </w:r>
      <w:r w:rsidR="00937DE5">
        <w:t xml:space="preserve"> w </w:t>
      </w:r>
      <w:r>
        <w:t>Materiałach Informacyjnych, podejmuje decyzję co do wezwania oferenta do uzupełnienia oferty, bądź jego odrzucenia, przyjmuje do protokołu oświadczenia zgłoszone przez oferentów</w:t>
      </w:r>
      <w:r w:rsidR="00937DE5">
        <w:t xml:space="preserve"> w </w:t>
      </w:r>
      <w:r>
        <w:t>części jawnej, rozstrzyga skargi oferentów, wybiera najkorzystniejszą ofertę, albo nie przyjmuje żadnej</w:t>
      </w:r>
      <w:r w:rsidR="00937DE5">
        <w:t xml:space="preserve"> z </w:t>
      </w:r>
      <w:r>
        <w:t xml:space="preserve">ofert. </w:t>
      </w:r>
    </w:p>
    <w:p w14:paraId="1BF9FBBA" w14:textId="4A098E85" w:rsidR="00125F2A" w:rsidRDefault="00DC0252" w:rsidP="00DC0252">
      <w:pPr>
        <w:pStyle w:val="Akapitzlist"/>
        <w:numPr>
          <w:ilvl w:val="1"/>
          <w:numId w:val="3"/>
        </w:numPr>
      </w:pPr>
      <w:r>
        <w:t>Wyniki konkursu obowiązują po ich zatwierdzeniu przez Dyrektora Szpitala Specjalistycznego</w:t>
      </w:r>
      <w:r w:rsidR="00937DE5">
        <w:t xml:space="preserve"> w </w:t>
      </w:r>
      <w:r>
        <w:t xml:space="preserve">Chorzowie. </w:t>
      </w:r>
    </w:p>
    <w:p w14:paraId="09C1CD37" w14:textId="4C0954B8" w:rsidR="00125F2A" w:rsidRDefault="00DC0252" w:rsidP="00DC0252">
      <w:pPr>
        <w:pStyle w:val="Akapitzlist"/>
        <w:numPr>
          <w:ilvl w:val="1"/>
          <w:numId w:val="3"/>
        </w:numPr>
      </w:pPr>
      <w:r>
        <w:t>Komisja Konkursowa niezwłocznie zawiadamia oferentów</w:t>
      </w:r>
      <w:r w:rsidR="00937DE5">
        <w:t xml:space="preserve"> o </w:t>
      </w:r>
      <w:r>
        <w:t>zakończeniu konkursu</w:t>
      </w:r>
      <w:r w:rsidR="00937DE5">
        <w:t xml:space="preserve"> i </w:t>
      </w:r>
      <w:r>
        <w:t>jego wyniku na piśmie lub drogą mailową.</w:t>
      </w:r>
    </w:p>
    <w:p w14:paraId="53029A8C" w14:textId="5A659C06" w:rsidR="00125F2A" w:rsidRDefault="00DC0252" w:rsidP="00DC0252">
      <w:pPr>
        <w:pStyle w:val="Akapitzlist"/>
        <w:numPr>
          <w:ilvl w:val="1"/>
          <w:numId w:val="3"/>
        </w:numPr>
      </w:pPr>
      <w:r>
        <w:t>Postępowanie konkursowe umarza się</w:t>
      </w:r>
      <w:r w:rsidR="00937DE5">
        <w:t xml:space="preserve"> w </w:t>
      </w:r>
      <w:r>
        <w:t>przypadku, gdy nie zostanie zakończone wyłonieniem najkorzystniejszej oferty.</w:t>
      </w:r>
    </w:p>
    <w:p w14:paraId="49FD5EDE" w14:textId="2CC314D3" w:rsidR="00DC0252" w:rsidRDefault="00DC0252" w:rsidP="00DC0252">
      <w:pPr>
        <w:pStyle w:val="Akapitzlist"/>
        <w:numPr>
          <w:ilvl w:val="1"/>
          <w:numId w:val="3"/>
        </w:numPr>
      </w:pPr>
      <w:r>
        <w:lastRenderedPageBreak/>
        <w:t xml:space="preserve">Z przebiegu postępowania konkursowego sporządza się protokoły obejmujące prace Komisji Konkursowej. </w:t>
      </w:r>
    </w:p>
    <w:p w14:paraId="6BFD8FED" w14:textId="77777777" w:rsidR="00125F2A" w:rsidRDefault="00125F2A" w:rsidP="00125F2A">
      <w:pPr>
        <w:pStyle w:val="Akapitzlist"/>
        <w:ind w:left="794"/>
      </w:pPr>
    </w:p>
    <w:p w14:paraId="59C8101C" w14:textId="3E2416FC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Środki odwoławcze przysługujące oferentom, których interes prawny doznał uszczerbku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wyniku naruszenia przez udzielającego zamówienie zasad przeprowadzania postępowania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sprawie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o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zawarcie umowy</w:t>
      </w:r>
    </w:p>
    <w:p w14:paraId="099EFDF7" w14:textId="63733C3F" w:rsidR="00125F2A" w:rsidRDefault="00DC0252" w:rsidP="00DC0252">
      <w:pPr>
        <w:pStyle w:val="Akapitzlist"/>
        <w:numPr>
          <w:ilvl w:val="1"/>
          <w:numId w:val="3"/>
        </w:numPr>
      </w:pPr>
      <w:r>
        <w:t>W toku postępowania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>udzielenie świadczeń opieki zdrowotnej, do czasu zakończenia postępowania, oferenci mogą złożyć do Komisji Konkursowej umotywowany protest</w:t>
      </w:r>
      <w:r w:rsidR="00937DE5">
        <w:t xml:space="preserve"> w </w:t>
      </w:r>
      <w:r>
        <w:t>terminie 7 dni roboczych od dnia dokonania zaskarżonej czynności.</w:t>
      </w:r>
    </w:p>
    <w:p w14:paraId="284DEA28" w14:textId="18131540" w:rsidR="00125F2A" w:rsidRDefault="00DC0252" w:rsidP="00DC0252">
      <w:pPr>
        <w:pStyle w:val="Akapitzlist"/>
        <w:numPr>
          <w:ilvl w:val="1"/>
          <w:numId w:val="3"/>
        </w:numPr>
      </w:pPr>
      <w:r>
        <w:t>Protest powinien zawierać uzasadnienie faktyczne</w:t>
      </w:r>
      <w:r w:rsidR="00937DE5">
        <w:t xml:space="preserve"> i </w:t>
      </w:r>
      <w:r>
        <w:t>prawne oraz określić żądania oferentów składających protest.</w:t>
      </w:r>
    </w:p>
    <w:p w14:paraId="6B1BAE2E" w14:textId="27893E0C" w:rsidR="00125F2A" w:rsidRDefault="00DC0252" w:rsidP="00DC0252">
      <w:pPr>
        <w:pStyle w:val="Akapitzlist"/>
        <w:numPr>
          <w:ilvl w:val="1"/>
          <w:numId w:val="3"/>
        </w:numPr>
      </w:pPr>
      <w:r>
        <w:t>Do czasu rozpatrzenia protestu postępowanie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 xml:space="preserve">udzielnie świadczeń opieki zdrowotnej ulega </w:t>
      </w:r>
      <w:r w:rsidR="00125F2A">
        <w:t>zawieszeniu, chyba</w:t>
      </w:r>
      <w:r>
        <w:t xml:space="preserve"> że</w:t>
      </w:r>
      <w:r w:rsidR="00937DE5">
        <w:t xml:space="preserve"> z </w:t>
      </w:r>
      <w:r>
        <w:t>treści protestu wynika, że jest on bezzasadny.</w:t>
      </w:r>
    </w:p>
    <w:p w14:paraId="09AFD993" w14:textId="74DBE8E7" w:rsidR="00125F2A" w:rsidRDefault="00DC0252" w:rsidP="00DC0252">
      <w:pPr>
        <w:pStyle w:val="Akapitzlist"/>
        <w:numPr>
          <w:ilvl w:val="1"/>
          <w:numId w:val="3"/>
        </w:numPr>
      </w:pPr>
      <w:r>
        <w:t>Komisja rozpatruje</w:t>
      </w:r>
      <w:r w:rsidR="00937DE5">
        <w:t xml:space="preserve"> i </w:t>
      </w:r>
      <w:r>
        <w:t>rozstrzyga protest</w:t>
      </w:r>
      <w:r w:rsidR="00937DE5">
        <w:t xml:space="preserve"> w </w:t>
      </w:r>
      <w:r>
        <w:t>ciągu 7 dni od dnia jego otrzymania</w:t>
      </w:r>
      <w:r w:rsidR="00937DE5">
        <w:t xml:space="preserve"> i </w:t>
      </w:r>
      <w:r>
        <w:t>udziela pisemnej odpowiedzi składającym protest. Nieuwzględnienie protestu wymaga uzasadnienia.</w:t>
      </w:r>
    </w:p>
    <w:p w14:paraId="1D4BB0DC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Protest złożony po terminie nie podlega rozpatrzeniu.</w:t>
      </w:r>
    </w:p>
    <w:p w14:paraId="0CACD38F" w14:textId="552C8D85" w:rsidR="00125F2A" w:rsidRDefault="00DC0252" w:rsidP="00DC0252">
      <w:pPr>
        <w:pStyle w:val="Akapitzlist"/>
        <w:numPr>
          <w:ilvl w:val="1"/>
          <w:numId w:val="3"/>
        </w:numPr>
      </w:pPr>
      <w:r>
        <w:t>Informację</w:t>
      </w:r>
      <w:r w:rsidR="00937DE5">
        <w:t xml:space="preserve"> o </w:t>
      </w:r>
      <w:r>
        <w:t>wniesieniu protestu zamieszcza się na stronie internetowej Szpitala lub na tablicy ogłoszeń Udzielającego Zamówienie.</w:t>
      </w:r>
    </w:p>
    <w:p w14:paraId="69402CA8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W przypadku uwzględnienia protestu Komisja powtarza zaskarżoną czynność.</w:t>
      </w:r>
    </w:p>
    <w:p w14:paraId="7CD1A690" w14:textId="161BE748" w:rsidR="00125F2A" w:rsidRDefault="00DC0252" w:rsidP="00DC0252">
      <w:pPr>
        <w:pStyle w:val="Akapitzlist"/>
        <w:numPr>
          <w:ilvl w:val="1"/>
          <w:numId w:val="3"/>
        </w:numPr>
      </w:pPr>
      <w:r>
        <w:t>Oferenci biorący udział</w:t>
      </w:r>
      <w:r w:rsidR="00937DE5">
        <w:t xml:space="preserve"> w </w:t>
      </w:r>
      <w:r>
        <w:t>postępowaniu mogą wnieść do Dyrektora Szpitala</w:t>
      </w:r>
      <w:r w:rsidR="00937DE5">
        <w:t xml:space="preserve"> w </w:t>
      </w:r>
      <w:r>
        <w:t>terminie 7 dni od dnia ogłoszenia</w:t>
      </w:r>
      <w:r w:rsidR="00937DE5">
        <w:t xml:space="preserve"> o </w:t>
      </w:r>
      <w:r>
        <w:t>rozstrzygnięciu postępowania, odwołanie dotyczące rozstrzygnięcia postępowania. Odwołanie wniesione po terminie, nie podlega rozpatrzeniu.</w:t>
      </w:r>
    </w:p>
    <w:p w14:paraId="5C1BE4EB" w14:textId="591B0DC7" w:rsidR="00125F2A" w:rsidRDefault="00DC0252" w:rsidP="00DC0252">
      <w:pPr>
        <w:pStyle w:val="Akapitzlist"/>
        <w:numPr>
          <w:ilvl w:val="1"/>
          <w:numId w:val="3"/>
        </w:numPr>
      </w:pPr>
      <w:r>
        <w:t>Odwołanie rozpatrywane jest</w:t>
      </w:r>
      <w:r w:rsidR="00937DE5">
        <w:t xml:space="preserve"> w </w:t>
      </w:r>
      <w:r>
        <w:t>terminie 7 dni od dnia jego otrzymania. Wniesienie odwołania wstrzymuje zawarcie umowy</w:t>
      </w:r>
      <w:r w:rsidR="00937DE5">
        <w:t xml:space="preserve"> o </w:t>
      </w:r>
      <w:r>
        <w:t>udzielanie świadczeń opieki zdrowotnej do czasu jego rozpatrzenia.</w:t>
      </w:r>
    </w:p>
    <w:p w14:paraId="76DB4D13" w14:textId="3D6B6559" w:rsidR="00DC0252" w:rsidRDefault="00DC0252" w:rsidP="00DC0252">
      <w:pPr>
        <w:pStyle w:val="Akapitzlist"/>
        <w:numPr>
          <w:ilvl w:val="1"/>
          <w:numId w:val="3"/>
        </w:numPr>
      </w:pPr>
      <w:r>
        <w:t>W przypadku uwzględnienia odwołania przeprowadza się ponowne postępowanie konkursowe.</w:t>
      </w:r>
    </w:p>
    <w:p w14:paraId="5628CDE8" w14:textId="77777777" w:rsidR="00DC0252" w:rsidRDefault="00DC0252" w:rsidP="00DC0252"/>
    <w:p w14:paraId="08DC37E5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lastRenderedPageBreak/>
        <w:t>Zawarcie umowy</w:t>
      </w:r>
    </w:p>
    <w:p w14:paraId="58B2FC15" w14:textId="6DBAC6CF" w:rsidR="00125F2A" w:rsidRDefault="00DC0252" w:rsidP="00DC0252">
      <w:pPr>
        <w:pStyle w:val="Akapitzlist"/>
        <w:numPr>
          <w:ilvl w:val="1"/>
          <w:numId w:val="3"/>
        </w:numPr>
      </w:pPr>
      <w:r>
        <w:t>Zawarcie umowy</w:t>
      </w:r>
      <w:r w:rsidR="00937DE5">
        <w:t xml:space="preserve"> o </w:t>
      </w:r>
      <w:r>
        <w:t>udzielenie zamówienia na świadczenie zdrowotne nastąpi nie później niż</w:t>
      </w:r>
      <w:r w:rsidR="00937DE5">
        <w:t xml:space="preserve"> w </w:t>
      </w:r>
      <w:r>
        <w:t>terminie 7 dni od dnia rozstrzygnięcia konkursu ofert</w:t>
      </w:r>
      <w:r w:rsidR="00937DE5">
        <w:t xml:space="preserve"> z </w:t>
      </w:r>
      <w:r>
        <w:t>wyjątkiem sytuacji określonych</w:t>
      </w:r>
      <w:r w:rsidR="00937DE5">
        <w:t xml:space="preserve"> w </w:t>
      </w:r>
      <w:r>
        <w:t>Rozdziale V pkt. 3</w:t>
      </w:r>
      <w:r w:rsidR="00937DE5">
        <w:t xml:space="preserve"> i </w:t>
      </w:r>
      <w:r>
        <w:t>Rozdziale X.</w:t>
      </w:r>
    </w:p>
    <w:p w14:paraId="4D33A705" w14:textId="2EDC68F3" w:rsidR="00DC0252" w:rsidRDefault="00DC0252" w:rsidP="00DC0252">
      <w:pPr>
        <w:pStyle w:val="Akapitzlist"/>
        <w:numPr>
          <w:ilvl w:val="1"/>
          <w:numId w:val="3"/>
        </w:numPr>
      </w:pPr>
      <w:r>
        <w:t>Jeżeli Oferenci, którzy wygrali konkurs uchylą się od zawarcia umowy, Udzielający Zamówienia wybierze najkorzystniejszą spośród pozostałych ofert.</w:t>
      </w:r>
    </w:p>
    <w:p w14:paraId="519B5464" w14:textId="77777777" w:rsidR="00DC0252" w:rsidRDefault="00DC0252" w:rsidP="00DC0252"/>
    <w:p w14:paraId="1F162691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Unieważnienie konkursu</w:t>
      </w:r>
    </w:p>
    <w:p w14:paraId="2496C4F3" w14:textId="69DB4F0A" w:rsidR="00125F2A" w:rsidRDefault="00DC0252" w:rsidP="00DC0252">
      <w:pPr>
        <w:pStyle w:val="Akapitzlist"/>
        <w:numPr>
          <w:ilvl w:val="1"/>
          <w:numId w:val="3"/>
        </w:numPr>
      </w:pPr>
      <w:r>
        <w:t>Udzielającemu Zamówienie przysługuje prawo unieważnienia przedmiotowego konkursu, zarówno</w:t>
      </w:r>
      <w:r w:rsidR="00937DE5">
        <w:t xml:space="preserve"> w </w:t>
      </w:r>
      <w:r>
        <w:t>całości, jak</w:t>
      </w:r>
      <w:r w:rsidR="00937DE5">
        <w:t xml:space="preserve"> i w </w:t>
      </w:r>
      <w:r>
        <w:t>części bez podania przyczyny</w:t>
      </w:r>
      <w:r w:rsidR="00937DE5">
        <w:t xml:space="preserve"> i </w:t>
      </w:r>
      <w:r>
        <w:t>na każdym etapie postępowania konkursowego.</w:t>
      </w:r>
    </w:p>
    <w:p w14:paraId="5CEEE7A6" w14:textId="0E0EED35" w:rsidR="0057013C" w:rsidRPr="00262185" w:rsidRDefault="00DC0252" w:rsidP="00DC0252">
      <w:pPr>
        <w:pStyle w:val="Akapitzlist"/>
        <w:numPr>
          <w:ilvl w:val="1"/>
          <w:numId w:val="3"/>
        </w:numPr>
      </w:pPr>
      <w:r>
        <w:t>Oferentom nie przysługuje żadne roszczenie względem Udzielającego Zamówienie</w:t>
      </w:r>
      <w:r w:rsidR="00937DE5">
        <w:t xml:space="preserve"> z </w:t>
      </w:r>
      <w:r>
        <w:t>tytułu unieważnienia przedmiotowego konkursu.</w:t>
      </w:r>
    </w:p>
    <w:sectPr w:rsidR="0057013C" w:rsidRPr="00262185" w:rsidSect="00DC0252">
      <w:pgSz w:w="11906" w:h="16838"/>
      <w:pgMar w:top="993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9D556" w14:textId="77777777" w:rsidR="000459E5" w:rsidRDefault="000459E5" w:rsidP="00262185">
      <w:pPr>
        <w:spacing w:after="0" w:line="240" w:lineRule="auto"/>
      </w:pPr>
      <w:r>
        <w:separator/>
      </w:r>
    </w:p>
  </w:endnote>
  <w:endnote w:type="continuationSeparator" w:id="0">
    <w:p w14:paraId="736EF1EF" w14:textId="77777777" w:rsidR="000459E5" w:rsidRDefault="000459E5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D0620" w14:textId="77777777" w:rsidR="000459E5" w:rsidRDefault="000459E5" w:rsidP="00262185">
      <w:pPr>
        <w:spacing w:after="0" w:line="240" w:lineRule="auto"/>
      </w:pPr>
      <w:r>
        <w:separator/>
      </w:r>
    </w:p>
  </w:footnote>
  <w:footnote w:type="continuationSeparator" w:id="0">
    <w:p w14:paraId="3E88C762" w14:textId="77777777" w:rsidR="000459E5" w:rsidRDefault="000459E5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90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1" w15:restartNumberingAfterBreak="0">
    <w:nsid w:val="0000000B"/>
    <w:multiLevelType w:val="singleLevel"/>
    <w:tmpl w:val="0000000B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</w:abstractNum>
  <w:abstractNum w:abstractNumId="2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6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6"/>
  </w:num>
  <w:num w:numId="2" w16cid:durableId="278993491">
    <w:abstractNumId w:val="3"/>
  </w:num>
  <w:num w:numId="3" w16cid:durableId="75635137">
    <w:abstractNumId w:val="5"/>
  </w:num>
  <w:num w:numId="4" w16cid:durableId="1278442741">
    <w:abstractNumId w:val="2"/>
  </w:num>
  <w:num w:numId="5" w16cid:durableId="1889876045">
    <w:abstractNumId w:val="4"/>
  </w:num>
  <w:num w:numId="6" w16cid:durableId="1999654891">
    <w:abstractNumId w:val="0"/>
  </w:num>
  <w:num w:numId="7" w16cid:durableId="1776558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459E5"/>
    <w:rsid w:val="00073F98"/>
    <w:rsid w:val="000E7E67"/>
    <w:rsid w:val="00125F2A"/>
    <w:rsid w:val="00155511"/>
    <w:rsid w:val="00194EC5"/>
    <w:rsid w:val="001C30C9"/>
    <w:rsid w:val="00226956"/>
    <w:rsid w:val="00262185"/>
    <w:rsid w:val="00362D09"/>
    <w:rsid w:val="00366720"/>
    <w:rsid w:val="003E05E0"/>
    <w:rsid w:val="003F57F9"/>
    <w:rsid w:val="00410E14"/>
    <w:rsid w:val="0043424A"/>
    <w:rsid w:val="004A4615"/>
    <w:rsid w:val="004C18EC"/>
    <w:rsid w:val="0057013C"/>
    <w:rsid w:val="005B0107"/>
    <w:rsid w:val="006B26EC"/>
    <w:rsid w:val="00796AFD"/>
    <w:rsid w:val="00825905"/>
    <w:rsid w:val="00937DE5"/>
    <w:rsid w:val="00A869E7"/>
    <w:rsid w:val="00AB5B41"/>
    <w:rsid w:val="00B24778"/>
    <w:rsid w:val="00B478E8"/>
    <w:rsid w:val="00D12BC2"/>
    <w:rsid w:val="00D2139B"/>
    <w:rsid w:val="00DC0252"/>
    <w:rsid w:val="00DD2DB2"/>
    <w:rsid w:val="00E14C58"/>
    <w:rsid w:val="00EA26B8"/>
    <w:rsid w:val="00EA4D21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  <w:style w:type="character" w:customStyle="1" w:styleId="WW8Num3z0">
    <w:name w:val="WW8Num3z0"/>
    <w:rsid w:val="008259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2154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informacyjne</vt:lpstr>
    </vt:vector>
  </TitlesOfParts>
  <Company/>
  <LinksUpToDate>false</LinksUpToDate>
  <CharactersWithSpaces>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informacyjne</dc:title>
  <dc:subject/>
  <dc:creator>Paweł Małecki</dc:creator>
  <cp:keywords/>
  <dc:description/>
  <cp:lastModifiedBy>op365</cp:lastModifiedBy>
  <cp:revision>9</cp:revision>
  <cp:lastPrinted>2025-07-08T06:53:00Z</cp:lastPrinted>
  <dcterms:created xsi:type="dcterms:W3CDTF">2025-03-28T07:13:00Z</dcterms:created>
  <dcterms:modified xsi:type="dcterms:W3CDTF">2025-07-08T06:53:00Z</dcterms:modified>
</cp:coreProperties>
</file>