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50DF517F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8929F4">
        <w:rPr>
          <w:rFonts w:eastAsiaTheme="majorEastAsia" w:cstheme="majorBidi"/>
          <w:b/>
          <w:color w:val="000000" w:themeColor="text1"/>
          <w:szCs w:val="24"/>
        </w:rPr>
        <w:t>35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>w ramach udzielania świadczeń zdrowotnych przez pielęgniarki w zakresie Oddziału Pulmonologii i Nowotworów Płuc z Pododdziałem Ftyzjopneumonologii, przez okres 24 miesięcy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651C5DFE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2964D3">
        <w:rPr>
          <w:rStyle w:val="Pogrubienie"/>
        </w:rPr>
        <w:t>24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25FADF5C" w:rsidR="002964D3" w:rsidRPr="008929F4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8929F4">
        <w:rPr>
          <w:rFonts w:eastAsiaTheme="majorEastAsia" w:cstheme="majorBidi"/>
          <w:b/>
          <w:color w:val="000000" w:themeColor="text1"/>
          <w:szCs w:val="24"/>
        </w:rPr>
        <w:t>35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>w ramach udzielania świadczeń zdrowotnych przez pielęgniarki w zakresie Oddziału Pulmonologii i Nowotworów Płuc z Pododdziałem Ftyzjopneumonologii, przez okres 24 miesięcy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376D311C" w:rsidR="00EE4A64" w:rsidRPr="008929F4" w:rsidRDefault="002964D3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="008929F4" w:rsidRPr="008929F4">
              <w:rPr>
                <w:rFonts w:cstheme="minorHAnsi"/>
                <w:b/>
                <w:szCs w:val="24"/>
              </w:rPr>
              <w:t>przez pielęgniarki w zakresie Oddziału Pulmonologii i Nowotworów Płuc z Pododdziałem Ftyzjopneumonologii</w:t>
            </w:r>
            <w:r w:rsidRPr="008929F4"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Pr="008929F4" w:rsidRDefault="009E06AD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23BEE32C" w14:textId="5AE427DF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godzinach rozpoczęcia i zakończenia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8BBCEB" w14:textId="08012423" w:rsidR="002964D3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wymiar etat</w:t>
            </w:r>
            <w:r w:rsidR="008929F4">
              <w:rPr>
                <w:rFonts w:cstheme="minorHAnsi"/>
                <w:sz w:val="20"/>
                <w:szCs w:val="20"/>
              </w:rPr>
              <w:t>ów</w:t>
            </w:r>
            <w:r w:rsidR="00DA4BBA">
              <w:rPr>
                <w:rFonts w:cstheme="minorHAnsi"/>
                <w:sz w:val="20"/>
                <w:szCs w:val="20"/>
              </w:rPr>
              <w:t>:</w:t>
            </w:r>
            <w:r w:rsidRPr="00E80824">
              <w:rPr>
                <w:rFonts w:cstheme="minorHAnsi"/>
                <w:sz w:val="20"/>
                <w:szCs w:val="20"/>
              </w:rPr>
              <w:t xml:space="preserve"> </w:t>
            </w:r>
            <w:r w:rsidR="00A81E91">
              <w:rPr>
                <w:rFonts w:cstheme="minorHAnsi"/>
                <w:sz w:val="20"/>
                <w:szCs w:val="20"/>
              </w:rPr>
              <w:t>1</w:t>
            </w:r>
            <w:r w:rsidR="008929F4">
              <w:rPr>
                <w:rFonts w:cstheme="minorHAnsi"/>
                <w:sz w:val="20"/>
                <w:szCs w:val="20"/>
              </w:rPr>
              <w:t>1</w:t>
            </w:r>
          </w:p>
          <w:p w14:paraId="3843B871" w14:textId="77777777" w:rsidR="002964D3" w:rsidRDefault="002964D3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7C613683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8929F4">
              <w:rPr>
                <w:rFonts w:cstheme="minorHAnsi"/>
                <w:sz w:val="20"/>
                <w:szCs w:val="20"/>
              </w:rPr>
              <w:t xml:space="preserve"> bez specjalizacji; pielęgniarka ze specjalizacją onkologiczną lub rodzinną lub opieki paliatywnej lub internistyczną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69B4" w14:textId="77777777" w:rsidR="00602225" w:rsidRDefault="00602225" w:rsidP="00262185">
      <w:pPr>
        <w:spacing w:after="0" w:line="240" w:lineRule="auto"/>
      </w:pPr>
      <w:r>
        <w:separator/>
      </w:r>
    </w:p>
  </w:endnote>
  <w:endnote w:type="continuationSeparator" w:id="0">
    <w:p w14:paraId="4458C647" w14:textId="77777777" w:rsidR="00602225" w:rsidRDefault="00602225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E95F" w14:textId="77777777" w:rsidR="00602225" w:rsidRDefault="00602225" w:rsidP="00262185">
      <w:pPr>
        <w:spacing w:after="0" w:line="240" w:lineRule="auto"/>
      </w:pPr>
      <w:r>
        <w:separator/>
      </w:r>
    </w:p>
  </w:footnote>
  <w:footnote w:type="continuationSeparator" w:id="0">
    <w:p w14:paraId="62CD4164" w14:textId="77777777" w:rsidR="00602225" w:rsidRDefault="00602225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964D3"/>
    <w:rsid w:val="002A02CC"/>
    <w:rsid w:val="002A4022"/>
    <w:rsid w:val="00311B07"/>
    <w:rsid w:val="00316E03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9080C"/>
    <w:rsid w:val="004B6F10"/>
    <w:rsid w:val="004C18EC"/>
    <w:rsid w:val="004E073E"/>
    <w:rsid w:val="00504722"/>
    <w:rsid w:val="0057013C"/>
    <w:rsid w:val="005B0107"/>
    <w:rsid w:val="005E4B87"/>
    <w:rsid w:val="00602225"/>
    <w:rsid w:val="00677C70"/>
    <w:rsid w:val="006A7C86"/>
    <w:rsid w:val="007B0E98"/>
    <w:rsid w:val="00834C7D"/>
    <w:rsid w:val="008929F4"/>
    <w:rsid w:val="008E5BD5"/>
    <w:rsid w:val="008F7D6E"/>
    <w:rsid w:val="009C70BC"/>
    <w:rsid w:val="009E06AD"/>
    <w:rsid w:val="009F60AA"/>
    <w:rsid w:val="00A36CA7"/>
    <w:rsid w:val="00A55DED"/>
    <w:rsid w:val="00A611A3"/>
    <w:rsid w:val="00A81E91"/>
    <w:rsid w:val="00A869E7"/>
    <w:rsid w:val="00AA7EC8"/>
    <w:rsid w:val="00B478E8"/>
    <w:rsid w:val="00BB573A"/>
    <w:rsid w:val="00BC6076"/>
    <w:rsid w:val="00C66D1F"/>
    <w:rsid w:val="00CA0063"/>
    <w:rsid w:val="00CA3004"/>
    <w:rsid w:val="00DA4BBA"/>
    <w:rsid w:val="00DB1182"/>
    <w:rsid w:val="00DC0252"/>
    <w:rsid w:val="00DD2DB2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23</cp:revision>
  <cp:lastPrinted>2025-11-04T11:55:00Z</cp:lastPrinted>
  <dcterms:created xsi:type="dcterms:W3CDTF">2025-03-28T07:13:00Z</dcterms:created>
  <dcterms:modified xsi:type="dcterms:W3CDTF">2025-11-04T11:55:00Z</dcterms:modified>
</cp:coreProperties>
</file>