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513B0C8B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8929F4">
        <w:rPr>
          <w:rFonts w:eastAsiaTheme="majorEastAsia" w:cstheme="majorBidi"/>
          <w:b/>
          <w:color w:val="000000" w:themeColor="text1"/>
          <w:szCs w:val="24"/>
        </w:rPr>
        <w:t>3</w:t>
      </w:r>
      <w:r w:rsidR="001D7BCC">
        <w:rPr>
          <w:rFonts w:eastAsiaTheme="majorEastAsia" w:cstheme="majorBidi"/>
          <w:b/>
          <w:color w:val="000000" w:themeColor="text1"/>
          <w:szCs w:val="24"/>
        </w:rPr>
        <w:t>9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4D59D6E3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8929F4">
        <w:rPr>
          <w:rFonts w:eastAsiaTheme="majorEastAsia" w:cstheme="majorBidi"/>
          <w:b/>
          <w:color w:val="000000" w:themeColor="text1"/>
          <w:szCs w:val="24"/>
        </w:rPr>
        <w:t>3</w:t>
      </w:r>
      <w:r w:rsidR="001D7BCC">
        <w:rPr>
          <w:rFonts w:eastAsiaTheme="majorEastAsia" w:cstheme="majorBidi"/>
          <w:b/>
          <w:color w:val="000000" w:themeColor="text1"/>
          <w:szCs w:val="24"/>
        </w:rPr>
        <w:t>9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6AD2C259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przez pielęgniarki w zakresie Oddziału </w:t>
            </w:r>
            <w:r w:rsidR="001D7BCC">
              <w:rPr>
                <w:rFonts w:cstheme="minorHAnsi"/>
                <w:b/>
                <w:szCs w:val="24"/>
              </w:rPr>
              <w:t>Psychiatrycznym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593F03A7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1D7BCC">
              <w:rPr>
                <w:rFonts w:cstheme="minorHAnsi"/>
                <w:sz w:val="20"/>
                <w:szCs w:val="20"/>
              </w:rPr>
              <w:t>4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67709E08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 ze specjalizacją </w:t>
            </w:r>
            <w:r w:rsidR="001D7BCC">
              <w:rPr>
                <w:rFonts w:cstheme="minorHAnsi"/>
                <w:sz w:val="20"/>
                <w:szCs w:val="20"/>
              </w:rPr>
              <w:t>w dziedzinie pielęgniarstwa psychiatrycznego - preferowana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092C" w14:textId="77777777" w:rsidR="00C53697" w:rsidRDefault="00C53697" w:rsidP="00262185">
      <w:pPr>
        <w:spacing w:after="0" w:line="240" w:lineRule="auto"/>
      </w:pPr>
      <w:r>
        <w:separator/>
      </w:r>
    </w:p>
  </w:endnote>
  <w:endnote w:type="continuationSeparator" w:id="0">
    <w:p w14:paraId="27674BF1" w14:textId="77777777" w:rsidR="00C53697" w:rsidRDefault="00C53697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B12F" w14:textId="77777777" w:rsidR="00C53697" w:rsidRDefault="00C53697" w:rsidP="00262185">
      <w:pPr>
        <w:spacing w:after="0" w:line="240" w:lineRule="auto"/>
      </w:pPr>
      <w:r>
        <w:separator/>
      </w:r>
    </w:p>
  </w:footnote>
  <w:footnote w:type="continuationSeparator" w:id="0">
    <w:p w14:paraId="0D6FEBBF" w14:textId="77777777" w:rsidR="00C53697" w:rsidRDefault="00C53697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1D7BCC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6F10"/>
    <w:rsid w:val="004C18EC"/>
    <w:rsid w:val="004E073E"/>
    <w:rsid w:val="00504722"/>
    <w:rsid w:val="0057013C"/>
    <w:rsid w:val="005B0107"/>
    <w:rsid w:val="005E4B87"/>
    <w:rsid w:val="00602225"/>
    <w:rsid w:val="00663F28"/>
    <w:rsid w:val="00677C70"/>
    <w:rsid w:val="006A7C86"/>
    <w:rsid w:val="007B0E98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B478E8"/>
    <w:rsid w:val="00BB573A"/>
    <w:rsid w:val="00BC6076"/>
    <w:rsid w:val="00C53697"/>
    <w:rsid w:val="00C66D1F"/>
    <w:rsid w:val="00CA0063"/>
    <w:rsid w:val="00CA3004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24</cp:revision>
  <cp:lastPrinted>2025-11-20T09:30:00Z</cp:lastPrinted>
  <dcterms:created xsi:type="dcterms:W3CDTF">2025-03-28T07:13:00Z</dcterms:created>
  <dcterms:modified xsi:type="dcterms:W3CDTF">2025-11-20T09:30:00Z</dcterms:modified>
</cp:coreProperties>
</file>